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7F699">
      <w:pPr>
        <w:pStyle w:val="2"/>
        <w:spacing w:line="266" w:lineRule="auto"/>
      </w:pPr>
    </w:p>
    <w:p w14:paraId="6C2E5C1E">
      <w:pPr>
        <w:pStyle w:val="2"/>
        <w:spacing w:line="266" w:lineRule="auto"/>
      </w:pPr>
    </w:p>
    <w:p w14:paraId="4095BCAF">
      <w:pPr>
        <w:pStyle w:val="2"/>
        <w:spacing w:line="266" w:lineRule="auto"/>
      </w:pPr>
    </w:p>
    <w:p w14:paraId="1BF0D789">
      <w:pPr>
        <w:pStyle w:val="2"/>
        <w:spacing w:line="266" w:lineRule="auto"/>
      </w:pPr>
    </w:p>
    <w:p w14:paraId="05684141">
      <w:pPr>
        <w:pStyle w:val="2"/>
        <w:spacing w:line="266" w:lineRule="auto"/>
      </w:pPr>
    </w:p>
    <w:p w14:paraId="4880811C">
      <w:pPr>
        <w:pStyle w:val="2"/>
        <w:spacing w:line="267" w:lineRule="auto"/>
      </w:pPr>
    </w:p>
    <w:p w14:paraId="0811F983">
      <w:pPr>
        <w:pStyle w:val="2"/>
        <w:spacing w:line="267" w:lineRule="auto"/>
      </w:pPr>
    </w:p>
    <w:p w14:paraId="2DA191F1">
      <w:pPr>
        <w:pStyle w:val="2"/>
        <w:spacing w:line="267" w:lineRule="auto"/>
      </w:pPr>
    </w:p>
    <w:p w14:paraId="269C84C9">
      <w:pPr>
        <w:spacing w:before="140" w:line="224" w:lineRule="auto"/>
        <w:ind w:left="1311"/>
        <w:rPr>
          <w:rFonts w:ascii="宋体" w:hAnsi="宋体" w:eastAsia="宋体" w:cs="宋体"/>
          <w:sz w:val="43"/>
          <w:szCs w:val="43"/>
        </w:rPr>
      </w:pPr>
      <w:r>
        <w:rPr>
          <w:rFonts w:ascii="宋体" w:hAnsi="宋体" w:eastAsia="宋体" w:cs="宋体"/>
          <w:spacing w:val="10"/>
          <w:sz w:val="43"/>
          <w:szCs w:val="43"/>
          <w14:textOutline w14:w="7972" w14:cap="sq" w14:cmpd="sng">
            <w14:solidFill>
              <w14:srgbClr w14:val="000000"/>
            </w14:solidFill>
            <w14:prstDash w14:val="solid"/>
            <w14:bevel/>
          </w14:textOutline>
        </w:rPr>
        <w:t>海南润森沉香系列产品加工厂</w:t>
      </w:r>
    </w:p>
    <w:p w14:paraId="3EA241B3">
      <w:pPr>
        <w:spacing w:before="119" w:line="223" w:lineRule="auto"/>
        <w:ind w:left="951"/>
        <w:outlineLvl w:val="0"/>
        <w:rPr>
          <w:rFonts w:ascii="黑体" w:hAnsi="黑体" w:eastAsia="黑体" w:cs="黑体"/>
          <w:sz w:val="71"/>
          <w:szCs w:val="71"/>
        </w:rPr>
      </w:pPr>
      <w:r>
        <w:rPr>
          <w:rFonts w:ascii="黑体" w:hAnsi="黑体" w:eastAsia="黑体" w:cs="黑体"/>
          <w:spacing w:val="7"/>
          <w:sz w:val="71"/>
          <w:szCs w:val="71"/>
        </w:rPr>
        <w:t>水土保持方案报告表</w:t>
      </w:r>
    </w:p>
    <w:p w14:paraId="2D3EBBCD">
      <w:pPr>
        <w:pStyle w:val="2"/>
        <w:spacing w:line="242" w:lineRule="auto"/>
      </w:pPr>
    </w:p>
    <w:p w14:paraId="32FB31C7">
      <w:pPr>
        <w:pStyle w:val="2"/>
        <w:spacing w:line="242" w:lineRule="auto"/>
      </w:pPr>
    </w:p>
    <w:p w14:paraId="42E1A85A">
      <w:pPr>
        <w:pStyle w:val="2"/>
        <w:spacing w:line="243" w:lineRule="auto"/>
      </w:pPr>
    </w:p>
    <w:p w14:paraId="30C4D766">
      <w:pPr>
        <w:pStyle w:val="2"/>
        <w:spacing w:line="243" w:lineRule="auto"/>
      </w:pPr>
    </w:p>
    <w:p w14:paraId="0F151E50">
      <w:pPr>
        <w:pStyle w:val="2"/>
        <w:spacing w:line="243" w:lineRule="auto"/>
      </w:pPr>
    </w:p>
    <w:p w14:paraId="2D828955">
      <w:pPr>
        <w:pStyle w:val="2"/>
        <w:spacing w:line="243" w:lineRule="auto"/>
      </w:pPr>
    </w:p>
    <w:p w14:paraId="304C3A33">
      <w:pPr>
        <w:pStyle w:val="2"/>
        <w:spacing w:line="243" w:lineRule="auto"/>
      </w:pPr>
    </w:p>
    <w:p w14:paraId="454C2F37">
      <w:pPr>
        <w:pStyle w:val="2"/>
        <w:spacing w:line="243" w:lineRule="auto"/>
      </w:pPr>
    </w:p>
    <w:p w14:paraId="4A5A83D4">
      <w:pPr>
        <w:pStyle w:val="2"/>
        <w:spacing w:line="243" w:lineRule="auto"/>
      </w:pPr>
    </w:p>
    <w:p w14:paraId="013DDF66">
      <w:pPr>
        <w:pStyle w:val="2"/>
        <w:spacing w:line="243" w:lineRule="auto"/>
      </w:pPr>
    </w:p>
    <w:p w14:paraId="3E1FFBE3">
      <w:pPr>
        <w:pStyle w:val="2"/>
        <w:spacing w:line="243" w:lineRule="auto"/>
      </w:pPr>
    </w:p>
    <w:p w14:paraId="24B04D30">
      <w:pPr>
        <w:pStyle w:val="2"/>
        <w:spacing w:line="243" w:lineRule="auto"/>
      </w:pPr>
    </w:p>
    <w:p w14:paraId="7A518876">
      <w:pPr>
        <w:pStyle w:val="2"/>
        <w:spacing w:line="243" w:lineRule="auto"/>
      </w:pPr>
    </w:p>
    <w:p w14:paraId="119EF2DB">
      <w:pPr>
        <w:pStyle w:val="2"/>
        <w:spacing w:line="243" w:lineRule="auto"/>
      </w:pPr>
    </w:p>
    <w:p w14:paraId="0B9F3C19">
      <w:pPr>
        <w:pStyle w:val="2"/>
        <w:spacing w:line="243" w:lineRule="auto"/>
      </w:pPr>
    </w:p>
    <w:p w14:paraId="19EA8F73">
      <w:pPr>
        <w:pStyle w:val="2"/>
        <w:spacing w:line="243" w:lineRule="auto"/>
      </w:pPr>
    </w:p>
    <w:p w14:paraId="5A66E10D">
      <w:pPr>
        <w:pStyle w:val="2"/>
        <w:spacing w:line="243" w:lineRule="auto"/>
      </w:pPr>
    </w:p>
    <w:p w14:paraId="225F4F3A">
      <w:pPr>
        <w:pStyle w:val="2"/>
        <w:spacing w:line="243" w:lineRule="auto"/>
      </w:pPr>
    </w:p>
    <w:p w14:paraId="6D0D534C">
      <w:pPr>
        <w:pStyle w:val="2"/>
        <w:spacing w:line="243" w:lineRule="auto"/>
      </w:pPr>
    </w:p>
    <w:p w14:paraId="1E1C98D0">
      <w:pPr>
        <w:pStyle w:val="2"/>
        <w:spacing w:line="243" w:lineRule="auto"/>
      </w:pPr>
    </w:p>
    <w:p w14:paraId="6768A0EA">
      <w:pPr>
        <w:pStyle w:val="2"/>
        <w:spacing w:line="243" w:lineRule="auto"/>
      </w:pPr>
    </w:p>
    <w:p w14:paraId="4A34AD35">
      <w:pPr>
        <w:pStyle w:val="2"/>
        <w:spacing w:line="243" w:lineRule="auto"/>
      </w:pPr>
    </w:p>
    <w:p w14:paraId="4B4C0C91">
      <w:pPr>
        <w:pStyle w:val="2"/>
        <w:spacing w:line="243" w:lineRule="auto"/>
      </w:pPr>
    </w:p>
    <w:p w14:paraId="7EA86818">
      <w:pPr>
        <w:pStyle w:val="2"/>
        <w:spacing w:line="243" w:lineRule="auto"/>
      </w:pPr>
    </w:p>
    <w:p w14:paraId="720B06C1">
      <w:pPr>
        <w:pStyle w:val="2"/>
        <w:spacing w:line="243" w:lineRule="auto"/>
      </w:pPr>
    </w:p>
    <w:p w14:paraId="1F94BB80">
      <w:pPr>
        <w:pStyle w:val="2"/>
        <w:spacing w:line="243" w:lineRule="auto"/>
      </w:pPr>
    </w:p>
    <w:p w14:paraId="44A64A1F">
      <w:pPr>
        <w:pStyle w:val="2"/>
        <w:spacing w:line="243" w:lineRule="auto"/>
      </w:pPr>
    </w:p>
    <w:p w14:paraId="33AEFC02">
      <w:pPr>
        <w:pStyle w:val="2"/>
        <w:spacing w:line="243" w:lineRule="auto"/>
      </w:pPr>
    </w:p>
    <w:p w14:paraId="5B45BE92">
      <w:pPr>
        <w:pStyle w:val="2"/>
        <w:spacing w:line="243" w:lineRule="auto"/>
      </w:pPr>
    </w:p>
    <w:p w14:paraId="2D4F01FE">
      <w:pPr>
        <w:pStyle w:val="2"/>
        <w:spacing w:line="243" w:lineRule="auto"/>
      </w:pPr>
    </w:p>
    <w:p w14:paraId="337A4A8F">
      <w:pPr>
        <w:pStyle w:val="2"/>
        <w:spacing w:line="243" w:lineRule="auto"/>
      </w:pPr>
    </w:p>
    <w:p w14:paraId="0B33C03A">
      <w:pPr>
        <w:pStyle w:val="2"/>
        <w:spacing w:line="243" w:lineRule="auto"/>
      </w:pPr>
    </w:p>
    <w:p w14:paraId="19D2C8E1">
      <w:pPr>
        <w:spacing w:before="100" w:line="225" w:lineRule="auto"/>
        <w:ind w:left="1218"/>
        <w:rPr>
          <w:rFonts w:ascii="宋体" w:hAnsi="宋体" w:eastAsia="宋体" w:cs="宋体"/>
          <w:sz w:val="31"/>
          <w:szCs w:val="31"/>
        </w:rPr>
      </w:pPr>
      <w:r>
        <w:rPr>
          <w:rFonts w:ascii="宋体" w:hAnsi="宋体" w:eastAsia="宋体" w:cs="宋体"/>
          <w:spacing w:val="31"/>
          <w:sz w:val="31"/>
          <w:szCs w:val="31"/>
          <w14:textOutline w14:w="5793" w14:cap="sq" w14:cmpd="sng">
            <w14:solidFill>
              <w14:srgbClr w14:val="000000"/>
            </w14:solidFill>
            <w14:prstDash w14:val="solid"/>
            <w14:bevel/>
          </w14:textOutline>
        </w:rPr>
        <w:t>建设单位：</w:t>
      </w:r>
      <w:r>
        <w:rPr>
          <w:rFonts w:ascii="宋体" w:hAnsi="宋体" w:eastAsia="宋体" w:cs="宋体"/>
          <w:spacing w:val="-44"/>
          <w:sz w:val="31"/>
          <w:szCs w:val="31"/>
        </w:rPr>
        <w:t xml:space="preserve"> </w:t>
      </w:r>
      <w:r>
        <w:rPr>
          <w:rFonts w:ascii="宋体" w:hAnsi="宋体" w:eastAsia="宋体" w:cs="宋体"/>
          <w:spacing w:val="31"/>
          <w:sz w:val="31"/>
          <w:szCs w:val="31"/>
          <w14:textOutline w14:w="5793" w14:cap="sq" w14:cmpd="sng">
            <w14:solidFill>
              <w14:srgbClr w14:val="000000"/>
            </w14:solidFill>
            <w14:prstDash w14:val="solid"/>
            <w14:bevel/>
          </w14:textOutline>
        </w:rPr>
        <w:t>海南润森科技研发有限公司</w:t>
      </w:r>
    </w:p>
    <w:p w14:paraId="5D9B6E22">
      <w:pPr>
        <w:spacing w:before="247" w:line="225" w:lineRule="auto"/>
        <w:ind w:left="1217"/>
        <w:rPr>
          <w:rFonts w:hint="eastAsia" w:ascii="宋体" w:hAnsi="宋体" w:eastAsia="宋体" w:cs="宋体"/>
          <w:sz w:val="31"/>
          <w:szCs w:val="31"/>
          <w:lang w:eastAsia="zh-CN"/>
        </w:rPr>
      </w:pPr>
      <w:r>
        <w:rPr>
          <w:rFonts w:ascii="宋体" w:hAnsi="宋体" w:eastAsia="宋体" w:cs="宋体"/>
          <w:spacing w:val="31"/>
          <w:sz w:val="31"/>
          <w:szCs w:val="31"/>
          <w14:textOutline w14:w="5793" w14:cap="sq" w14:cmpd="sng">
            <w14:solidFill>
              <w14:srgbClr w14:val="000000"/>
            </w14:solidFill>
            <w14:prstDash w14:val="solid"/>
            <w14:bevel/>
          </w14:textOutline>
        </w:rPr>
        <w:t>编制单位：</w:t>
      </w:r>
      <w:r>
        <w:rPr>
          <w:rFonts w:ascii="宋体" w:hAnsi="宋体" w:eastAsia="宋体" w:cs="宋体"/>
          <w:spacing w:val="-43"/>
          <w:sz w:val="31"/>
          <w:szCs w:val="31"/>
        </w:rPr>
        <w:t xml:space="preserve"> </w:t>
      </w:r>
      <w:r>
        <w:rPr>
          <w:rFonts w:hint="eastAsia" w:ascii="宋体" w:hAnsi="宋体" w:eastAsia="宋体" w:cs="宋体"/>
          <w:spacing w:val="31"/>
          <w:sz w:val="31"/>
          <w:szCs w:val="31"/>
          <w:lang w:eastAsia="zh-CN"/>
          <w14:textOutline w14:w="5793" w14:cap="sq" w14:cmpd="sng">
            <w14:solidFill>
              <w14:srgbClr w14:val="000000"/>
            </w14:solidFill>
            <w14:prstDash w14:val="solid"/>
            <w14:bevel/>
          </w14:textOutline>
        </w:rPr>
        <w:t>海南方能投资顾问有限公司</w:t>
      </w:r>
    </w:p>
    <w:p w14:paraId="1B6178F2">
      <w:pPr>
        <w:spacing w:before="246" w:line="225" w:lineRule="auto"/>
        <w:ind w:left="3333"/>
        <w:rPr>
          <w:rFonts w:ascii="宋体" w:hAnsi="宋体" w:eastAsia="宋体" w:cs="宋体"/>
          <w:sz w:val="31"/>
          <w:szCs w:val="31"/>
        </w:rPr>
      </w:pPr>
      <w:r>
        <w:rPr>
          <w:rFonts w:ascii="Times New Roman" w:hAnsi="Times New Roman" w:eastAsia="Times New Roman" w:cs="Times New Roman"/>
          <w:b/>
          <w:bCs/>
          <w:sz w:val="31"/>
          <w:szCs w:val="31"/>
        </w:rPr>
        <w:t>2023</w:t>
      </w:r>
      <w:r>
        <w:rPr>
          <w:rFonts w:ascii="Times New Roman" w:hAnsi="Times New Roman" w:eastAsia="Times New Roman" w:cs="Times New Roman"/>
          <w:b/>
          <w:bCs/>
          <w:spacing w:val="17"/>
          <w:sz w:val="31"/>
          <w:szCs w:val="31"/>
        </w:rPr>
        <w:t xml:space="preserve"> </w:t>
      </w:r>
      <w:r>
        <w:rPr>
          <w:rFonts w:ascii="宋体" w:hAnsi="宋体" w:eastAsia="宋体" w:cs="宋体"/>
          <w:sz w:val="31"/>
          <w:szCs w:val="31"/>
          <w14:textOutline w14:w="5793" w14:cap="sq" w14:cmpd="sng">
            <w14:solidFill>
              <w14:srgbClr w14:val="000000"/>
            </w14:solidFill>
            <w14:prstDash w14:val="solid"/>
            <w14:bevel/>
          </w14:textOutline>
        </w:rPr>
        <w:t>年</w:t>
      </w:r>
      <w:r>
        <w:rPr>
          <w:rFonts w:ascii="宋体" w:hAnsi="宋体" w:eastAsia="宋体" w:cs="宋体"/>
          <w:spacing w:val="-63"/>
          <w:sz w:val="31"/>
          <w:szCs w:val="31"/>
        </w:rPr>
        <w:t xml:space="preserve"> </w:t>
      </w:r>
      <w:r>
        <w:rPr>
          <w:rFonts w:ascii="Times New Roman" w:hAnsi="Times New Roman" w:eastAsia="Times New Roman" w:cs="Times New Roman"/>
          <w:b/>
          <w:bCs/>
          <w:sz w:val="31"/>
          <w:szCs w:val="31"/>
        </w:rPr>
        <w:t>9</w:t>
      </w:r>
      <w:r>
        <w:rPr>
          <w:rFonts w:ascii="Times New Roman" w:hAnsi="Times New Roman" w:eastAsia="Times New Roman" w:cs="Times New Roman"/>
          <w:b/>
          <w:bCs/>
          <w:spacing w:val="23"/>
          <w:sz w:val="31"/>
          <w:szCs w:val="31"/>
        </w:rPr>
        <w:t xml:space="preserve"> </w:t>
      </w:r>
      <w:r>
        <w:rPr>
          <w:rFonts w:ascii="宋体" w:hAnsi="宋体" w:eastAsia="宋体" w:cs="宋体"/>
          <w:sz w:val="31"/>
          <w:szCs w:val="31"/>
          <w14:textOutline w14:w="5793" w14:cap="sq" w14:cmpd="sng">
            <w14:solidFill>
              <w14:srgbClr w14:val="000000"/>
            </w14:solidFill>
            <w14:prstDash w14:val="solid"/>
            <w14:bevel/>
          </w14:textOutline>
        </w:rPr>
        <w:t>月</w:t>
      </w:r>
    </w:p>
    <w:p w14:paraId="6C3DB4B4">
      <w:pPr>
        <w:spacing w:line="225" w:lineRule="auto"/>
        <w:rPr>
          <w:rFonts w:ascii="宋体" w:hAnsi="宋体" w:eastAsia="宋体" w:cs="宋体"/>
          <w:sz w:val="31"/>
          <w:szCs w:val="31"/>
        </w:rPr>
        <w:sectPr>
          <w:pgSz w:w="11906" w:h="16839"/>
          <w:pgMar w:top="1431" w:right="1785" w:bottom="0" w:left="1785" w:header="0" w:footer="0" w:gutter="0"/>
          <w:cols w:space="720" w:num="1"/>
        </w:sectPr>
      </w:pPr>
    </w:p>
    <w:p w14:paraId="19BF10F6">
      <w:pPr>
        <w:spacing w:before="105" w:line="624" w:lineRule="exact"/>
        <w:rPr>
          <w:rFonts w:ascii="Times New Roman" w:hAnsi="Times New Roman" w:eastAsia="Times New Roman" w:cs="Times New Roman"/>
          <w:sz w:val="30"/>
          <w:szCs w:val="30"/>
        </w:rPr>
      </w:pPr>
    </w:p>
    <w:p w14:paraId="2D79E274">
      <w:pPr>
        <w:spacing w:before="182" w:line="216" w:lineRule="auto"/>
        <w:ind w:left="993"/>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海南润森沉香系列产品加工厂水土保持方案报告表修改对照说明</w:t>
      </w:r>
    </w:p>
    <w:p w14:paraId="0BB363C5">
      <w:pPr>
        <w:spacing w:line="122" w:lineRule="exact"/>
      </w:pPr>
    </w:p>
    <w:tbl>
      <w:tblPr>
        <w:tblStyle w:val="7"/>
        <w:tblW w:w="98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3740"/>
        <w:gridCol w:w="1076"/>
        <w:gridCol w:w="4278"/>
      </w:tblGrid>
      <w:tr w14:paraId="286FB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25" w:type="dxa"/>
            <w:vAlign w:val="top"/>
          </w:tcPr>
          <w:p w14:paraId="6A039030">
            <w:pPr>
              <w:pStyle w:val="8"/>
              <w:spacing w:before="218" w:line="217" w:lineRule="auto"/>
              <w:ind w:left="126"/>
              <w:outlineLvl w:val="0"/>
              <w:rPr>
                <w:sz w:val="24"/>
                <w:szCs w:val="24"/>
              </w:rPr>
            </w:pPr>
            <w:r>
              <w:rPr>
                <w:spacing w:val="-4"/>
                <w:sz w:val="24"/>
                <w:szCs w:val="24"/>
              </w:rPr>
              <w:t>序号</w:t>
            </w:r>
          </w:p>
        </w:tc>
        <w:tc>
          <w:tcPr>
            <w:tcW w:w="3740" w:type="dxa"/>
            <w:vAlign w:val="top"/>
          </w:tcPr>
          <w:p w14:paraId="74A425D4">
            <w:pPr>
              <w:pStyle w:val="8"/>
              <w:spacing w:before="218" w:line="217" w:lineRule="auto"/>
              <w:ind w:left="1390"/>
              <w:outlineLvl w:val="0"/>
              <w:rPr>
                <w:sz w:val="24"/>
                <w:szCs w:val="24"/>
              </w:rPr>
            </w:pPr>
            <w:r>
              <w:rPr>
                <w:spacing w:val="-2"/>
                <w:sz w:val="24"/>
                <w:szCs w:val="24"/>
              </w:rPr>
              <w:t>修改意见</w:t>
            </w:r>
          </w:p>
        </w:tc>
        <w:tc>
          <w:tcPr>
            <w:tcW w:w="1076" w:type="dxa"/>
            <w:vAlign w:val="top"/>
          </w:tcPr>
          <w:p w14:paraId="0FE88BC4">
            <w:pPr>
              <w:pStyle w:val="8"/>
              <w:spacing w:before="42" w:line="217" w:lineRule="auto"/>
              <w:ind w:left="300"/>
              <w:outlineLvl w:val="0"/>
              <w:rPr>
                <w:sz w:val="24"/>
                <w:szCs w:val="24"/>
              </w:rPr>
            </w:pPr>
            <w:r>
              <w:rPr>
                <w:spacing w:val="-3"/>
                <w:sz w:val="24"/>
                <w:szCs w:val="24"/>
              </w:rPr>
              <w:t>修改</w:t>
            </w:r>
          </w:p>
          <w:p w14:paraId="27746373">
            <w:pPr>
              <w:pStyle w:val="8"/>
              <w:spacing w:before="70" w:line="217" w:lineRule="auto"/>
              <w:ind w:left="314"/>
              <w:outlineLvl w:val="0"/>
              <w:rPr>
                <w:sz w:val="24"/>
                <w:szCs w:val="24"/>
              </w:rPr>
            </w:pPr>
            <w:r>
              <w:rPr>
                <w:spacing w:val="-10"/>
                <w:sz w:val="24"/>
                <w:szCs w:val="24"/>
              </w:rPr>
              <w:t>情况</w:t>
            </w:r>
          </w:p>
        </w:tc>
        <w:tc>
          <w:tcPr>
            <w:tcW w:w="4278" w:type="dxa"/>
            <w:vAlign w:val="top"/>
          </w:tcPr>
          <w:p w14:paraId="26E75A34">
            <w:pPr>
              <w:pStyle w:val="8"/>
              <w:spacing w:before="218" w:line="216" w:lineRule="auto"/>
              <w:ind w:left="1660"/>
              <w:outlineLvl w:val="0"/>
              <w:rPr>
                <w:sz w:val="24"/>
                <w:szCs w:val="24"/>
              </w:rPr>
            </w:pPr>
            <w:r>
              <w:rPr>
                <w:spacing w:val="-2"/>
                <w:sz w:val="24"/>
                <w:szCs w:val="24"/>
              </w:rPr>
              <w:t>修改位置</w:t>
            </w:r>
          </w:p>
        </w:tc>
      </w:tr>
      <w:tr w14:paraId="32328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0" w:hRule="atLeast"/>
        </w:trPr>
        <w:tc>
          <w:tcPr>
            <w:tcW w:w="725" w:type="dxa"/>
            <w:vAlign w:val="top"/>
          </w:tcPr>
          <w:p w14:paraId="27C82ED5">
            <w:pPr>
              <w:spacing w:line="242" w:lineRule="auto"/>
              <w:rPr>
                <w:rFonts w:ascii="Arial"/>
                <w:sz w:val="21"/>
              </w:rPr>
            </w:pPr>
          </w:p>
          <w:p w14:paraId="15803047">
            <w:pPr>
              <w:spacing w:line="242" w:lineRule="auto"/>
              <w:rPr>
                <w:rFonts w:ascii="Arial"/>
                <w:sz w:val="21"/>
              </w:rPr>
            </w:pPr>
          </w:p>
          <w:p w14:paraId="04C94E44">
            <w:pPr>
              <w:spacing w:line="243" w:lineRule="auto"/>
              <w:rPr>
                <w:rFonts w:ascii="Arial"/>
                <w:sz w:val="21"/>
              </w:rPr>
            </w:pPr>
          </w:p>
          <w:p w14:paraId="7CE49FBC">
            <w:pPr>
              <w:spacing w:before="69" w:line="188" w:lineRule="auto"/>
              <w:ind w:left="326"/>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740" w:type="dxa"/>
            <w:vAlign w:val="top"/>
          </w:tcPr>
          <w:p w14:paraId="71742F8E">
            <w:pPr>
              <w:spacing w:line="339" w:lineRule="auto"/>
              <w:rPr>
                <w:rFonts w:ascii="Arial"/>
                <w:sz w:val="21"/>
              </w:rPr>
            </w:pPr>
          </w:p>
          <w:p w14:paraId="18C7FA6B">
            <w:pPr>
              <w:spacing w:line="339" w:lineRule="auto"/>
              <w:rPr>
                <w:rFonts w:ascii="Arial"/>
                <w:sz w:val="21"/>
              </w:rPr>
            </w:pPr>
          </w:p>
          <w:p w14:paraId="67824AE6">
            <w:pPr>
              <w:pStyle w:val="8"/>
              <w:spacing w:before="78" w:line="216" w:lineRule="auto"/>
              <w:ind w:left="446"/>
              <w:outlineLvl w:val="0"/>
              <w:rPr>
                <w:sz w:val="24"/>
                <w:szCs w:val="24"/>
              </w:rPr>
            </w:pPr>
            <w:r>
              <w:rPr>
                <w:spacing w:val="-2"/>
                <w:sz w:val="24"/>
                <w:szCs w:val="24"/>
              </w:rPr>
              <w:t>复核土石方工程量及其平衡</w:t>
            </w:r>
          </w:p>
        </w:tc>
        <w:tc>
          <w:tcPr>
            <w:tcW w:w="1076" w:type="dxa"/>
            <w:vAlign w:val="top"/>
          </w:tcPr>
          <w:p w14:paraId="02E521CE">
            <w:pPr>
              <w:spacing w:line="338" w:lineRule="auto"/>
              <w:rPr>
                <w:rFonts w:ascii="Arial"/>
                <w:sz w:val="21"/>
              </w:rPr>
            </w:pPr>
          </w:p>
          <w:p w14:paraId="3F7816EE">
            <w:pPr>
              <w:spacing w:line="339" w:lineRule="auto"/>
              <w:rPr>
                <w:rFonts w:ascii="Arial"/>
                <w:sz w:val="21"/>
              </w:rPr>
            </w:pPr>
          </w:p>
          <w:p w14:paraId="74B39B6E">
            <w:pPr>
              <w:pStyle w:val="8"/>
              <w:spacing w:before="79" w:line="217" w:lineRule="auto"/>
              <w:ind w:left="225"/>
              <w:outlineLvl w:val="0"/>
              <w:rPr>
                <w:sz w:val="24"/>
                <w:szCs w:val="24"/>
              </w:rPr>
            </w:pPr>
            <w:r>
              <w:rPr>
                <w:spacing w:val="-17"/>
                <w:sz w:val="24"/>
                <w:szCs w:val="24"/>
              </w:rPr>
              <w:t>已复核</w:t>
            </w:r>
          </w:p>
        </w:tc>
        <w:tc>
          <w:tcPr>
            <w:tcW w:w="4278" w:type="dxa"/>
            <w:vAlign w:val="top"/>
          </w:tcPr>
          <w:p w14:paraId="721129BE">
            <w:pPr>
              <w:spacing w:line="261" w:lineRule="auto"/>
              <w:rPr>
                <w:rFonts w:ascii="Arial"/>
                <w:sz w:val="21"/>
              </w:rPr>
            </w:pPr>
          </w:p>
          <w:p w14:paraId="1DBA7ABB">
            <w:pPr>
              <w:spacing w:line="261" w:lineRule="auto"/>
              <w:rPr>
                <w:rFonts w:ascii="Arial"/>
                <w:sz w:val="21"/>
              </w:rPr>
            </w:pPr>
          </w:p>
          <w:p w14:paraId="3E8663DF">
            <w:pPr>
              <w:pStyle w:val="8"/>
              <w:spacing w:before="78" w:line="215" w:lineRule="auto"/>
              <w:ind w:left="265"/>
              <w:outlineLvl w:val="0"/>
              <w:rPr>
                <w:sz w:val="24"/>
                <w:szCs w:val="24"/>
              </w:rPr>
            </w:pPr>
            <w:r>
              <w:rPr>
                <w:spacing w:val="-4"/>
                <w:sz w:val="24"/>
                <w:szCs w:val="24"/>
              </w:rPr>
              <w:t>已复核并修改项目土石方工程量及其</w:t>
            </w:r>
          </w:p>
          <w:p w14:paraId="5BCD10A4">
            <w:pPr>
              <w:pStyle w:val="8"/>
              <w:spacing w:before="32" w:line="216" w:lineRule="auto"/>
              <w:ind w:left="960"/>
              <w:rPr>
                <w:sz w:val="24"/>
                <w:szCs w:val="24"/>
              </w:rPr>
            </w:pPr>
            <w:r>
              <w:rPr>
                <w:spacing w:val="-2"/>
                <w:sz w:val="24"/>
                <w:szCs w:val="24"/>
              </w:rPr>
              <w:t>平衡，详见</w:t>
            </w:r>
            <w:r>
              <w:rPr>
                <w:spacing w:val="-47"/>
                <w:sz w:val="24"/>
                <w:szCs w:val="24"/>
              </w:rPr>
              <w:t xml:space="preserve"> </w:t>
            </w:r>
            <w:r>
              <w:rPr>
                <w:rFonts w:ascii="Times New Roman" w:hAnsi="Times New Roman" w:eastAsia="Times New Roman" w:cs="Times New Roman"/>
                <w:spacing w:val="-2"/>
                <w:sz w:val="24"/>
                <w:szCs w:val="24"/>
              </w:rPr>
              <w:t>P14~P16</w:t>
            </w:r>
            <w:r>
              <w:rPr>
                <w:spacing w:val="-2"/>
                <w:sz w:val="24"/>
                <w:szCs w:val="24"/>
              </w:rPr>
              <w:t>。</w:t>
            </w:r>
          </w:p>
        </w:tc>
      </w:tr>
      <w:tr w14:paraId="3BCF8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725" w:type="dxa"/>
            <w:vAlign w:val="top"/>
          </w:tcPr>
          <w:p w14:paraId="40ABE263">
            <w:pPr>
              <w:spacing w:line="279" w:lineRule="auto"/>
              <w:rPr>
                <w:rFonts w:ascii="Arial"/>
                <w:sz w:val="21"/>
              </w:rPr>
            </w:pPr>
          </w:p>
          <w:p w14:paraId="3D6F6E9E">
            <w:pPr>
              <w:spacing w:line="280" w:lineRule="auto"/>
              <w:rPr>
                <w:rFonts w:ascii="Arial"/>
                <w:sz w:val="21"/>
              </w:rPr>
            </w:pPr>
          </w:p>
          <w:p w14:paraId="37B14AF4">
            <w:pPr>
              <w:spacing w:before="69" w:line="188" w:lineRule="auto"/>
              <w:ind w:left="303"/>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740" w:type="dxa"/>
            <w:vAlign w:val="top"/>
          </w:tcPr>
          <w:p w14:paraId="2CB05D3B">
            <w:pPr>
              <w:spacing w:line="256" w:lineRule="auto"/>
              <w:rPr>
                <w:rFonts w:ascii="Arial"/>
                <w:sz w:val="21"/>
              </w:rPr>
            </w:pPr>
          </w:p>
          <w:p w14:paraId="7D0C15E7">
            <w:pPr>
              <w:spacing w:line="256" w:lineRule="auto"/>
              <w:rPr>
                <w:rFonts w:ascii="Arial"/>
                <w:sz w:val="21"/>
              </w:rPr>
            </w:pPr>
          </w:p>
          <w:p w14:paraId="327B43FB">
            <w:pPr>
              <w:pStyle w:val="8"/>
              <w:spacing w:before="78" w:line="215" w:lineRule="auto"/>
              <w:ind w:left="326"/>
              <w:outlineLvl w:val="0"/>
              <w:rPr>
                <w:sz w:val="24"/>
                <w:szCs w:val="24"/>
              </w:rPr>
            </w:pPr>
            <w:r>
              <w:rPr>
                <w:spacing w:val="-2"/>
                <w:sz w:val="24"/>
                <w:szCs w:val="24"/>
              </w:rPr>
              <w:t>复核临时堆土场的布置及面积</w:t>
            </w:r>
          </w:p>
        </w:tc>
        <w:tc>
          <w:tcPr>
            <w:tcW w:w="1076" w:type="dxa"/>
            <w:vAlign w:val="top"/>
          </w:tcPr>
          <w:p w14:paraId="40D20BC5">
            <w:pPr>
              <w:spacing w:line="256" w:lineRule="auto"/>
              <w:rPr>
                <w:rFonts w:ascii="Arial"/>
                <w:sz w:val="21"/>
              </w:rPr>
            </w:pPr>
          </w:p>
          <w:p w14:paraId="1B1A37C1">
            <w:pPr>
              <w:spacing w:line="256" w:lineRule="auto"/>
              <w:rPr>
                <w:rFonts w:ascii="Arial"/>
                <w:sz w:val="21"/>
              </w:rPr>
            </w:pPr>
          </w:p>
          <w:p w14:paraId="46EAD9C9">
            <w:pPr>
              <w:pStyle w:val="8"/>
              <w:spacing w:before="78" w:line="217" w:lineRule="auto"/>
              <w:ind w:left="225"/>
              <w:outlineLvl w:val="0"/>
              <w:rPr>
                <w:sz w:val="24"/>
                <w:szCs w:val="24"/>
              </w:rPr>
            </w:pPr>
            <w:r>
              <w:rPr>
                <w:spacing w:val="-17"/>
                <w:sz w:val="24"/>
                <w:szCs w:val="24"/>
              </w:rPr>
              <w:t>已复核</w:t>
            </w:r>
          </w:p>
        </w:tc>
        <w:tc>
          <w:tcPr>
            <w:tcW w:w="4278" w:type="dxa"/>
            <w:vAlign w:val="top"/>
          </w:tcPr>
          <w:p w14:paraId="2BDA06C6">
            <w:pPr>
              <w:spacing w:line="357" w:lineRule="auto"/>
              <w:rPr>
                <w:rFonts w:ascii="Arial"/>
                <w:sz w:val="21"/>
              </w:rPr>
            </w:pPr>
          </w:p>
          <w:p w14:paraId="3EDDE84E">
            <w:pPr>
              <w:pStyle w:val="8"/>
              <w:spacing w:before="78" w:line="215" w:lineRule="auto"/>
              <w:ind w:left="157"/>
              <w:outlineLvl w:val="0"/>
              <w:rPr>
                <w:sz w:val="24"/>
                <w:szCs w:val="24"/>
              </w:rPr>
            </w:pPr>
            <w:r>
              <w:rPr>
                <w:spacing w:val="-5"/>
                <w:sz w:val="24"/>
                <w:szCs w:val="24"/>
              </w:rPr>
              <w:t>已复核临时堆土场的布置及面积，详见</w:t>
            </w:r>
          </w:p>
          <w:p w14:paraId="2E086A2C">
            <w:pPr>
              <w:pStyle w:val="8"/>
              <w:spacing w:before="32" w:line="218" w:lineRule="auto"/>
              <w:ind w:left="903"/>
              <w:rPr>
                <w:sz w:val="24"/>
                <w:szCs w:val="24"/>
              </w:rPr>
            </w:pPr>
            <w:r>
              <w:rPr>
                <w:rFonts w:ascii="Times New Roman" w:hAnsi="Times New Roman" w:eastAsia="Times New Roman" w:cs="Times New Roman"/>
                <w:spacing w:val="-5"/>
                <w:sz w:val="24"/>
                <w:szCs w:val="24"/>
              </w:rPr>
              <w:t xml:space="preserve">P12 </w:t>
            </w:r>
            <w:r>
              <w:rPr>
                <w:spacing w:val="-5"/>
                <w:sz w:val="24"/>
                <w:szCs w:val="24"/>
              </w:rPr>
              <w:t>及附图</w:t>
            </w:r>
            <w:r>
              <w:rPr>
                <w:spacing w:val="-38"/>
                <w:sz w:val="24"/>
                <w:szCs w:val="24"/>
              </w:rPr>
              <w:t xml:space="preserve"> </w:t>
            </w:r>
            <w:r>
              <w:rPr>
                <w:rFonts w:ascii="Times New Roman" w:hAnsi="Times New Roman" w:eastAsia="Times New Roman" w:cs="Times New Roman"/>
                <w:spacing w:val="-5"/>
                <w:sz w:val="24"/>
                <w:szCs w:val="24"/>
              </w:rPr>
              <w:t>5</w:t>
            </w:r>
            <w:r>
              <w:rPr>
                <w:rFonts w:ascii="Times New Roman" w:hAnsi="Times New Roman" w:eastAsia="Times New Roman" w:cs="Times New Roman"/>
                <w:spacing w:val="-31"/>
                <w:sz w:val="24"/>
                <w:szCs w:val="24"/>
              </w:rPr>
              <w:t xml:space="preserve"> </w:t>
            </w:r>
            <w:r>
              <w:rPr>
                <w:spacing w:val="-5"/>
                <w:sz w:val="24"/>
                <w:szCs w:val="24"/>
              </w:rPr>
              <w:t>、附图</w:t>
            </w:r>
            <w:r>
              <w:rPr>
                <w:spacing w:val="-51"/>
                <w:sz w:val="24"/>
                <w:szCs w:val="24"/>
              </w:rPr>
              <w:t xml:space="preserve"> </w:t>
            </w:r>
            <w:r>
              <w:rPr>
                <w:rFonts w:ascii="Times New Roman" w:hAnsi="Times New Roman" w:eastAsia="Times New Roman" w:cs="Times New Roman"/>
                <w:spacing w:val="-5"/>
                <w:sz w:val="24"/>
                <w:szCs w:val="24"/>
              </w:rPr>
              <w:t>7</w:t>
            </w:r>
            <w:r>
              <w:rPr>
                <w:spacing w:val="-5"/>
                <w:sz w:val="24"/>
                <w:szCs w:val="24"/>
              </w:rPr>
              <w:t>。</w:t>
            </w:r>
          </w:p>
        </w:tc>
      </w:tr>
      <w:tr w14:paraId="23ABC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725" w:type="dxa"/>
            <w:vAlign w:val="top"/>
          </w:tcPr>
          <w:p w14:paraId="5003A730">
            <w:pPr>
              <w:spacing w:line="280" w:lineRule="auto"/>
              <w:rPr>
                <w:rFonts w:ascii="Arial"/>
                <w:sz w:val="21"/>
              </w:rPr>
            </w:pPr>
          </w:p>
          <w:p w14:paraId="559FE198">
            <w:pPr>
              <w:spacing w:line="281" w:lineRule="auto"/>
              <w:rPr>
                <w:rFonts w:ascii="Arial"/>
                <w:sz w:val="21"/>
              </w:rPr>
            </w:pPr>
          </w:p>
          <w:p w14:paraId="40C7419A">
            <w:pPr>
              <w:spacing w:before="69" w:line="188" w:lineRule="auto"/>
              <w:ind w:left="308"/>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740" w:type="dxa"/>
            <w:vAlign w:val="top"/>
          </w:tcPr>
          <w:p w14:paraId="766F5481">
            <w:pPr>
              <w:spacing w:line="255" w:lineRule="auto"/>
              <w:rPr>
                <w:rFonts w:ascii="Arial"/>
                <w:sz w:val="21"/>
              </w:rPr>
            </w:pPr>
          </w:p>
          <w:p w14:paraId="0EA1A840">
            <w:pPr>
              <w:spacing w:line="256" w:lineRule="auto"/>
              <w:rPr>
                <w:rFonts w:ascii="Arial"/>
                <w:sz w:val="21"/>
              </w:rPr>
            </w:pPr>
          </w:p>
          <w:p w14:paraId="6CC0DE16">
            <w:pPr>
              <w:pStyle w:val="8"/>
              <w:spacing w:before="78" w:line="216" w:lineRule="auto"/>
              <w:ind w:left="124"/>
              <w:outlineLvl w:val="0"/>
              <w:rPr>
                <w:sz w:val="24"/>
                <w:szCs w:val="24"/>
              </w:rPr>
            </w:pPr>
            <w:r>
              <w:rPr>
                <w:spacing w:val="-7"/>
                <w:sz w:val="24"/>
                <w:szCs w:val="24"/>
              </w:rPr>
              <w:t>复核水土保持工程量、单价及投资</w:t>
            </w:r>
          </w:p>
        </w:tc>
        <w:tc>
          <w:tcPr>
            <w:tcW w:w="1076" w:type="dxa"/>
            <w:vAlign w:val="top"/>
          </w:tcPr>
          <w:p w14:paraId="36643329">
            <w:pPr>
              <w:spacing w:line="256" w:lineRule="auto"/>
              <w:rPr>
                <w:rFonts w:ascii="Arial"/>
                <w:sz w:val="21"/>
              </w:rPr>
            </w:pPr>
          </w:p>
          <w:p w14:paraId="110CC1BB">
            <w:pPr>
              <w:spacing w:line="256" w:lineRule="auto"/>
              <w:rPr>
                <w:rFonts w:ascii="Arial"/>
                <w:sz w:val="21"/>
              </w:rPr>
            </w:pPr>
          </w:p>
          <w:p w14:paraId="40962E5E">
            <w:pPr>
              <w:pStyle w:val="8"/>
              <w:spacing w:before="78" w:line="217" w:lineRule="auto"/>
              <w:ind w:left="225"/>
              <w:outlineLvl w:val="0"/>
              <w:rPr>
                <w:sz w:val="24"/>
                <w:szCs w:val="24"/>
              </w:rPr>
            </w:pPr>
            <w:r>
              <w:rPr>
                <w:spacing w:val="-17"/>
                <w:sz w:val="24"/>
                <w:szCs w:val="24"/>
              </w:rPr>
              <w:t>已复核</w:t>
            </w:r>
          </w:p>
        </w:tc>
        <w:tc>
          <w:tcPr>
            <w:tcW w:w="4278" w:type="dxa"/>
            <w:vAlign w:val="top"/>
          </w:tcPr>
          <w:p w14:paraId="0D6E4EB2">
            <w:pPr>
              <w:spacing w:line="356" w:lineRule="auto"/>
              <w:rPr>
                <w:rFonts w:ascii="Arial"/>
                <w:sz w:val="21"/>
              </w:rPr>
            </w:pPr>
          </w:p>
          <w:p w14:paraId="69DC0FA4">
            <w:pPr>
              <w:pStyle w:val="8"/>
              <w:spacing w:before="78" w:line="228" w:lineRule="auto"/>
              <w:ind w:left="716" w:right="107" w:hanging="559"/>
              <w:outlineLvl w:val="0"/>
              <w:rPr>
                <w:sz w:val="24"/>
                <w:szCs w:val="24"/>
              </w:rPr>
            </w:pPr>
            <w:r>
              <w:rPr>
                <w:spacing w:val="-5"/>
                <w:sz w:val="24"/>
                <w:szCs w:val="24"/>
              </w:rPr>
              <w:t>已复核并修改项目水土保持工程量、单</w:t>
            </w:r>
            <w:r>
              <w:rPr>
                <w:spacing w:val="12"/>
                <w:sz w:val="24"/>
                <w:szCs w:val="24"/>
              </w:rPr>
              <w:t xml:space="preserve"> </w:t>
            </w:r>
            <w:r>
              <w:rPr>
                <w:spacing w:val="-1"/>
                <w:sz w:val="24"/>
                <w:szCs w:val="24"/>
              </w:rPr>
              <w:t>价及投资，详见</w:t>
            </w:r>
            <w:r>
              <w:rPr>
                <w:spacing w:val="-54"/>
                <w:sz w:val="24"/>
                <w:szCs w:val="24"/>
              </w:rPr>
              <w:t xml:space="preserve"> </w:t>
            </w:r>
            <w:r>
              <w:rPr>
                <w:rFonts w:ascii="Times New Roman" w:hAnsi="Times New Roman" w:eastAsia="Times New Roman" w:cs="Times New Roman"/>
                <w:spacing w:val="-1"/>
                <w:sz w:val="24"/>
                <w:szCs w:val="24"/>
              </w:rPr>
              <w:t>P49~P51</w:t>
            </w:r>
            <w:r>
              <w:rPr>
                <w:spacing w:val="-1"/>
                <w:sz w:val="24"/>
                <w:szCs w:val="24"/>
              </w:rPr>
              <w:t>。</w:t>
            </w:r>
          </w:p>
        </w:tc>
      </w:tr>
      <w:tr w14:paraId="00339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725" w:type="dxa"/>
            <w:vAlign w:val="top"/>
          </w:tcPr>
          <w:p w14:paraId="061D6F17">
            <w:pPr>
              <w:spacing w:line="280" w:lineRule="auto"/>
              <w:rPr>
                <w:rFonts w:ascii="Arial"/>
                <w:sz w:val="21"/>
              </w:rPr>
            </w:pPr>
          </w:p>
          <w:p w14:paraId="77330567">
            <w:pPr>
              <w:spacing w:line="281" w:lineRule="auto"/>
              <w:rPr>
                <w:rFonts w:ascii="Arial"/>
                <w:sz w:val="21"/>
              </w:rPr>
            </w:pPr>
          </w:p>
          <w:p w14:paraId="6F682F0D">
            <w:pPr>
              <w:spacing w:before="69" w:line="188" w:lineRule="auto"/>
              <w:ind w:left="302"/>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740" w:type="dxa"/>
            <w:vAlign w:val="top"/>
          </w:tcPr>
          <w:p w14:paraId="3C0896C8">
            <w:pPr>
              <w:spacing w:line="257" w:lineRule="auto"/>
              <w:rPr>
                <w:rFonts w:ascii="Arial"/>
                <w:sz w:val="21"/>
              </w:rPr>
            </w:pPr>
          </w:p>
          <w:p w14:paraId="4684BF55">
            <w:pPr>
              <w:spacing w:line="257" w:lineRule="auto"/>
              <w:rPr>
                <w:rFonts w:ascii="Arial"/>
                <w:sz w:val="21"/>
              </w:rPr>
            </w:pPr>
          </w:p>
          <w:p w14:paraId="3D26EEE7">
            <w:pPr>
              <w:pStyle w:val="8"/>
              <w:spacing w:before="78" w:line="216" w:lineRule="auto"/>
              <w:ind w:left="922"/>
              <w:outlineLvl w:val="0"/>
              <w:rPr>
                <w:sz w:val="24"/>
                <w:szCs w:val="24"/>
              </w:rPr>
            </w:pPr>
            <w:r>
              <w:rPr>
                <w:spacing w:val="-3"/>
                <w:sz w:val="24"/>
                <w:szCs w:val="24"/>
              </w:rPr>
              <w:t>补充完善相关附图</w:t>
            </w:r>
          </w:p>
        </w:tc>
        <w:tc>
          <w:tcPr>
            <w:tcW w:w="1076" w:type="dxa"/>
            <w:vAlign w:val="top"/>
          </w:tcPr>
          <w:p w14:paraId="35EAF7A0">
            <w:pPr>
              <w:spacing w:line="257" w:lineRule="auto"/>
              <w:rPr>
                <w:rFonts w:ascii="Arial"/>
                <w:sz w:val="21"/>
              </w:rPr>
            </w:pPr>
          </w:p>
          <w:p w14:paraId="195C1117">
            <w:pPr>
              <w:spacing w:line="257" w:lineRule="auto"/>
              <w:rPr>
                <w:rFonts w:ascii="Arial"/>
                <w:sz w:val="21"/>
              </w:rPr>
            </w:pPr>
          </w:p>
          <w:p w14:paraId="7261668B">
            <w:pPr>
              <w:pStyle w:val="8"/>
              <w:spacing w:before="78" w:line="216" w:lineRule="auto"/>
              <w:ind w:left="225"/>
              <w:outlineLvl w:val="0"/>
              <w:rPr>
                <w:sz w:val="24"/>
                <w:szCs w:val="24"/>
              </w:rPr>
            </w:pPr>
            <w:r>
              <w:rPr>
                <w:spacing w:val="-17"/>
                <w:sz w:val="24"/>
                <w:szCs w:val="24"/>
              </w:rPr>
              <w:t>已补充</w:t>
            </w:r>
          </w:p>
        </w:tc>
        <w:tc>
          <w:tcPr>
            <w:tcW w:w="4278" w:type="dxa"/>
            <w:vAlign w:val="top"/>
          </w:tcPr>
          <w:p w14:paraId="16E73C5E">
            <w:pPr>
              <w:spacing w:line="257" w:lineRule="auto"/>
              <w:rPr>
                <w:rFonts w:ascii="Arial"/>
                <w:sz w:val="21"/>
              </w:rPr>
            </w:pPr>
          </w:p>
          <w:p w14:paraId="4E269104">
            <w:pPr>
              <w:spacing w:line="257" w:lineRule="auto"/>
              <w:rPr>
                <w:rFonts w:ascii="Arial"/>
                <w:sz w:val="21"/>
              </w:rPr>
            </w:pPr>
          </w:p>
          <w:p w14:paraId="1FB4AD45">
            <w:pPr>
              <w:pStyle w:val="8"/>
              <w:spacing w:before="78" w:line="216" w:lineRule="auto"/>
              <w:ind w:left="985"/>
              <w:outlineLvl w:val="0"/>
              <w:rPr>
                <w:sz w:val="24"/>
                <w:szCs w:val="24"/>
              </w:rPr>
            </w:pPr>
            <w:r>
              <w:rPr>
                <w:spacing w:val="-5"/>
                <w:sz w:val="24"/>
                <w:szCs w:val="24"/>
              </w:rPr>
              <w:t>已补充完善相关附图。</w:t>
            </w:r>
          </w:p>
        </w:tc>
      </w:tr>
    </w:tbl>
    <w:p w14:paraId="6BC043BE">
      <w:pPr>
        <w:pStyle w:val="2"/>
      </w:pPr>
    </w:p>
    <w:p w14:paraId="105A1457">
      <w:pPr>
        <w:sectPr>
          <w:pgSz w:w="11906" w:h="16839"/>
          <w:pgMar w:top="1431" w:right="1041" w:bottom="0" w:left="1040" w:header="0" w:footer="0" w:gutter="0"/>
          <w:cols w:space="720" w:num="1"/>
        </w:sectPr>
      </w:pPr>
    </w:p>
    <w:p w14:paraId="68E1841F">
      <w:pPr>
        <w:spacing w:before="181" w:line="219" w:lineRule="auto"/>
        <w:ind w:left="3508"/>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项目区现状照片</w:t>
      </w:r>
    </w:p>
    <w:p w14:paraId="01BCD0AE">
      <w:pPr>
        <w:spacing w:line="119" w:lineRule="exact"/>
      </w:pPr>
    </w:p>
    <w:tbl>
      <w:tblPr>
        <w:tblStyle w:val="7"/>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6"/>
        <w:gridCol w:w="4476"/>
      </w:tblGrid>
      <w:tr w14:paraId="70B6B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4476" w:type="dxa"/>
            <w:vAlign w:val="top"/>
          </w:tcPr>
          <w:p w14:paraId="6A4D84BC">
            <w:pPr>
              <w:spacing w:before="146" w:line="3132" w:lineRule="exact"/>
              <w:ind w:firstLine="135"/>
            </w:pPr>
            <w:r>
              <w:rPr>
                <w:position w:val="-62"/>
              </w:rPr>
              <w:drawing>
                <wp:inline distT="0" distB="0" distL="0" distR="0">
                  <wp:extent cx="2653030" cy="19881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0"/>
                          <a:stretch>
                            <a:fillRect/>
                          </a:stretch>
                        </pic:blipFill>
                        <pic:spPr>
                          <a:xfrm>
                            <a:off x="0" y="0"/>
                            <a:ext cx="2653283" cy="1988819"/>
                          </a:xfrm>
                          <a:prstGeom prst="rect">
                            <a:avLst/>
                          </a:prstGeom>
                        </pic:spPr>
                      </pic:pic>
                    </a:graphicData>
                  </a:graphic>
                </wp:inline>
              </w:drawing>
            </w:r>
          </w:p>
        </w:tc>
        <w:tc>
          <w:tcPr>
            <w:tcW w:w="4476" w:type="dxa"/>
            <w:vAlign w:val="top"/>
          </w:tcPr>
          <w:p w14:paraId="31F0B2D6">
            <w:pPr>
              <w:spacing w:before="146" w:line="3132" w:lineRule="exact"/>
              <w:ind w:firstLine="135"/>
            </w:pPr>
            <w:r>
              <w:rPr>
                <w:position w:val="-62"/>
              </w:rPr>
              <w:drawing>
                <wp:inline distT="0" distB="0" distL="0" distR="0">
                  <wp:extent cx="2653030" cy="19881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1"/>
                          <a:stretch>
                            <a:fillRect/>
                          </a:stretch>
                        </pic:blipFill>
                        <pic:spPr>
                          <a:xfrm>
                            <a:off x="0" y="0"/>
                            <a:ext cx="2653283" cy="1988819"/>
                          </a:xfrm>
                          <a:prstGeom prst="rect">
                            <a:avLst/>
                          </a:prstGeom>
                        </pic:spPr>
                      </pic:pic>
                    </a:graphicData>
                  </a:graphic>
                </wp:inline>
              </w:drawing>
            </w:r>
          </w:p>
        </w:tc>
      </w:tr>
      <w:tr w14:paraId="10594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76" w:type="dxa"/>
            <w:vAlign w:val="top"/>
          </w:tcPr>
          <w:p w14:paraId="6E182BEE">
            <w:pPr>
              <w:pStyle w:val="8"/>
              <w:spacing w:before="54" w:line="226" w:lineRule="auto"/>
              <w:ind w:left="1409"/>
              <w:rPr>
                <w:sz w:val="20"/>
                <w:szCs w:val="20"/>
              </w:rPr>
            </w:pPr>
            <w:r>
              <w:rPr>
                <w:spacing w:val="8"/>
                <w:sz w:val="20"/>
                <w:szCs w:val="20"/>
              </w:rPr>
              <w:t>工业二路现状照片</w:t>
            </w:r>
          </w:p>
        </w:tc>
        <w:tc>
          <w:tcPr>
            <w:tcW w:w="4476" w:type="dxa"/>
            <w:vAlign w:val="top"/>
          </w:tcPr>
          <w:p w14:paraId="0E2CCEBC">
            <w:pPr>
              <w:pStyle w:val="8"/>
              <w:spacing w:before="54" w:line="226" w:lineRule="auto"/>
              <w:ind w:left="1430"/>
              <w:rPr>
                <w:sz w:val="20"/>
                <w:szCs w:val="20"/>
              </w:rPr>
            </w:pPr>
            <w:r>
              <w:rPr>
                <w:spacing w:val="5"/>
                <w:sz w:val="20"/>
                <w:szCs w:val="20"/>
              </w:rPr>
              <w:t>昌江大道现状照片</w:t>
            </w:r>
          </w:p>
        </w:tc>
      </w:tr>
      <w:tr w14:paraId="3BB44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5" w:hRule="atLeast"/>
        </w:trPr>
        <w:tc>
          <w:tcPr>
            <w:tcW w:w="4476" w:type="dxa"/>
            <w:vAlign w:val="top"/>
          </w:tcPr>
          <w:p w14:paraId="7B6B2D84">
            <w:pPr>
              <w:spacing w:before="142" w:line="3132" w:lineRule="exact"/>
              <w:ind w:firstLine="135"/>
            </w:pPr>
            <w:r>
              <w:rPr>
                <w:position w:val="-62"/>
              </w:rPr>
              <w:drawing>
                <wp:inline distT="0" distB="0" distL="0" distR="0">
                  <wp:extent cx="2653030" cy="19888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2"/>
                          <a:stretch>
                            <a:fillRect/>
                          </a:stretch>
                        </pic:blipFill>
                        <pic:spPr>
                          <a:xfrm>
                            <a:off x="0" y="0"/>
                            <a:ext cx="2653283" cy="1988820"/>
                          </a:xfrm>
                          <a:prstGeom prst="rect">
                            <a:avLst/>
                          </a:prstGeom>
                        </pic:spPr>
                      </pic:pic>
                    </a:graphicData>
                  </a:graphic>
                </wp:inline>
              </w:drawing>
            </w:r>
          </w:p>
        </w:tc>
        <w:tc>
          <w:tcPr>
            <w:tcW w:w="4476" w:type="dxa"/>
            <w:vAlign w:val="top"/>
          </w:tcPr>
          <w:p w14:paraId="24AF7F5F">
            <w:pPr>
              <w:spacing w:before="142" w:line="3132" w:lineRule="exact"/>
              <w:ind w:firstLine="135"/>
            </w:pPr>
            <w:r>
              <w:rPr>
                <w:position w:val="-62"/>
              </w:rPr>
              <w:drawing>
                <wp:inline distT="0" distB="0" distL="0" distR="0">
                  <wp:extent cx="2653030" cy="19888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3"/>
                          <a:stretch>
                            <a:fillRect/>
                          </a:stretch>
                        </pic:blipFill>
                        <pic:spPr>
                          <a:xfrm>
                            <a:off x="0" y="0"/>
                            <a:ext cx="2653283" cy="1988820"/>
                          </a:xfrm>
                          <a:prstGeom prst="rect">
                            <a:avLst/>
                          </a:prstGeom>
                        </pic:spPr>
                      </pic:pic>
                    </a:graphicData>
                  </a:graphic>
                </wp:inline>
              </w:drawing>
            </w:r>
          </w:p>
        </w:tc>
      </w:tr>
      <w:tr w14:paraId="317A3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76" w:type="dxa"/>
            <w:vAlign w:val="top"/>
          </w:tcPr>
          <w:p w14:paraId="2D791606">
            <w:pPr>
              <w:pStyle w:val="8"/>
              <w:spacing w:before="55" w:line="225" w:lineRule="auto"/>
              <w:ind w:left="1303"/>
              <w:rPr>
                <w:sz w:val="20"/>
                <w:szCs w:val="20"/>
              </w:rPr>
            </w:pPr>
            <w:r>
              <w:rPr>
                <w:spacing w:val="8"/>
                <w:sz w:val="20"/>
                <w:szCs w:val="20"/>
              </w:rPr>
              <w:t>项目场地内现状照片</w:t>
            </w:r>
          </w:p>
        </w:tc>
        <w:tc>
          <w:tcPr>
            <w:tcW w:w="4476" w:type="dxa"/>
            <w:vAlign w:val="top"/>
          </w:tcPr>
          <w:p w14:paraId="50043FBE">
            <w:pPr>
              <w:pStyle w:val="8"/>
              <w:spacing w:before="55" w:line="225" w:lineRule="auto"/>
              <w:ind w:left="1301"/>
              <w:rPr>
                <w:sz w:val="20"/>
                <w:szCs w:val="20"/>
              </w:rPr>
            </w:pPr>
            <w:r>
              <w:rPr>
                <w:spacing w:val="8"/>
                <w:sz w:val="20"/>
                <w:szCs w:val="20"/>
              </w:rPr>
              <w:t>项目场地内现状照片</w:t>
            </w:r>
          </w:p>
        </w:tc>
      </w:tr>
      <w:tr w14:paraId="46C36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5" w:hRule="atLeast"/>
        </w:trPr>
        <w:tc>
          <w:tcPr>
            <w:tcW w:w="4476" w:type="dxa"/>
            <w:vAlign w:val="top"/>
          </w:tcPr>
          <w:p w14:paraId="634696EA">
            <w:pPr>
              <w:spacing w:before="145" w:line="3132" w:lineRule="exact"/>
              <w:ind w:firstLine="135"/>
            </w:pPr>
            <w:r>
              <w:rPr>
                <w:position w:val="-62"/>
              </w:rPr>
              <w:drawing>
                <wp:inline distT="0" distB="0" distL="0" distR="0">
                  <wp:extent cx="2653030" cy="19888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4"/>
                          <a:stretch>
                            <a:fillRect/>
                          </a:stretch>
                        </pic:blipFill>
                        <pic:spPr>
                          <a:xfrm>
                            <a:off x="0" y="0"/>
                            <a:ext cx="2653283" cy="1988820"/>
                          </a:xfrm>
                          <a:prstGeom prst="rect">
                            <a:avLst/>
                          </a:prstGeom>
                        </pic:spPr>
                      </pic:pic>
                    </a:graphicData>
                  </a:graphic>
                </wp:inline>
              </w:drawing>
            </w:r>
          </w:p>
        </w:tc>
        <w:tc>
          <w:tcPr>
            <w:tcW w:w="4476" w:type="dxa"/>
            <w:vAlign w:val="top"/>
          </w:tcPr>
          <w:p w14:paraId="5F1F92C0">
            <w:pPr>
              <w:spacing w:before="145" w:line="3132" w:lineRule="exact"/>
              <w:ind w:firstLine="135"/>
            </w:pPr>
            <w:r>
              <w:rPr>
                <w:position w:val="-62"/>
              </w:rPr>
              <w:drawing>
                <wp:inline distT="0" distB="0" distL="0" distR="0">
                  <wp:extent cx="2653030" cy="19888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5"/>
                          <a:stretch>
                            <a:fillRect/>
                          </a:stretch>
                        </pic:blipFill>
                        <pic:spPr>
                          <a:xfrm>
                            <a:off x="0" y="0"/>
                            <a:ext cx="2653283" cy="1988820"/>
                          </a:xfrm>
                          <a:prstGeom prst="rect">
                            <a:avLst/>
                          </a:prstGeom>
                        </pic:spPr>
                      </pic:pic>
                    </a:graphicData>
                  </a:graphic>
                </wp:inline>
              </w:drawing>
            </w:r>
          </w:p>
        </w:tc>
      </w:tr>
      <w:tr w14:paraId="39E39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476" w:type="dxa"/>
            <w:vAlign w:val="top"/>
          </w:tcPr>
          <w:p w14:paraId="27BE4ABA">
            <w:pPr>
              <w:pStyle w:val="8"/>
              <w:spacing w:before="59" w:line="225" w:lineRule="auto"/>
              <w:ind w:left="1303"/>
              <w:rPr>
                <w:sz w:val="20"/>
                <w:szCs w:val="20"/>
              </w:rPr>
            </w:pPr>
            <w:r>
              <w:rPr>
                <w:spacing w:val="8"/>
                <w:sz w:val="20"/>
                <w:szCs w:val="20"/>
              </w:rPr>
              <w:t>项目场地内现状照片</w:t>
            </w:r>
          </w:p>
        </w:tc>
        <w:tc>
          <w:tcPr>
            <w:tcW w:w="4476" w:type="dxa"/>
            <w:vAlign w:val="top"/>
          </w:tcPr>
          <w:p w14:paraId="1113753D">
            <w:pPr>
              <w:pStyle w:val="8"/>
              <w:spacing w:before="59" w:line="225" w:lineRule="auto"/>
              <w:ind w:left="1301"/>
              <w:rPr>
                <w:sz w:val="20"/>
                <w:szCs w:val="20"/>
              </w:rPr>
            </w:pPr>
            <w:r>
              <w:rPr>
                <w:spacing w:val="8"/>
                <w:sz w:val="20"/>
                <w:szCs w:val="20"/>
              </w:rPr>
              <w:t>项目场地内现状照片</w:t>
            </w:r>
          </w:p>
        </w:tc>
      </w:tr>
    </w:tbl>
    <w:p w14:paraId="269ADCEB">
      <w:pPr>
        <w:pStyle w:val="2"/>
      </w:pPr>
    </w:p>
    <w:p w14:paraId="740C9A3C">
      <w:pPr>
        <w:sectPr>
          <w:pgSz w:w="11906" w:h="16839"/>
          <w:pgMar w:top="1431" w:right="1474" w:bottom="0" w:left="1474" w:header="0" w:footer="0" w:gutter="0"/>
          <w:cols w:space="720" w:num="1"/>
        </w:sectPr>
      </w:pPr>
    </w:p>
    <w:sdt>
      <w:sdtPr>
        <w:rPr>
          <w:rFonts w:ascii="黑体" w:hAnsi="黑体" w:eastAsia="黑体" w:cs="黑体"/>
          <w:sz w:val="31"/>
          <w:szCs w:val="31"/>
        </w:rPr>
        <w:id w:val="147465274"/>
        <w:docPartObj>
          <w:docPartGallery w:val="Table of Contents"/>
          <w:docPartUnique/>
        </w:docPartObj>
      </w:sdtPr>
      <w:sdtEndPr>
        <w:rPr>
          <w:rFonts w:ascii="Calibri" w:hAnsi="Calibri" w:eastAsia="Calibri" w:cs="Calibri"/>
          <w:sz w:val="28"/>
          <w:szCs w:val="28"/>
        </w:rPr>
      </w:sdtEndPr>
      <w:sdtContent>
        <w:p w14:paraId="4E83DCA7">
          <w:pPr>
            <w:spacing w:before="162" w:line="227" w:lineRule="auto"/>
            <w:ind w:left="3899"/>
            <w:rPr>
              <w:rFonts w:ascii="黑体" w:hAnsi="黑体" w:eastAsia="黑体" w:cs="黑体"/>
              <w:sz w:val="31"/>
              <w:szCs w:val="31"/>
            </w:rPr>
          </w:pPr>
          <w:r>
            <w:rPr>
              <w:rFonts w:ascii="黑体" w:hAnsi="黑体" w:eastAsia="黑体" w:cs="黑体"/>
              <w:spacing w:val="-18"/>
              <w:sz w:val="31"/>
              <w:szCs w:val="31"/>
            </w:rPr>
            <w:t>目录</w:t>
          </w:r>
        </w:p>
        <w:p w14:paraId="4173FC7E">
          <w:pPr>
            <w:tabs>
              <w:tab w:val="right" w:leader="dot" w:pos="8320"/>
            </w:tabs>
            <w:spacing w:before="262" w:line="184" w:lineRule="auto"/>
            <w:ind w:left="33"/>
            <w:rPr>
              <w:rFonts w:ascii="Calibri" w:hAnsi="Calibri" w:eastAsia="Calibri" w:cs="Calibri"/>
              <w:sz w:val="28"/>
              <w:szCs w:val="28"/>
            </w:rPr>
          </w:pPr>
          <w:r>
            <w:fldChar w:fldCharType="begin"/>
          </w:r>
          <w:r>
            <w:instrText xml:space="preserve"> HYPERLINK \l "bookmark1" </w:instrText>
          </w:r>
          <w:r>
            <w:fldChar w:fldCharType="separate"/>
          </w:r>
          <w:r>
            <w:rPr>
              <w:rFonts w:ascii="仿宋" w:hAnsi="仿宋" w:eastAsia="仿宋" w:cs="仿宋"/>
              <w:spacing w:val="-5"/>
              <w:sz w:val="28"/>
              <w:szCs w:val="28"/>
            </w:rPr>
            <w:t>简要说明</w:t>
          </w:r>
          <w:r>
            <w:rPr>
              <w:rFonts w:ascii="仿宋" w:hAnsi="仿宋" w:eastAsia="仿宋" w:cs="仿宋"/>
              <w:spacing w:val="-84"/>
              <w:sz w:val="28"/>
              <w:szCs w:val="28"/>
            </w:rPr>
            <w:t xml:space="preserve"> </w:t>
          </w:r>
          <w:r>
            <w:rPr>
              <w:rFonts w:ascii="仿宋" w:hAnsi="仿宋" w:eastAsia="仿宋" w:cs="仿宋"/>
              <w:sz w:val="28"/>
              <w:szCs w:val="28"/>
            </w:rPr>
            <w:tab/>
          </w:r>
          <w:r>
            <w:rPr>
              <w:rFonts w:ascii="Calibri" w:hAnsi="Calibri" w:eastAsia="Calibri" w:cs="Calibri"/>
              <w:spacing w:val="26"/>
              <w:sz w:val="28"/>
              <w:szCs w:val="28"/>
            </w:rPr>
            <w:t>3</w:t>
          </w:r>
          <w:r>
            <w:rPr>
              <w:rFonts w:ascii="Calibri" w:hAnsi="Calibri" w:eastAsia="Calibri" w:cs="Calibri"/>
              <w:spacing w:val="26"/>
              <w:sz w:val="28"/>
              <w:szCs w:val="28"/>
            </w:rPr>
            <w:fldChar w:fldCharType="end"/>
          </w:r>
        </w:p>
        <w:p w14:paraId="4E9A675F">
          <w:pPr>
            <w:pStyle w:val="2"/>
            <w:spacing w:line="252" w:lineRule="auto"/>
          </w:pPr>
        </w:p>
        <w:p w14:paraId="0F0D288B">
          <w:pPr>
            <w:tabs>
              <w:tab w:val="right" w:leader="dot" w:pos="8320"/>
            </w:tabs>
            <w:spacing w:before="91" w:line="184" w:lineRule="auto"/>
            <w:ind w:left="462"/>
            <w:rPr>
              <w:rFonts w:ascii="Calibri" w:hAnsi="Calibri" w:eastAsia="Calibri" w:cs="Calibri"/>
              <w:sz w:val="28"/>
              <w:szCs w:val="28"/>
            </w:rPr>
          </w:pPr>
          <w:r>
            <w:fldChar w:fldCharType="begin"/>
          </w:r>
          <w:r>
            <w:instrText xml:space="preserve"> HYPERLINK \l "bookmark2" </w:instrText>
          </w:r>
          <w:r>
            <w:fldChar w:fldCharType="separate"/>
          </w:r>
          <w:r>
            <w:rPr>
              <w:rFonts w:ascii="仿宋" w:hAnsi="仿宋" w:eastAsia="仿宋" w:cs="仿宋"/>
              <w:spacing w:val="-5"/>
              <w:sz w:val="28"/>
              <w:szCs w:val="28"/>
            </w:rPr>
            <w:t>一、项目简述</w:t>
          </w:r>
          <w:r>
            <w:rPr>
              <w:rFonts w:ascii="仿宋" w:hAnsi="仿宋" w:eastAsia="仿宋" w:cs="仿宋"/>
              <w:spacing w:val="-83"/>
              <w:sz w:val="28"/>
              <w:szCs w:val="28"/>
            </w:rPr>
            <w:t xml:space="preserve"> </w:t>
          </w:r>
          <w:r>
            <w:rPr>
              <w:rFonts w:ascii="仿宋" w:hAnsi="仿宋" w:eastAsia="仿宋" w:cs="仿宋"/>
              <w:sz w:val="28"/>
              <w:szCs w:val="28"/>
            </w:rPr>
            <w:tab/>
          </w:r>
          <w:r>
            <w:rPr>
              <w:rFonts w:ascii="Calibri" w:hAnsi="Calibri" w:eastAsia="Calibri" w:cs="Calibri"/>
              <w:spacing w:val="28"/>
              <w:w w:val="119"/>
              <w:sz w:val="28"/>
              <w:szCs w:val="28"/>
            </w:rPr>
            <w:t>3</w:t>
          </w:r>
          <w:r>
            <w:rPr>
              <w:rFonts w:ascii="Calibri" w:hAnsi="Calibri" w:eastAsia="Calibri" w:cs="Calibri"/>
              <w:spacing w:val="28"/>
              <w:w w:val="119"/>
              <w:sz w:val="28"/>
              <w:szCs w:val="28"/>
            </w:rPr>
            <w:fldChar w:fldCharType="end"/>
          </w:r>
        </w:p>
        <w:p w14:paraId="4AAC89B0">
          <w:pPr>
            <w:pStyle w:val="2"/>
            <w:spacing w:line="252" w:lineRule="auto"/>
          </w:pPr>
        </w:p>
        <w:p w14:paraId="0B15E73F">
          <w:pPr>
            <w:tabs>
              <w:tab w:val="right" w:leader="dot" w:pos="8320"/>
            </w:tabs>
            <w:spacing w:before="91" w:line="184" w:lineRule="auto"/>
            <w:ind w:left="460"/>
            <w:rPr>
              <w:rFonts w:ascii="Calibri" w:hAnsi="Calibri" w:eastAsia="Calibri" w:cs="Calibri"/>
              <w:sz w:val="28"/>
              <w:szCs w:val="28"/>
            </w:rPr>
          </w:pPr>
          <w:r>
            <w:fldChar w:fldCharType="begin"/>
          </w:r>
          <w:r>
            <w:instrText xml:space="preserve"> HYPERLINK \l "bookmark3" </w:instrText>
          </w:r>
          <w:r>
            <w:fldChar w:fldCharType="separate"/>
          </w:r>
          <w:r>
            <w:rPr>
              <w:rFonts w:ascii="仿宋" w:hAnsi="仿宋" w:eastAsia="仿宋" w:cs="仿宋"/>
              <w:spacing w:val="-4"/>
              <w:sz w:val="28"/>
              <w:szCs w:val="28"/>
            </w:rPr>
            <w:t>二、项目区概况</w:t>
          </w:r>
          <w:r>
            <w:rPr>
              <w:rFonts w:ascii="仿宋" w:hAnsi="仿宋" w:eastAsia="仿宋" w:cs="仿宋"/>
              <w:spacing w:val="-82"/>
              <w:sz w:val="28"/>
              <w:szCs w:val="28"/>
            </w:rPr>
            <w:t xml:space="preserve"> </w:t>
          </w:r>
          <w:r>
            <w:rPr>
              <w:rFonts w:ascii="仿宋" w:hAnsi="仿宋" w:eastAsia="仿宋" w:cs="仿宋"/>
              <w:sz w:val="28"/>
              <w:szCs w:val="28"/>
            </w:rPr>
            <w:tab/>
          </w:r>
          <w:r>
            <w:rPr>
              <w:rFonts w:ascii="Calibri" w:hAnsi="Calibri" w:eastAsia="Calibri" w:cs="Calibri"/>
              <w:spacing w:val="32"/>
              <w:sz w:val="28"/>
              <w:szCs w:val="28"/>
            </w:rPr>
            <w:t>18</w:t>
          </w:r>
          <w:r>
            <w:rPr>
              <w:rFonts w:ascii="Calibri" w:hAnsi="Calibri" w:eastAsia="Calibri" w:cs="Calibri"/>
              <w:spacing w:val="32"/>
              <w:sz w:val="28"/>
              <w:szCs w:val="28"/>
            </w:rPr>
            <w:fldChar w:fldCharType="end"/>
          </w:r>
        </w:p>
        <w:p w14:paraId="57EF65C1">
          <w:pPr>
            <w:pStyle w:val="2"/>
            <w:spacing w:line="252" w:lineRule="auto"/>
          </w:pPr>
        </w:p>
        <w:p w14:paraId="14E5212E">
          <w:pPr>
            <w:tabs>
              <w:tab w:val="right" w:leader="dot" w:pos="8320"/>
            </w:tabs>
            <w:spacing w:before="91" w:line="184" w:lineRule="auto"/>
            <w:ind w:left="465"/>
            <w:rPr>
              <w:rFonts w:ascii="Calibri" w:hAnsi="Calibri" w:eastAsia="Calibri" w:cs="Calibri"/>
              <w:sz w:val="28"/>
              <w:szCs w:val="28"/>
            </w:rPr>
          </w:pPr>
          <w:r>
            <w:fldChar w:fldCharType="begin"/>
          </w:r>
          <w:r>
            <w:instrText xml:space="preserve"> HYPERLINK \l "bookmark4" </w:instrText>
          </w:r>
          <w:r>
            <w:fldChar w:fldCharType="separate"/>
          </w:r>
          <w:r>
            <w:rPr>
              <w:rFonts w:ascii="仿宋" w:hAnsi="仿宋" w:eastAsia="仿宋" w:cs="仿宋"/>
              <w:spacing w:val="-4"/>
              <w:sz w:val="28"/>
              <w:szCs w:val="28"/>
            </w:rPr>
            <w:t>三、项目水土保持评价</w:t>
          </w:r>
          <w:r>
            <w:rPr>
              <w:rFonts w:ascii="仿宋" w:hAnsi="仿宋" w:eastAsia="仿宋" w:cs="仿宋"/>
              <w:spacing w:val="-76"/>
              <w:sz w:val="28"/>
              <w:szCs w:val="28"/>
            </w:rPr>
            <w:t xml:space="preserve"> </w:t>
          </w:r>
          <w:r>
            <w:rPr>
              <w:rFonts w:ascii="仿宋" w:hAnsi="仿宋" w:eastAsia="仿宋" w:cs="仿宋"/>
              <w:sz w:val="28"/>
              <w:szCs w:val="28"/>
            </w:rPr>
            <w:tab/>
          </w:r>
          <w:r>
            <w:rPr>
              <w:rFonts w:ascii="Calibri" w:hAnsi="Calibri" w:eastAsia="Calibri" w:cs="Calibri"/>
              <w:spacing w:val="8"/>
              <w:sz w:val="28"/>
              <w:szCs w:val="28"/>
            </w:rPr>
            <w:t>19</w:t>
          </w:r>
          <w:r>
            <w:rPr>
              <w:rFonts w:ascii="Calibri" w:hAnsi="Calibri" w:eastAsia="Calibri" w:cs="Calibri"/>
              <w:spacing w:val="8"/>
              <w:sz w:val="28"/>
              <w:szCs w:val="28"/>
            </w:rPr>
            <w:fldChar w:fldCharType="end"/>
          </w:r>
        </w:p>
        <w:p w14:paraId="47EC47BE">
          <w:pPr>
            <w:pStyle w:val="2"/>
            <w:spacing w:line="252" w:lineRule="auto"/>
          </w:pPr>
        </w:p>
        <w:p w14:paraId="6F48150F">
          <w:pPr>
            <w:tabs>
              <w:tab w:val="right" w:leader="dot" w:pos="8320"/>
            </w:tabs>
            <w:spacing w:before="92" w:line="184" w:lineRule="auto"/>
            <w:ind w:left="477"/>
            <w:rPr>
              <w:rFonts w:ascii="Calibri" w:hAnsi="Calibri" w:eastAsia="Calibri" w:cs="Calibri"/>
              <w:sz w:val="28"/>
              <w:szCs w:val="28"/>
            </w:rPr>
          </w:pPr>
          <w:r>
            <w:fldChar w:fldCharType="begin"/>
          </w:r>
          <w:r>
            <w:instrText xml:space="preserve"> HYPERLINK \l "bookmark5" </w:instrText>
          </w:r>
          <w:r>
            <w:fldChar w:fldCharType="separate"/>
          </w:r>
          <w:r>
            <w:rPr>
              <w:rFonts w:ascii="仿宋" w:hAnsi="仿宋" w:eastAsia="仿宋" w:cs="仿宋"/>
              <w:spacing w:val="-4"/>
              <w:sz w:val="28"/>
              <w:szCs w:val="28"/>
            </w:rPr>
            <w:t>四、水土流失分析与预测</w:t>
          </w:r>
          <w:r>
            <w:rPr>
              <w:rFonts w:ascii="仿宋" w:hAnsi="仿宋" w:eastAsia="仿宋" w:cs="仿宋"/>
              <w:sz w:val="28"/>
              <w:szCs w:val="28"/>
            </w:rPr>
            <w:tab/>
          </w:r>
          <w:r>
            <w:rPr>
              <w:rFonts w:ascii="Calibri" w:hAnsi="Calibri" w:eastAsia="Calibri" w:cs="Calibri"/>
              <w:spacing w:val="12"/>
              <w:sz w:val="28"/>
              <w:szCs w:val="28"/>
            </w:rPr>
            <w:t>27</w:t>
          </w:r>
          <w:r>
            <w:rPr>
              <w:rFonts w:ascii="Calibri" w:hAnsi="Calibri" w:eastAsia="Calibri" w:cs="Calibri"/>
              <w:spacing w:val="12"/>
              <w:sz w:val="28"/>
              <w:szCs w:val="28"/>
            </w:rPr>
            <w:fldChar w:fldCharType="end"/>
          </w:r>
        </w:p>
        <w:p w14:paraId="2BFBC721">
          <w:pPr>
            <w:pStyle w:val="2"/>
            <w:spacing w:line="252" w:lineRule="auto"/>
          </w:pPr>
        </w:p>
        <w:p w14:paraId="456ED1D8">
          <w:pPr>
            <w:tabs>
              <w:tab w:val="right" w:leader="dot" w:pos="8320"/>
            </w:tabs>
            <w:spacing w:before="91" w:line="184" w:lineRule="auto"/>
            <w:ind w:left="454"/>
            <w:rPr>
              <w:rFonts w:ascii="Calibri" w:hAnsi="Calibri" w:eastAsia="Calibri" w:cs="Calibri"/>
              <w:sz w:val="28"/>
              <w:szCs w:val="28"/>
            </w:rPr>
          </w:pPr>
          <w:r>
            <w:fldChar w:fldCharType="begin"/>
          </w:r>
          <w:r>
            <w:instrText xml:space="preserve"> HYPERLINK \l "bookmark6" </w:instrText>
          </w:r>
          <w:r>
            <w:fldChar w:fldCharType="separate"/>
          </w:r>
          <w:r>
            <w:rPr>
              <w:rFonts w:ascii="仿宋" w:hAnsi="仿宋" w:eastAsia="仿宋" w:cs="仿宋"/>
              <w:spacing w:val="-2"/>
              <w:sz w:val="28"/>
              <w:szCs w:val="28"/>
            </w:rPr>
            <w:t>五、防治责任范围及设计水平年</w:t>
          </w:r>
          <w:r>
            <w:rPr>
              <w:rFonts w:ascii="仿宋" w:hAnsi="仿宋" w:eastAsia="仿宋" w:cs="仿宋"/>
              <w:spacing w:val="-78"/>
              <w:sz w:val="28"/>
              <w:szCs w:val="28"/>
            </w:rPr>
            <w:t xml:space="preserve"> </w:t>
          </w:r>
          <w:r>
            <w:rPr>
              <w:rFonts w:ascii="仿宋" w:hAnsi="仿宋" w:eastAsia="仿宋" w:cs="仿宋"/>
              <w:sz w:val="28"/>
              <w:szCs w:val="28"/>
            </w:rPr>
            <w:tab/>
          </w:r>
          <w:r>
            <w:rPr>
              <w:rFonts w:ascii="Calibri" w:hAnsi="Calibri" w:eastAsia="Calibri" w:cs="Calibri"/>
              <w:spacing w:val="24"/>
              <w:sz w:val="28"/>
              <w:szCs w:val="28"/>
            </w:rPr>
            <w:t>36</w:t>
          </w:r>
          <w:r>
            <w:rPr>
              <w:rFonts w:ascii="Calibri" w:hAnsi="Calibri" w:eastAsia="Calibri" w:cs="Calibri"/>
              <w:spacing w:val="24"/>
              <w:sz w:val="28"/>
              <w:szCs w:val="28"/>
            </w:rPr>
            <w:fldChar w:fldCharType="end"/>
          </w:r>
        </w:p>
        <w:p w14:paraId="66029A69">
          <w:pPr>
            <w:pStyle w:val="2"/>
            <w:spacing w:line="252" w:lineRule="auto"/>
          </w:pPr>
        </w:p>
        <w:p w14:paraId="09A57167">
          <w:pPr>
            <w:tabs>
              <w:tab w:val="right" w:leader="dot" w:pos="8320"/>
            </w:tabs>
            <w:spacing w:before="91" w:line="184" w:lineRule="auto"/>
            <w:ind w:left="457"/>
            <w:rPr>
              <w:rFonts w:ascii="Calibri" w:hAnsi="Calibri" w:eastAsia="Calibri" w:cs="Calibri"/>
              <w:sz w:val="28"/>
              <w:szCs w:val="28"/>
            </w:rPr>
          </w:pPr>
          <w:r>
            <w:fldChar w:fldCharType="begin"/>
          </w:r>
          <w:r>
            <w:instrText xml:space="preserve"> HYPERLINK \l "bookmark7" </w:instrText>
          </w:r>
          <w:r>
            <w:fldChar w:fldCharType="separate"/>
          </w:r>
          <w:r>
            <w:rPr>
              <w:rFonts w:ascii="仿宋" w:hAnsi="仿宋" w:eastAsia="仿宋" w:cs="仿宋"/>
              <w:spacing w:val="-3"/>
              <w:sz w:val="28"/>
              <w:szCs w:val="28"/>
            </w:rPr>
            <w:t>六、水土流失防治目标</w:t>
          </w:r>
          <w:r>
            <w:rPr>
              <w:rFonts w:ascii="仿宋" w:hAnsi="仿宋" w:eastAsia="仿宋" w:cs="仿宋"/>
              <w:spacing w:val="-77"/>
              <w:sz w:val="28"/>
              <w:szCs w:val="28"/>
            </w:rPr>
            <w:t xml:space="preserve"> </w:t>
          </w:r>
          <w:r>
            <w:rPr>
              <w:rFonts w:ascii="仿宋" w:hAnsi="仿宋" w:eastAsia="仿宋" w:cs="仿宋"/>
              <w:sz w:val="28"/>
              <w:szCs w:val="28"/>
            </w:rPr>
            <w:tab/>
          </w:r>
          <w:r>
            <w:rPr>
              <w:rFonts w:ascii="Calibri" w:hAnsi="Calibri" w:eastAsia="Calibri" w:cs="Calibri"/>
              <w:spacing w:val="8"/>
              <w:sz w:val="28"/>
              <w:szCs w:val="28"/>
            </w:rPr>
            <w:t>37</w:t>
          </w:r>
          <w:r>
            <w:rPr>
              <w:rFonts w:ascii="Calibri" w:hAnsi="Calibri" w:eastAsia="Calibri" w:cs="Calibri"/>
              <w:spacing w:val="8"/>
              <w:sz w:val="28"/>
              <w:szCs w:val="28"/>
            </w:rPr>
            <w:fldChar w:fldCharType="end"/>
          </w:r>
        </w:p>
        <w:p w14:paraId="15DB6BAC">
          <w:pPr>
            <w:pStyle w:val="2"/>
            <w:spacing w:line="252" w:lineRule="auto"/>
          </w:pPr>
        </w:p>
        <w:p w14:paraId="7736D0B9">
          <w:pPr>
            <w:tabs>
              <w:tab w:val="right" w:leader="dot" w:pos="8320"/>
            </w:tabs>
            <w:spacing w:before="92" w:line="184" w:lineRule="auto"/>
            <w:ind w:left="451"/>
            <w:rPr>
              <w:rFonts w:ascii="Calibri" w:hAnsi="Calibri" w:eastAsia="Calibri" w:cs="Calibri"/>
              <w:sz w:val="28"/>
              <w:szCs w:val="28"/>
            </w:rPr>
          </w:pPr>
          <w:r>
            <w:fldChar w:fldCharType="begin"/>
          </w:r>
          <w:r>
            <w:instrText xml:space="preserve"> HYPERLINK \l "bookmark8" </w:instrText>
          </w:r>
          <w:r>
            <w:fldChar w:fldCharType="separate"/>
          </w:r>
          <w:r>
            <w:rPr>
              <w:rFonts w:ascii="仿宋" w:hAnsi="仿宋" w:eastAsia="仿宋" w:cs="仿宋"/>
              <w:spacing w:val="-3"/>
              <w:sz w:val="28"/>
              <w:szCs w:val="28"/>
            </w:rPr>
            <w:t>七、水土保持措施</w:t>
          </w:r>
          <w:r>
            <w:rPr>
              <w:rFonts w:ascii="仿宋" w:hAnsi="仿宋" w:eastAsia="仿宋" w:cs="仿宋"/>
              <w:spacing w:val="-79"/>
              <w:sz w:val="28"/>
              <w:szCs w:val="28"/>
            </w:rPr>
            <w:t xml:space="preserve"> </w:t>
          </w:r>
          <w:r>
            <w:rPr>
              <w:rFonts w:ascii="仿宋" w:hAnsi="仿宋" w:eastAsia="仿宋" w:cs="仿宋"/>
              <w:sz w:val="28"/>
              <w:szCs w:val="28"/>
            </w:rPr>
            <w:tab/>
          </w:r>
          <w:r>
            <w:rPr>
              <w:rFonts w:ascii="Calibri" w:hAnsi="Calibri" w:eastAsia="Calibri" w:cs="Calibri"/>
              <w:spacing w:val="16"/>
              <w:w w:val="114"/>
              <w:sz w:val="28"/>
              <w:szCs w:val="28"/>
            </w:rPr>
            <w:t>40</w:t>
          </w:r>
          <w:r>
            <w:rPr>
              <w:rFonts w:ascii="Calibri" w:hAnsi="Calibri" w:eastAsia="Calibri" w:cs="Calibri"/>
              <w:spacing w:val="16"/>
              <w:w w:val="114"/>
              <w:sz w:val="28"/>
              <w:szCs w:val="28"/>
            </w:rPr>
            <w:fldChar w:fldCharType="end"/>
          </w:r>
        </w:p>
        <w:p w14:paraId="367DEC0A">
          <w:pPr>
            <w:pStyle w:val="2"/>
            <w:spacing w:line="252" w:lineRule="auto"/>
          </w:pPr>
        </w:p>
        <w:p w14:paraId="3AFF368E">
          <w:pPr>
            <w:tabs>
              <w:tab w:val="right" w:leader="dot" w:pos="8320"/>
            </w:tabs>
            <w:spacing w:before="91" w:line="184" w:lineRule="auto"/>
            <w:ind w:left="450"/>
            <w:rPr>
              <w:rFonts w:ascii="Calibri" w:hAnsi="Calibri" w:eastAsia="Calibri" w:cs="Calibri"/>
              <w:sz w:val="28"/>
              <w:szCs w:val="28"/>
            </w:rPr>
          </w:pPr>
          <w:r>
            <w:fldChar w:fldCharType="begin"/>
          </w:r>
          <w:r>
            <w:instrText xml:space="preserve"> HYPERLINK \l "bookmark9" </w:instrText>
          </w:r>
          <w:r>
            <w:fldChar w:fldCharType="separate"/>
          </w:r>
          <w:r>
            <w:rPr>
              <w:rFonts w:ascii="仿宋" w:hAnsi="仿宋" w:eastAsia="仿宋" w:cs="仿宋"/>
              <w:spacing w:val="-1"/>
              <w:sz w:val="28"/>
              <w:szCs w:val="28"/>
            </w:rPr>
            <w:t>八、水土保持投资估算及效益分析</w:t>
          </w:r>
          <w:r>
            <w:rPr>
              <w:rFonts w:ascii="仿宋" w:hAnsi="仿宋" w:eastAsia="仿宋" w:cs="仿宋"/>
              <w:sz w:val="28"/>
              <w:szCs w:val="28"/>
            </w:rPr>
            <w:tab/>
          </w:r>
          <w:r>
            <w:rPr>
              <w:rFonts w:ascii="Calibri" w:hAnsi="Calibri" w:eastAsia="Calibri" w:cs="Calibri"/>
              <w:spacing w:val="28"/>
              <w:sz w:val="28"/>
              <w:szCs w:val="28"/>
            </w:rPr>
            <w:t>46</w:t>
          </w:r>
          <w:r>
            <w:rPr>
              <w:rFonts w:ascii="Calibri" w:hAnsi="Calibri" w:eastAsia="Calibri" w:cs="Calibri"/>
              <w:spacing w:val="28"/>
              <w:sz w:val="28"/>
              <w:szCs w:val="28"/>
            </w:rPr>
            <w:fldChar w:fldCharType="end"/>
          </w:r>
        </w:p>
        <w:p w14:paraId="5909A0EE">
          <w:pPr>
            <w:pStyle w:val="2"/>
            <w:spacing w:line="252" w:lineRule="auto"/>
          </w:pPr>
        </w:p>
        <w:p w14:paraId="14CC4560">
          <w:pPr>
            <w:tabs>
              <w:tab w:val="right" w:leader="dot" w:pos="8320"/>
            </w:tabs>
            <w:spacing w:before="92" w:line="184" w:lineRule="auto"/>
            <w:ind w:left="448"/>
            <w:rPr>
              <w:rFonts w:ascii="Calibri" w:hAnsi="Calibri" w:eastAsia="Calibri" w:cs="Calibri"/>
              <w:sz w:val="28"/>
              <w:szCs w:val="28"/>
            </w:rPr>
          </w:pPr>
          <w:r>
            <w:fldChar w:fldCharType="begin"/>
          </w:r>
          <w:r>
            <w:instrText xml:space="preserve"> HYPERLINK \l "bookmark10" </w:instrText>
          </w:r>
          <w:r>
            <w:fldChar w:fldCharType="separate"/>
          </w:r>
          <w:r>
            <w:rPr>
              <w:rFonts w:ascii="仿宋" w:hAnsi="仿宋" w:eastAsia="仿宋" w:cs="仿宋"/>
              <w:spacing w:val="-2"/>
              <w:sz w:val="28"/>
              <w:szCs w:val="28"/>
            </w:rPr>
            <w:t>九、结论及建议</w:t>
          </w:r>
          <w:r>
            <w:rPr>
              <w:rFonts w:ascii="仿宋" w:hAnsi="仿宋" w:eastAsia="仿宋" w:cs="仿宋"/>
              <w:spacing w:val="-84"/>
              <w:sz w:val="28"/>
              <w:szCs w:val="28"/>
            </w:rPr>
            <w:t xml:space="preserve"> </w:t>
          </w:r>
          <w:r>
            <w:rPr>
              <w:rFonts w:ascii="仿宋" w:hAnsi="仿宋" w:eastAsia="仿宋" w:cs="仿宋"/>
              <w:sz w:val="28"/>
              <w:szCs w:val="28"/>
            </w:rPr>
            <w:tab/>
          </w:r>
          <w:r>
            <w:rPr>
              <w:rFonts w:ascii="Calibri" w:hAnsi="Calibri" w:eastAsia="Calibri" w:cs="Calibri"/>
              <w:spacing w:val="32"/>
              <w:sz w:val="28"/>
              <w:szCs w:val="28"/>
            </w:rPr>
            <w:t>53</w:t>
          </w:r>
          <w:r>
            <w:rPr>
              <w:rFonts w:ascii="Calibri" w:hAnsi="Calibri" w:eastAsia="Calibri" w:cs="Calibri"/>
              <w:spacing w:val="32"/>
              <w:sz w:val="28"/>
              <w:szCs w:val="28"/>
            </w:rPr>
            <w:fldChar w:fldCharType="end"/>
          </w:r>
        </w:p>
        <w:p w14:paraId="7CA6D40A">
          <w:pPr>
            <w:pStyle w:val="2"/>
            <w:spacing w:line="251" w:lineRule="auto"/>
          </w:pPr>
        </w:p>
        <w:p w14:paraId="7BAAACEF">
          <w:pPr>
            <w:tabs>
              <w:tab w:val="right" w:leader="dot" w:pos="8320"/>
            </w:tabs>
            <w:spacing w:before="91" w:line="218" w:lineRule="auto"/>
            <w:ind w:left="457"/>
            <w:rPr>
              <w:rFonts w:ascii="Calibri" w:hAnsi="Calibri" w:eastAsia="Calibri" w:cs="Calibri"/>
              <w:sz w:val="28"/>
              <w:szCs w:val="28"/>
            </w:rPr>
          </w:pPr>
          <w:r>
            <w:fldChar w:fldCharType="begin"/>
          </w:r>
          <w:r>
            <w:instrText xml:space="preserve"> HYPERLINK \l "bookmark11" </w:instrText>
          </w:r>
          <w:r>
            <w:fldChar w:fldCharType="separate"/>
          </w:r>
          <w:r>
            <w:rPr>
              <w:rFonts w:ascii="仿宋" w:hAnsi="仿宋" w:eastAsia="仿宋" w:cs="仿宋"/>
              <w:spacing w:val="-3"/>
              <w:sz w:val="28"/>
              <w:szCs w:val="28"/>
            </w:rPr>
            <w:t>十、附表、附件和附图</w:t>
          </w:r>
          <w:r>
            <w:rPr>
              <w:rFonts w:ascii="仿宋" w:hAnsi="仿宋" w:eastAsia="仿宋" w:cs="仿宋"/>
              <w:spacing w:val="-77"/>
              <w:sz w:val="28"/>
              <w:szCs w:val="28"/>
            </w:rPr>
            <w:t xml:space="preserve"> </w:t>
          </w:r>
          <w:r>
            <w:rPr>
              <w:rFonts w:ascii="仿宋" w:hAnsi="仿宋" w:eastAsia="仿宋" w:cs="仿宋"/>
              <w:sz w:val="28"/>
              <w:szCs w:val="28"/>
            </w:rPr>
            <w:tab/>
          </w:r>
          <w:r>
            <w:rPr>
              <w:rFonts w:ascii="Calibri" w:hAnsi="Calibri" w:eastAsia="Calibri" w:cs="Calibri"/>
              <w:spacing w:val="8"/>
              <w:sz w:val="28"/>
              <w:szCs w:val="28"/>
            </w:rPr>
            <w:t>54</w:t>
          </w:r>
          <w:r>
            <w:rPr>
              <w:rFonts w:ascii="Calibri" w:hAnsi="Calibri" w:eastAsia="Calibri" w:cs="Calibri"/>
              <w:spacing w:val="8"/>
              <w:sz w:val="28"/>
              <w:szCs w:val="28"/>
            </w:rPr>
            <w:fldChar w:fldCharType="end"/>
          </w:r>
        </w:p>
      </w:sdtContent>
    </w:sdt>
    <w:p w14:paraId="40EBB9FD">
      <w:pPr>
        <w:spacing w:line="218" w:lineRule="auto"/>
        <w:rPr>
          <w:rFonts w:ascii="Calibri" w:hAnsi="Calibri" w:eastAsia="Calibri" w:cs="Calibri"/>
          <w:sz w:val="28"/>
          <w:szCs w:val="28"/>
        </w:rPr>
        <w:sectPr>
          <w:pgSz w:w="11906" w:h="16839"/>
          <w:pgMar w:top="1431" w:right="1785" w:bottom="0" w:left="1785" w:header="0" w:footer="0" w:gutter="0"/>
          <w:cols w:space="720" w:num="1"/>
        </w:sectPr>
      </w:pPr>
    </w:p>
    <w:p w14:paraId="0B67ED0D">
      <w:pPr>
        <w:pStyle w:val="2"/>
        <w:spacing w:line="356" w:lineRule="auto"/>
      </w:pPr>
    </w:p>
    <w:p w14:paraId="5A0F7DB1">
      <w:pPr>
        <w:spacing w:before="78" w:line="216" w:lineRule="auto"/>
        <w:ind w:left="1901"/>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海南润森沉香系列产品加工厂水土保持方案报告表</w:t>
      </w:r>
    </w:p>
    <w:p w14:paraId="36E923AF">
      <w:pPr>
        <w:spacing w:line="72" w:lineRule="exact"/>
      </w:pPr>
    </w:p>
    <w:tbl>
      <w:tblPr>
        <w:tblStyle w:val="7"/>
        <w:tblW w:w="90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762"/>
        <w:gridCol w:w="1806"/>
        <w:gridCol w:w="1885"/>
        <w:gridCol w:w="203"/>
        <w:gridCol w:w="846"/>
        <w:gridCol w:w="1757"/>
      </w:tblGrid>
      <w:tr w14:paraId="63494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08" w:type="dxa"/>
            <w:vMerge w:val="restart"/>
            <w:tcBorders>
              <w:bottom w:val="nil"/>
            </w:tcBorders>
            <w:vAlign w:val="top"/>
          </w:tcPr>
          <w:p w14:paraId="05728DA8">
            <w:pPr>
              <w:spacing w:line="243" w:lineRule="auto"/>
              <w:rPr>
                <w:rFonts w:ascii="Arial"/>
                <w:sz w:val="21"/>
              </w:rPr>
            </w:pPr>
          </w:p>
          <w:p w14:paraId="0DCDCD28">
            <w:pPr>
              <w:spacing w:line="243" w:lineRule="auto"/>
              <w:rPr>
                <w:rFonts w:ascii="Arial"/>
                <w:sz w:val="21"/>
              </w:rPr>
            </w:pPr>
          </w:p>
          <w:p w14:paraId="5799AB99">
            <w:pPr>
              <w:spacing w:line="243" w:lineRule="auto"/>
              <w:rPr>
                <w:rFonts w:ascii="Arial"/>
                <w:sz w:val="21"/>
              </w:rPr>
            </w:pPr>
          </w:p>
          <w:p w14:paraId="0849D9F1">
            <w:pPr>
              <w:spacing w:line="243" w:lineRule="auto"/>
              <w:rPr>
                <w:rFonts w:ascii="Arial"/>
                <w:sz w:val="21"/>
              </w:rPr>
            </w:pPr>
          </w:p>
          <w:p w14:paraId="3345C300">
            <w:pPr>
              <w:spacing w:line="243" w:lineRule="auto"/>
              <w:rPr>
                <w:rFonts w:ascii="Arial"/>
                <w:sz w:val="21"/>
              </w:rPr>
            </w:pPr>
          </w:p>
          <w:p w14:paraId="3978E7D3">
            <w:pPr>
              <w:spacing w:line="243" w:lineRule="auto"/>
              <w:rPr>
                <w:rFonts w:ascii="Arial"/>
                <w:sz w:val="21"/>
              </w:rPr>
            </w:pPr>
          </w:p>
          <w:p w14:paraId="0871E6F7">
            <w:pPr>
              <w:spacing w:line="243" w:lineRule="auto"/>
              <w:rPr>
                <w:rFonts w:ascii="Arial"/>
                <w:sz w:val="21"/>
              </w:rPr>
            </w:pPr>
          </w:p>
          <w:p w14:paraId="668620DC">
            <w:pPr>
              <w:spacing w:line="243" w:lineRule="auto"/>
              <w:rPr>
                <w:rFonts w:ascii="Arial"/>
                <w:sz w:val="21"/>
              </w:rPr>
            </w:pPr>
          </w:p>
          <w:p w14:paraId="676F18C5">
            <w:pPr>
              <w:spacing w:line="243" w:lineRule="auto"/>
              <w:rPr>
                <w:rFonts w:ascii="Arial"/>
                <w:sz w:val="21"/>
              </w:rPr>
            </w:pPr>
          </w:p>
          <w:p w14:paraId="3913CBC4">
            <w:pPr>
              <w:spacing w:line="243" w:lineRule="auto"/>
              <w:rPr>
                <w:rFonts w:ascii="Arial"/>
                <w:sz w:val="21"/>
              </w:rPr>
            </w:pPr>
          </w:p>
          <w:p w14:paraId="529C45C0">
            <w:pPr>
              <w:spacing w:line="243" w:lineRule="auto"/>
              <w:rPr>
                <w:rFonts w:ascii="Arial"/>
                <w:sz w:val="21"/>
              </w:rPr>
            </w:pPr>
          </w:p>
          <w:p w14:paraId="238D4B9C">
            <w:pPr>
              <w:pStyle w:val="8"/>
              <w:spacing w:before="65" w:line="312" w:lineRule="exact"/>
              <w:ind w:left="197"/>
              <w:rPr>
                <w:sz w:val="20"/>
                <w:szCs w:val="20"/>
              </w:rPr>
            </w:pPr>
            <w:r>
              <w:rPr>
                <w:spacing w:val="3"/>
                <w:position w:val="8"/>
                <w:sz w:val="20"/>
                <w:szCs w:val="20"/>
              </w:rPr>
              <w:t>项目</w:t>
            </w:r>
          </w:p>
          <w:p w14:paraId="5652FB80">
            <w:pPr>
              <w:pStyle w:val="8"/>
              <w:spacing w:line="225" w:lineRule="auto"/>
              <w:ind w:left="191"/>
              <w:rPr>
                <w:sz w:val="20"/>
                <w:szCs w:val="20"/>
              </w:rPr>
            </w:pPr>
            <w:r>
              <w:rPr>
                <w:spacing w:val="6"/>
                <w:sz w:val="20"/>
                <w:szCs w:val="20"/>
              </w:rPr>
              <w:t>概况</w:t>
            </w:r>
          </w:p>
        </w:tc>
        <w:tc>
          <w:tcPr>
            <w:tcW w:w="1762" w:type="dxa"/>
            <w:vAlign w:val="top"/>
          </w:tcPr>
          <w:p w14:paraId="7207D5B2">
            <w:pPr>
              <w:pStyle w:val="8"/>
              <w:spacing w:before="56" w:line="225" w:lineRule="auto"/>
              <w:ind w:left="667"/>
              <w:rPr>
                <w:sz w:val="20"/>
                <w:szCs w:val="20"/>
              </w:rPr>
            </w:pPr>
            <w:r>
              <w:rPr>
                <w:spacing w:val="6"/>
                <w:sz w:val="20"/>
                <w:szCs w:val="20"/>
              </w:rPr>
              <w:t>位置</w:t>
            </w:r>
          </w:p>
        </w:tc>
        <w:tc>
          <w:tcPr>
            <w:tcW w:w="6497" w:type="dxa"/>
            <w:gridSpan w:val="5"/>
            <w:vAlign w:val="top"/>
          </w:tcPr>
          <w:p w14:paraId="3D08ED3D">
            <w:pPr>
              <w:pStyle w:val="8"/>
              <w:spacing w:before="57" w:line="225" w:lineRule="auto"/>
              <w:ind w:left="946"/>
              <w:rPr>
                <w:sz w:val="20"/>
                <w:szCs w:val="20"/>
              </w:rPr>
            </w:pPr>
            <w:r>
              <w:rPr>
                <w:spacing w:val="9"/>
                <w:sz w:val="20"/>
                <w:szCs w:val="20"/>
              </w:rPr>
              <w:t>海南省昌江黎族自治县昌江大道和工业二路交叉口</w:t>
            </w:r>
          </w:p>
        </w:tc>
      </w:tr>
      <w:tr w14:paraId="5CC0E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808" w:type="dxa"/>
            <w:vMerge w:val="continue"/>
            <w:tcBorders>
              <w:top w:val="nil"/>
              <w:bottom w:val="nil"/>
            </w:tcBorders>
            <w:vAlign w:val="top"/>
          </w:tcPr>
          <w:p w14:paraId="21A5DC53">
            <w:pPr>
              <w:rPr>
                <w:rFonts w:ascii="Arial"/>
                <w:sz w:val="21"/>
              </w:rPr>
            </w:pPr>
          </w:p>
        </w:tc>
        <w:tc>
          <w:tcPr>
            <w:tcW w:w="1762" w:type="dxa"/>
            <w:vAlign w:val="top"/>
          </w:tcPr>
          <w:p w14:paraId="6FC0F256">
            <w:pPr>
              <w:spacing w:line="268" w:lineRule="auto"/>
              <w:rPr>
                <w:rFonts w:ascii="Arial"/>
                <w:sz w:val="21"/>
              </w:rPr>
            </w:pPr>
          </w:p>
          <w:p w14:paraId="7D52B683">
            <w:pPr>
              <w:spacing w:line="268" w:lineRule="auto"/>
              <w:rPr>
                <w:rFonts w:ascii="Arial"/>
                <w:sz w:val="21"/>
              </w:rPr>
            </w:pPr>
          </w:p>
          <w:p w14:paraId="5E33F941">
            <w:pPr>
              <w:spacing w:line="268" w:lineRule="auto"/>
              <w:rPr>
                <w:rFonts w:ascii="Arial"/>
                <w:sz w:val="21"/>
              </w:rPr>
            </w:pPr>
          </w:p>
          <w:p w14:paraId="7782DF1E">
            <w:pPr>
              <w:spacing w:line="269" w:lineRule="auto"/>
              <w:rPr>
                <w:rFonts w:ascii="Arial"/>
                <w:sz w:val="21"/>
              </w:rPr>
            </w:pPr>
          </w:p>
          <w:p w14:paraId="7FEA99BF">
            <w:pPr>
              <w:pStyle w:val="8"/>
              <w:spacing w:before="65" w:line="225" w:lineRule="auto"/>
              <w:ind w:left="458"/>
              <w:rPr>
                <w:sz w:val="20"/>
                <w:szCs w:val="20"/>
              </w:rPr>
            </w:pPr>
            <w:r>
              <w:rPr>
                <w:spacing w:val="7"/>
                <w:sz w:val="20"/>
                <w:szCs w:val="20"/>
              </w:rPr>
              <w:t>建设内容</w:t>
            </w:r>
          </w:p>
        </w:tc>
        <w:tc>
          <w:tcPr>
            <w:tcW w:w="6497" w:type="dxa"/>
            <w:gridSpan w:val="5"/>
            <w:vAlign w:val="top"/>
          </w:tcPr>
          <w:p w14:paraId="4B091FD7">
            <w:pPr>
              <w:pStyle w:val="8"/>
              <w:spacing w:before="20" w:line="270" w:lineRule="auto"/>
              <w:ind w:left="106" w:right="803" w:firstLine="21"/>
              <w:rPr>
                <w:sz w:val="20"/>
                <w:szCs w:val="20"/>
              </w:rPr>
            </w:pPr>
            <w:r>
              <w:rPr>
                <w:rFonts w:ascii="Times New Roman" w:hAnsi="Times New Roman" w:eastAsia="Times New Roman" w:cs="Times New Roman"/>
                <w:spacing w:val="6"/>
                <w:sz w:val="20"/>
                <w:szCs w:val="20"/>
              </w:rPr>
              <w:t>1#</w:t>
            </w:r>
            <w:r>
              <w:rPr>
                <w:spacing w:val="6"/>
                <w:sz w:val="20"/>
                <w:szCs w:val="20"/>
              </w:rPr>
              <w:t>沉香茶加工厂房：地上建筑面积</w:t>
            </w:r>
            <w:r>
              <w:rPr>
                <w:spacing w:val="-31"/>
                <w:sz w:val="20"/>
                <w:szCs w:val="20"/>
              </w:rPr>
              <w:t xml:space="preserve"> </w:t>
            </w:r>
            <w:r>
              <w:rPr>
                <w:rFonts w:ascii="Times New Roman" w:hAnsi="Times New Roman" w:eastAsia="Times New Roman" w:cs="Times New Roman"/>
                <w:spacing w:val="6"/>
                <w:sz w:val="20"/>
                <w:szCs w:val="20"/>
              </w:rPr>
              <w:t>5890.05m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5"/>
                <w:position w:val="6"/>
                <w:sz w:val="13"/>
                <w:szCs w:val="13"/>
              </w:rPr>
              <w:t xml:space="preserve"> </w:t>
            </w:r>
            <w:r>
              <w:rPr>
                <w:spacing w:val="6"/>
                <w:sz w:val="20"/>
                <w:szCs w:val="20"/>
              </w:rPr>
              <w:t>，地下建筑面积</w:t>
            </w:r>
            <w:r>
              <w:rPr>
                <w:sz w:val="20"/>
                <w:szCs w:val="20"/>
              </w:rPr>
              <w:t xml:space="preserve"> </w:t>
            </w:r>
            <w:r>
              <w:rPr>
                <w:rFonts w:ascii="Times New Roman" w:hAnsi="Times New Roman" w:eastAsia="Times New Roman" w:cs="Times New Roman"/>
                <w:spacing w:val="4"/>
                <w:sz w:val="20"/>
                <w:szCs w:val="20"/>
              </w:rPr>
              <w:t>457.37m</w:t>
            </w:r>
            <w:r>
              <w:rPr>
                <w:rFonts w:ascii="Times New Roman" w:hAnsi="Times New Roman" w:eastAsia="Times New Roman" w:cs="Times New Roman"/>
                <w:spacing w:val="4"/>
                <w:position w:val="6"/>
                <w:sz w:val="13"/>
                <w:szCs w:val="13"/>
              </w:rPr>
              <w:t>2</w:t>
            </w:r>
            <w:r>
              <w:rPr>
                <w:spacing w:val="4"/>
                <w:sz w:val="20"/>
                <w:szCs w:val="20"/>
              </w:rPr>
              <w:t>；</w:t>
            </w:r>
          </w:p>
          <w:p w14:paraId="2BEA0131">
            <w:pPr>
              <w:pStyle w:val="8"/>
              <w:spacing w:before="39" w:line="274" w:lineRule="exact"/>
              <w:ind w:left="107"/>
              <w:rPr>
                <w:sz w:val="20"/>
                <w:szCs w:val="20"/>
              </w:rPr>
            </w:pPr>
            <w:r>
              <w:rPr>
                <w:rFonts w:ascii="Times New Roman" w:hAnsi="Times New Roman" w:eastAsia="Times New Roman" w:cs="Times New Roman"/>
                <w:spacing w:val="7"/>
                <w:position w:val="1"/>
                <w:sz w:val="20"/>
                <w:szCs w:val="20"/>
              </w:rPr>
              <w:t>2#</w:t>
            </w:r>
            <w:r>
              <w:rPr>
                <w:spacing w:val="7"/>
                <w:position w:val="1"/>
                <w:sz w:val="20"/>
                <w:szCs w:val="20"/>
              </w:rPr>
              <w:t>沉香茶仓库：地上建筑面积</w:t>
            </w:r>
            <w:r>
              <w:rPr>
                <w:spacing w:val="-44"/>
                <w:position w:val="1"/>
                <w:sz w:val="20"/>
                <w:szCs w:val="20"/>
              </w:rPr>
              <w:t xml:space="preserve"> </w:t>
            </w:r>
            <w:r>
              <w:rPr>
                <w:rFonts w:ascii="Times New Roman" w:hAnsi="Times New Roman" w:eastAsia="Times New Roman" w:cs="Times New Roman"/>
                <w:spacing w:val="7"/>
                <w:position w:val="1"/>
                <w:sz w:val="20"/>
                <w:szCs w:val="20"/>
              </w:rPr>
              <w:t>4980.57</w:t>
            </w:r>
            <w:r>
              <w:rPr>
                <w:rFonts w:ascii="Times New Roman" w:hAnsi="Times New Roman" w:eastAsia="Times New Roman" w:cs="Times New Roman"/>
                <w:spacing w:val="6"/>
                <w:position w:val="1"/>
                <w:sz w:val="20"/>
                <w:szCs w:val="20"/>
              </w:rPr>
              <w:t>m</w:t>
            </w:r>
            <w:r>
              <w:rPr>
                <w:rFonts w:ascii="Times New Roman" w:hAnsi="Times New Roman" w:eastAsia="Times New Roman" w:cs="Times New Roman"/>
                <w:spacing w:val="6"/>
                <w:position w:val="7"/>
                <w:sz w:val="13"/>
                <w:szCs w:val="13"/>
              </w:rPr>
              <w:t>2</w:t>
            </w:r>
            <w:r>
              <w:rPr>
                <w:spacing w:val="6"/>
                <w:position w:val="1"/>
                <w:sz w:val="20"/>
                <w:szCs w:val="20"/>
              </w:rPr>
              <w:t>；</w:t>
            </w:r>
          </w:p>
          <w:p w14:paraId="66A4E7F6">
            <w:pPr>
              <w:pStyle w:val="8"/>
              <w:spacing w:before="37" w:line="312" w:lineRule="exact"/>
              <w:ind w:left="111"/>
              <w:rPr>
                <w:sz w:val="20"/>
                <w:szCs w:val="20"/>
              </w:rPr>
            </w:pPr>
            <w:r>
              <w:rPr>
                <w:rFonts w:ascii="Times New Roman" w:hAnsi="Times New Roman" w:eastAsia="Times New Roman" w:cs="Times New Roman"/>
                <w:spacing w:val="7"/>
                <w:position w:val="4"/>
                <w:sz w:val="20"/>
                <w:szCs w:val="20"/>
              </w:rPr>
              <w:t>3#</w:t>
            </w:r>
            <w:r>
              <w:rPr>
                <w:spacing w:val="7"/>
                <w:position w:val="4"/>
                <w:sz w:val="20"/>
                <w:szCs w:val="20"/>
              </w:rPr>
              <w:t>酒类储存勾调厂房：地上建筑面积</w:t>
            </w:r>
            <w:r>
              <w:rPr>
                <w:spacing w:val="-33"/>
                <w:position w:val="4"/>
                <w:sz w:val="20"/>
                <w:szCs w:val="20"/>
              </w:rPr>
              <w:t xml:space="preserve"> </w:t>
            </w:r>
            <w:r>
              <w:rPr>
                <w:rFonts w:ascii="Times New Roman" w:hAnsi="Times New Roman" w:eastAsia="Times New Roman" w:cs="Times New Roman"/>
                <w:spacing w:val="7"/>
                <w:position w:val="4"/>
                <w:sz w:val="20"/>
                <w:szCs w:val="20"/>
              </w:rPr>
              <w:t>798m</w:t>
            </w:r>
            <w:r>
              <w:rPr>
                <w:rFonts w:ascii="Times New Roman" w:hAnsi="Times New Roman" w:eastAsia="Times New Roman" w:cs="Times New Roman"/>
                <w:spacing w:val="7"/>
                <w:position w:val="10"/>
                <w:sz w:val="13"/>
                <w:szCs w:val="13"/>
              </w:rPr>
              <w:t>2</w:t>
            </w:r>
            <w:r>
              <w:rPr>
                <w:spacing w:val="7"/>
                <w:position w:val="4"/>
                <w:sz w:val="20"/>
                <w:szCs w:val="20"/>
              </w:rPr>
              <w:t>；</w:t>
            </w:r>
          </w:p>
          <w:p w14:paraId="07FAC1E8">
            <w:pPr>
              <w:pStyle w:val="8"/>
              <w:spacing w:line="274" w:lineRule="exact"/>
              <w:ind w:left="113"/>
              <w:rPr>
                <w:sz w:val="20"/>
                <w:szCs w:val="20"/>
              </w:rPr>
            </w:pPr>
            <w:r>
              <w:rPr>
                <w:rFonts w:ascii="Times New Roman" w:hAnsi="Times New Roman" w:eastAsia="Times New Roman" w:cs="Times New Roman"/>
                <w:spacing w:val="6"/>
                <w:position w:val="1"/>
                <w:sz w:val="20"/>
                <w:szCs w:val="20"/>
              </w:rPr>
              <w:t>5#</w:t>
            </w:r>
            <w:r>
              <w:rPr>
                <w:spacing w:val="6"/>
                <w:position w:val="1"/>
                <w:sz w:val="20"/>
                <w:szCs w:val="20"/>
              </w:rPr>
              <w:t>酒类包装厂房：地上建筑面积</w:t>
            </w:r>
            <w:r>
              <w:rPr>
                <w:spacing w:val="-26"/>
                <w:position w:val="1"/>
                <w:sz w:val="20"/>
                <w:szCs w:val="20"/>
              </w:rPr>
              <w:t xml:space="preserve"> </w:t>
            </w:r>
            <w:r>
              <w:rPr>
                <w:rFonts w:ascii="Times New Roman" w:hAnsi="Times New Roman" w:eastAsia="Times New Roman" w:cs="Times New Roman"/>
                <w:spacing w:val="6"/>
                <w:position w:val="1"/>
                <w:sz w:val="20"/>
                <w:szCs w:val="20"/>
              </w:rPr>
              <w:t>3285.52m</w:t>
            </w:r>
            <w:r>
              <w:rPr>
                <w:rFonts w:ascii="Times New Roman" w:hAnsi="Times New Roman" w:eastAsia="Times New Roman" w:cs="Times New Roman"/>
                <w:spacing w:val="6"/>
                <w:position w:val="7"/>
                <w:sz w:val="13"/>
                <w:szCs w:val="13"/>
              </w:rPr>
              <w:t>2</w:t>
            </w:r>
            <w:r>
              <w:rPr>
                <w:spacing w:val="6"/>
                <w:position w:val="1"/>
                <w:sz w:val="20"/>
                <w:szCs w:val="20"/>
              </w:rPr>
              <w:t>；</w:t>
            </w:r>
          </w:p>
          <w:p w14:paraId="6C53E835">
            <w:pPr>
              <w:pStyle w:val="8"/>
              <w:spacing w:before="38" w:line="343" w:lineRule="exact"/>
              <w:ind w:left="112"/>
              <w:rPr>
                <w:sz w:val="20"/>
                <w:szCs w:val="20"/>
              </w:rPr>
            </w:pPr>
            <w:r>
              <w:rPr>
                <w:rFonts w:ascii="Times New Roman" w:hAnsi="Times New Roman" w:eastAsia="Times New Roman" w:cs="Times New Roman"/>
                <w:spacing w:val="7"/>
                <w:position w:val="7"/>
                <w:sz w:val="20"/>
                <w:szCs w:val="20"/>
              </w:rPr>
              <w:t>6#</w:t>
            </w:r>
            <w:r>
              <w:rPr>
                <w:spacing w:val="7"/>
                <w:position w:val="7"/>
                <w:sz w:val="20"/>
                <w:szCs w:val="20"/>
              </w:rPr>
              <w:t>职工宿舍及配套用房：地上建筑面积</w:t>
            </w:r>
            <w:r>
              <w:rPr>
                <w:spacing w:val="-40"/>
                <w:position w:val="7"/>
                <w:sz w:val="20"/>
                <w:szCs w:val="20"/>
              </w:rPr>
              <w:t xml:space="preserve"> </w:t>
            </w:r>
            <w:r>
              <w:rPr>
                <w:rFonts w:ascii="Times New Roman" w:hAnsi="Times New Roman" w:eastAsia="Times New Roman" w:cs="Times New Roman"/>
                <w:spacing w:val="7"/>
                <w:position w:val="7"/>
                <w:sz w:val="20"/>
                <w:szCs w:val="20"/>
              </w:rPr>
              <w:t>2594.89m</w:t>
            </w:r>
            <w:r>
              <w:rPr>
                <w:rFonts w:ascii="Times New Roman" w:hAnsi="Times New Roman" w:eastAsia="Times New Roman" w:cs="Times New Roman"/>
                <w:spacing w:val="7"/>
                <w:position w:val="13"/>
                <w:sz w:val="13"/>
                <w:szCs w:val="13"/>
              </w:rPr>
              <w:t>2</w:t>
            </w:r>
            <w:r>
              <w:rPr>
                <w:spacing w:val="7"/>
                <w:position w:val="7"/>
                <w:sz w:val="20"/>
                <w:szCs w:val="20"/>
              </w:rPr>
              <w:t>；</w:t>
            </w:r>
          </w:p>
          <w:p w14:paraId="08A273B4">
            <w:pPr>
              <w:pStyle w:val="8"/>
              <w:spacing w:before="1" w:line="223" w:lineRule="auto"/>
              <w:ind w:left="111"/>
              <w:rPr>
                <w:sz w:val="20"/>
                <w:szCs w:val="20"/>
              </w:rPr>
            </w:pPr>
            <w:r>
              <w:rPr>
                <w:spacing w:val="5"/>
                <w:sz w:val="20"/>
                <w:szCs w:val="20"/>
              </w:rPr>
              <w:t>加工物流连廊：地上建筑面积</w:t>
            </w:r>
            <w:r>
              <w:rPr>
                <w:spacing w:val="-23"/>
                <w:sz w:val="20"/>
                <w:szCs w:val="20"/>
              </w:rPr>
              <w:t xml:space="preserve"> </w:t>
            </w:r>
            <w:r>
              <w:rPr>
                <w:rFonts w:ascii="Times New Roman" w:hAnsi="Times New Roman" w:eastAsia="Times New Roman" w:cs="Times New Roman"/>
                <w:spacing w:val="5"/>
                <w:sz w:val="20"/>
                <w:szCs w:val="20"/>
              </w:rPr>
              <w:t>160.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15m</w:t>
            </w:r>
            <w:r>
              <w:rPr>
                <w:rFonts w:ascii="Times New Roman" w:hAnsi="Times New Roman" w:eastAsia="Times New Roman" w:cs="Times New Roman"/>
                <w:spacing w:val="5"/>
                <w:position w:val="6"/>
                <w:sz w:val="13"/>
                <w:szCs w:val="13"/>
              </w:rPr>
              <w:t>2</w:t>
            </w:r>
            <w:r>
              <w:rPr>
                <w:spacing w:val="5"/>
                <w:sz w:val="20"/>
                <w:szCs w:val="20"/>
              </w:rPr>
              <w:t>；</w:t>
            </w:r>
          </w:p>
          <w:p w14:paraId="4564EB12">
            <w:pPr>
              <w:pStyle w:val="8"/>
              <w:spacing w:before="70" w:line="225" w:lineRule="auto"/>
              <w:ind w:left="109"/>
              <w:rPr>
                <w:sz w:val="20"/>
                <w:szCs w:val="20"/>
              </w:rPr>
            </w:pPr>
            <w:r>
              <w:rPr>
                <w:spacing w:val="7"/>
                <w:sz w:val="20"/>
                <w:szCs w:val="20"/>
              </w:rPr>
              <w:t>垃圾用房：地下建筑面积</w:t>
            </w:r>
            <w:r>
              <w:rPr>
                <w:spacing w:val="-36"/>
                <w:sz w:val="20"/>
                <w:szCs w:val="20"/>
              </w:rPr>
              <w:t xml:space="preserve"> </w:t>
            </w:r>
            <w:r>
              <w:rPr>
                <w:rFonts w:ascii="Times New Roman" w:hAnsi="Times New Roman" w:eastAsia="Times New Roman" w:cs="Times New Roman"/>
                <w:spacing w:val="7"/>
                <w:sz w:val="20"/>
                <w:szCs w:val="20"/>
              </w:rPr>
              <w:t>24m</w:t>
            </w:r>
            <w:r>
              <w:rPr>
                <w:rFonts w:ascii="Times New Roman" w:hAnsi="Times New Roman" w:eastAsia="Times New Roman" w:cs="Times New Roman"/>
                <w:spacing w:val="7"/>
                <w:position w:val="6"/>
                <w:sz w:val="13"/>
                <w:szCs w:val="13"/>
              </w:rPr>
              <w:t>2</w:t>
            </w:r>
            <w:r>
              <w:rPr>
                <w:spacing w:val="7"/>
                <w:sz w:val="20"/>
                <w:szCs w:val="20"/>
              </w:rPr>
              <w:t>。</w:t>
            </w:r>
          </w:p>
        </w:tc>
      </w:tr>
      <w:tr w14:paraId="1525F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08" w:type="dxa"/>
            <w:vMerge w:val="continue"/>
            <w:tcBorders>
              <w:top w:val="nil"/>
              <w:bottom w:val="nil"/>
            </w:tcBorders>
            <w:vAlign w:val="top"/>
          </w:tcPr>
          <w:p w14:paraId="2CD1E8CF">
            <w:pPr>
              <w:rPr>
                <w:rFonts w:ascii="Arial"/>
                <w:sz w:val="21"/>
              </w:rPr>
            </w:pPr>
          </w:p>
        </w:tc>
        <w:tc>
          <w:tcPr>
            <w:tcW w:w="1762" w:type="dxa"/>
            <w:vAlign w:val="top"/>
          </w:tcPr>
          <w:p w14:paraId="3CFE706F">
            <w:pPr>
              <w:pStyle w:val="8"/>
              <w:spacing w:before="53" w:line="223" w:lineRule="auto"/>
              <w:ind w:left="458"/>
              <w:rPr>
                <w:sz w:val="20"/>
                <w:szCs w:val="20"/>
              </w:rPr>
            </w:pPr>
            <w:r>
              <w:rPr>
                <w:spacing w:val="7"/>
                <w:sz w:val="20"/>
                <w:szCs w:val="20"/>
              </w:rPr>
              <w:t>建设性质</w:t>
            </w:r>
          </w:p>
        </w:tc>
        <w:tc>
          <w:tcPr>
            <w:tcW w:w="1806" w:type="dxa"/>
            <w:vAlign w:val="top"/>
          </w:tcPr>
          <w:p w14:paraId="33A03349">
            <w:pPr>
              <w:pStyle w:val="8"/>
              <w:spacing w:before="53" w:line="225" w:lineRule="auto"/>
              <w:ind w:left="385"/>
              <w:rPr>
                <w:sz w:val="20"/>
                <w:szCs w:val="20"/>
              </w:rPr>
            </w:pPr>
            <w:r>
              <w:rPr>
                <w:spacing w:val="7"/>
                <w:sz w:val="20"/>
                <w:szCs w:val="20"/>
              </w:rPr>
              <w:t>新建建设类</w:t>
            </w:r>
          </w:p>
        </w:tc>
        <w:tc>
          <w:tcPr>
            <w:tcW w:w="2088" w:type="dxa"/>
            <w:gridSpan w:val="2"/>
            <w:vAlign w:val="top"/>
          </w:tcPr>
          <w:p w14:paraId="3969D778">
            <w:pPr>
              <w:pStyle w:val="8"/>
              <w:spacing w:before="53" w:line="227" w:lineRule="auto"/>
              <w:ind w:left="327"/>
              <w:rPr>
                <w:sz w:val="20"/>
                <w:szCs w:val="20"/>
              </w:rPr>
            </w:pPr>
            <w:r>
              <w:rPr>
                <w:spacing w:val="6"/>
                <w:sz w:val="20"/>
                <w:szCs w:val="20"/>
              </w:rPr>
              <w:t>总投资（万元）</w:t>
            </w:r>
          </w:p>
        </w:tc>
        <w:tc>
          <w:tcPr>
            <w:tcW w:w="2603" w:type="dxa"/>
            <w:gridSpan w:val="2"/>
            <w:vAlign w:val="top"/>
          </w:tcPr>
          <w:p w14:paraId="7764FB19">
            <w:pPr>
              <w:spacing w:before="88" w:line="195" w:lineRule="auto"/>
              <w:ind w:left="10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11200</w:t>
            </w:r>
          </w:p>
        </w:tc>
      </w:tr>
      <w:tr w14:paraId="7FA8F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08" w:type="dxa"/>
            <w:vMerge w:val="continue"/>
            <w:tcBorders>
              <w:top w:val="nil"/>
              <w:bottom w:val="nil"/>
            </w:tcBorders>
            <w:vAlign w:val="top"/>
          </w:tcPr>
          <w:p w14:paraId="1E114863">
            <w:pPr>
              <w:rPr>
                <w:rFonts w:ascii="Arial"/>
                <w:sz w:val="21"/>
              </w:rPr>
            </w:pPr>
          </w:p>
        </w:tc>
        <w:tc>
          <w:tcPr>
            <w:tcW w:w="1762" w:type="dxa"/>
            <w:vMerge w:val="restart"/>
            <w:tcBorders>
              <w:bottom w:val="nil"/>
            </w:tcBorders>
            <w:vAlign w:val="top"/>
          </w:tcPr>
          <w:p w14:paraId="6F098FB2">
            <w:pPr>
              <w:pStyle w:val="8"/>
              <w:spacing w:before="216" w:line="227" w:lineRule="auto"/>
              <w:ind w:right="8"/>
              <w:jc w:val="right"/>
              <w:rPr>
                <w:sz w:val="20"/>
                <w:szCs w:val="20"/>
              </w:rPr>
            </w:pPr>
            <w:r>
              <w:rPr>
                <w:spacing w:val="5"/>
                <w:sz w:val="20"/>
                <w:szCs w:val="20"/>
              </w:rPr>
              <w:t>土建投资（万元）</w:t>
            </w:r>
          </w:p>
        </w:tc>
        <w:tc>
          <w:tcPr>
            <w:tcW w:w="1806" w:type="dxa"/>
            <w:vMerge w:val="restart"/>
            <w:tcBorders>
              <w:bottom w:val="nil"/>
            </w:tcBorders>
            <w:vAlign w:val="top"/>
          </w:tcPr>
          <w:p w14:paraId="3B6288FE">
            <w:pPr>
              <w:spacing w:before="251" w:line="195" w:lineRule="auto"/>
              <w:ind w:left="7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8400</w:t>
            </w:r>
          </w:p>
        </w:tc>
        <w:tc>
          <w:tcPr>
            <w:tcW w:w="2088" w:type="dxa"/>
            <w:gridSpan w:val="2"/>
            <w:vMerge w:val="restart"/>
            <w:tcBorders>
              <w:bottom w:val="nil"/>
            </w:tcBorders>
            <w:vAlign w:val="top"/>
          </w:tcPr>
          <w:p w14:paraId="2B07B0FB">
            <w:pPr>
              <w:pStyle w:val="8"/>
              <w:spacing w:before="216" w:line="226" w:lineRule="auto"/>
              <w:ind w:left="337"/>
              <w:rPr>
                <w:sz w:val="20"/>
                <w:szCs w:val="20"/>
              </w:rPr>
            </w:pPr>
            <w:r>
              <w:rPr>
                <w:spacing w:val="2"/>
                <w:sz w:val="20"/>
                <w:szCs w:val="20"/>
              </w:rPr>
              <w:t>占地面积（</w:t>
            </w:r>
            <w:r>
              <w:rPr>
                <w:rFonts w:ascii="Times New Roman" w:hAnsi="Times New Roman" w:eastAsia="Times New Roman" w:cs="Times New Roman"/>
                <w:spacing w:val="2"/>
                <w:sz w:val="20"/>
                <w:szCs w:val="20"/>
              </w:rPr>
              <w:t>m</w:t>
            </w:r>
            <w:r>
              <w:rPr>
                <w:rFonts w:ascii="Times New Roman" w:hAnsi="Times New Roman" w:eastAsia="Times New Roman" w:cs="Times New Roman"/>
                <w:spacing w:val="2"/>
                <w:position w:val="6"/>
                <w:sz w:val="13"/>
                <w:szCs w:val="13"/>
              </w:rPr>
              <w:t>2</w:t>
            </w:r>
            <w:r>
              <w:rPr>
                <w:rFonts w:ascii="Times New Roman" w:hAnsi="Times New Roman" w:eastAsia="Times New Roman" w:cs="Times New Roman"/>
                <w:spacing w:val="-5"/>
                <w:position w:val="6"/>
                <w:sz w:val="13"/>
                <w:szCs w:val="13"/>
              </w:rPr>
              <w:t xml:space="preserve"> </w:t>
            </w:r>
            <w:r>
              <w:rPr>
                <w:spacing w:val="2"/>
                <w:sz w:val="20"/>
                <w:szCs w:val="20"/>
              </w:rPr>
              <w:t>）</w:t>
            </w:r>
          </w:p>
        </w:tc>
        <w:tc>
          <w:tcPr>
            <w:tcW w:w="2603" w:type="dxa"/>
            <w:gridSpan w:val="2"/>
            <w:vAlign w:val="top"/>
          </w:tcPr>
          <w:p w14:paraId="07400843">
            <w:pPr>
              <w:pStyle w:val="8"/>
              <w:spacing w:before="53" w:line="225" w:lineRule="auto"/>
              <w:ind w:left="602"/>
              <w:rPr>
                <w:rFonts w:ascii="Times New Roman" w:hAnsi="Times New Roman" w:eastAsia="Times New Roman" w:cs="Times New Roman"/>
                <w:sz w:val="20"/>
                <w:szCs w:val="20"/>
              </w:rPr>
            </w:pPr>
            <w:r>
              <w:rPr>
                <w:spacing w:val="4"/>
                <w:sz w:val="20"/>
                <w:szCs w:val="20"/>
              </w:rPr>
              <w:t>永久：</w:t>
            </w:r>
            <w:r>
              <w:rPr>
                <w:rFonts w:ascii="Times New Roman" w:hAnsi="Times New Roman" w:eastAsia="Times New Roman" w:cs="Times New Roman"/>
                <w:spacing w:val="4"/>
                <w:sz w:val="20"/>
                <w:szCs w:val="20"/>
              </w:rPr>
              <w:t>18840.21</w:t>
            </w:r>
          </w:p>
        </w:tc>
      </w:tr>
      <w:tr w14:paraId="01015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08" w:type="dxa"/>
            <w:vMerge w:val="continue"/>
            <w:tcBorders>
              <w:top w:val="nil"/>
              <w:bottom w:val="nil"/>
            </w:tcBorders>
            <w:vAlign w:val="top"/>
          </w:tcPr>
          <w:p w14:paraId="7DD824AC">
            <w:pPr>
              <w:rPr>
                <w:rFonts w:ascii="Arial"/>
                <w:sz w:val="21"/>
              </w:rPr>
            </w:pPr>
          </w:p>
        </w:tc>
        <w:tc>
          <w:tcPr>
            <w:tcW w:w="1762" w:type="dxa"/>
            <w:vMerge w:val="continue"/>
            <w:tcBorders>
              <w:top w:val="nil"/>
            </w:tcBorders>
            <w:vAlign w:val="top"/>
          </w:tcPr>
          <w:p w14:paraId="73B73706">
            <w:pPr>
              <w:rPr>
                <w:rFonts w:ascii="Arial"/>
                <w:sz w:val="21"/>
              </w:rPr>
            </w:pPr>
          </w:p>
        </w:tc>
        <w:tc>
          <w:tcPr>
            <w:tcW w:w="1806" w:type="dxa"/>
            <w:vMerge w:val="continue"/>
            <w:tcBorders>
              <w:top w:val="nil"/>
            </w:tcBorders>
            <w:vAlign w:val="top"/>
          </w:tcPr>
          <w:p w14:paraId="63224D65">
            <w:pPr>
              <w:rPr>
                <w:rFonts w:ascii="Arial"/>
                <w:sz w:val="21"/>
              </w:rPr>
            </w:pPr>
          </w:p>
        </w:tc>
        <w:tc>
          <w:tcPr>
            <w:tcW w:w="2088" w:type="dxa"/>
            <w:gridSpan w:val="2"/>
            <w:vMerge w:val="continue"/>
            <w:tcBorders>
              <w:top w:val="nil"/>
            </w:tcBorders>
            <w:vAlign w:val="top"/>
          </w:tcPr>
          <w:p w14:paraId="5A35141E">
            <w:pPr>
              <w:rPr>
                <w:rFonts w:ascii="Arial"/>
                <w:sz w:val="21"/>
              </w:rPr>
            </w:pPr>
          </w:p>
        </w:tc>
        <w:tc>
          <w:tcPr>
            <w:tcW w:w="2603" w:type="dxa"/>
            <w:gridSpan w:val="2"/>
            <w:vAlign w:val="top"/>
          </w:tcPr>
          <w:p w14:paraId="4E663485">
            <w:pPr>
              <w:pStyle w:val="8"/>
              <w:spacing w:before="55" w:line="226" w:lineRule="auto"/>
              <w:ind w:left="950"/>
              <w:rPr>
                <w:rFonts w:ascii="Times New Roman" w:hAnsi="Times New Roman" w:eastAsia="Times New Roman" w:cs="Times New Roman"/>
                <w:sz w:val="20"/>
                <w:szCs w:val="20"/>
              </w:rPr>
            </w:pPr>
            <w:r>
              <w:rPr>
                <w:spacing w:val="4"/>
                <w:sz w:val="20"/>
                <w:szCs w:val="20"/>
              </w:rPr>
              <w:t>临时：</w:t>
            </w:r>
            <w:r>
              <w:rPr>
                <w:rFonts w:ascii="Times New Roman" w:hAnsi="Times New Roman" w:eastAsia="Times New Roman" w:cs="Times New Roman"/>
                <w:spacing w:val="4"/>
                <w:sz w:val="20"/>
                <w:szCs w:val="20"/>
              </w:rPr>
              <w:t>0</w:t>
            </w:r>
          </w:p>
        </w:tc>
      </w:tr>
      <w:tr w14:paraId="0EB8A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08" w:type="dxa"/>
            <w:vMerge w:val="continue"/>
            <w:tcBorders>
              <w:top w:val="nil"/>
              <w:bottom w:val="nil"/>
            </w:tcBorders>
            <w:vAlign w:val="top"/>
          </w:tcPr>
          <w:p w14:paraId="635D4698">
            <w:pPr>
              <w:rPr>
                <w:rFonts w:ascii="Arial"/>
                <w:sz w:val="21"/>
              </w:rPr>
            </w:pPr>
          </w:p>
        </w:tc>
        <w:tc>
          <w:tcPr>
            <w:tcW w:w="1762" w:type="dxa"/>
            <w:vAlign w:val="top"/>
          </w:tcPr>
          <w:p w14:paraId="48542E90">
            <w:pPr>
              <w:pStyle w:val="8"/>
              <w:spacing w:before="54" w:line="226" w:lineRule="auto"/>
              <w:ind w:left="471"/>
              <w:rPr>
                <w:sz w:val="20"/>
                <w:szCs w:val="20"/>
              </w:rPr>
            </w:pPr>
            <w:r>
              <w:rPr>
                <w:spacing w:val="4"/>
                <w:sz w:val="20"/>
                <w:szCs w:val="20"/>
              </w:rPr>
              <w:t>动工时间</w:t>
            </w:r>
          </w:p>
        </w:tc>
        <w:tc>
          <w:tcPr>
            <w:tcW w:w="1806" w:type="dxa"/>
            <w:vAlign w:val="top"/>
          </w:tcPr>
          <w:p w14:paraId="2E76A6E9">
            <w:pPr>
              <w:pStyle w:val="8"/>
              <w:spacing w:before="55" w:line="225" w:lineRule="auto"/>
              <w:ind w:left="352"/>
              <w:rPr>
                <w:sz w:val="20"/>
                <w:szCs w:val="20"/>
              </w:rPr>
            </w:pPr>
            <w:r>
              <w:rPr>
                <w:rFonts w:ascii="Times New Roman" w:hAnsi="Times New Roman" w:eastAsia="Times New Roman" w:cs="Times New Roman"/>
                <w:sz w:val="20"/>
                <w:szCs w:val="20"/>
              </w:rPr>
              <w:t>2023</w:t>
            </w:r>
            <w:r>
              <w:rPr>
                <w:rFonts w:ascii="Times New Roman" w:hAnsi="Times New Roman" w:eastAsia="Times New Roman" w:cs="Times New Roman"/>
                <w:spacing w:val="18"/>
                <w:sz w:val="20"/>
                <w:szCs w:val="20"/>
              </w:rPr>
              <w:t xml:space="preserve"> </w:t>
            </w:r>
            <w:r>
              <w:rPr>
                <w:sz w:val="20"/>
                <w:szCs w:val="20"/>
              </w:rPr>
              <w:t>年</w:t>
            </w:r>
            <w:r>
              <w:rPr>
                <w:spacing w:val="-35"/>
                <w:sz w:val="20"/>
                <w:szCs w:val="20"/>
              </w:rPr>
              <w:t xml:space="preserve"> </w:t>
            </w:r>
            <w:r>
              <w:rPr>
                <w:rFonts w:ascii="Times New Roman" w:hAnsi="Times New Roman" w:eastAsia="Times New Roman" w:cs="Times New Roman"/>
                <w:sz w:val="20"/>
                <w:szCs w:val="20"/>
              </w:rPr>
              <w:t>8</w:t>
            </w:r>
            <w:r>
              <w:rPr>
                <w:rFonts w:ascii="Times New Roman" w:hAnsi="Times New Roman" w:eastAsia="Times New Roman" w:cs="Times New Roman"/>
                <w:spacing w:val="23"/>
                <w:sz w:val="20"/>
                <w:szCs w:val="20"/>
              </w:rPr>
              <w:t xml:space="preserve"> </w:t>
            </w:r>
            <w:r>
              <w:rPr>
                <w:sz w:val="20"/>
                <w:szCs w:val="20"/>
              </w:rPr>
              <w:t>月</w:t>
            </w:r>
          </w:p>
        </w:tc>
        <w:tc>
          <w:tcPr>
            <w:tcW w:w="2088" w:type="dxa"/>
            <w:gridSpan w:val="2"/>
            <w:vAlign w:val="top"/>
          </w:tcPr>
          <w:p w14:paraId="1A4A901F">
            <w:pPr>
              <w:pStyle w:val="8"/>
              <w:spacing w:before="54" w:line="226" w:lineRule="auto"/>
              <w:ind w:left="640"/>
              <w:rPr>
                <w:sz w:val="20"/>
                <w:szCs w:val="20"/>
              </w:rPr>
            </w:pPr>
            <w:r>
              <w:rPr>
                <w:spacing w:val="4"/>
                <w:sz w:val="20"/>
                <w:szCs w:val="20"/>
              </w:rPr>
              <w:t>完工时间</w:t>
            </w:r>
          </w:p>
        </w:tc>
        <w:tc>
          <w:tcPr>
            <w:tcW w:w="2603" w:type="dxa"/>
            <w:gridSpan w:val="2"/>
            <w:vAlign w:val="top"/>
          </w:tcPr>
          <w:p w14:paraId="02DFFFD8">
            <w:pPr>
              <w:pStyle w:val="8"/>
              <w:spacing w:before="55" w:line="225" w:lineRule="auto"/>
              <w:ind w:left="751"/>
              <w:rPr>
                <w:sz w:val="20"/>
                <w:szCs w:val="20"/>
              </w:rPr>
            </w:pPr>
            <w:r>
              <w:rPr>
                <w:rFonts w:ascii="Times New Roman" w:hAnsi="Times New Roman" w:eastAsia="Times New Roman" w:cs="Times New Roman"/>
                <w:spacing w:val="1"/>
                <w:sz w:val="20"/>
                <w:szCs w:val="20"/>
              </w:rPr>
              <w:t>2024</w:t>
            </w:r>
            <w:r>
              <w:rPr>
                <w:rFonts w:ascii="Times New Roman" w:hAnsi="Times New Roman" w:eastAsia="Times New Roman" w:cs="Times New Roman"/>
                <w:spacing w:val="13"/>
                <w:w w:val="101"/>
                <w:sz w:val="20"/>
                <w:szCs w:val="20"/>
              </w:rPr>
              <w:t xml:space="preserve"> </w:t>
            </w:r>
            <w:r>
              <w:rPr>
                <w:spacing w:val="1"/>
                <w:sz w:val="20"/>
                <w:szCs w:val="20"/>
              </w:rPr>
              <w:t>年</w:t>
            </w:r>
            <w:r>
              <w:rPr>
                <w:spacing w:val="-38"/>
                <w:sz w:val="20"/>
                <w:szCs w:val="20"/>
              </w:rPr>
              <w:t xml:space="preserve"> </w:t>
            </w:r>
            <w:r>
              <w:rPr>
                <w:rFonts w:ascii="Times New Roman" w:hAnsi="Times New Roman" w:eastAsia="Times New Roman" w:cs="Times New Roman"/>
                <w:spacing w:val="1"/>
                <w:sz w:val="20"/>
                <w:szCs w:val="20"/>
              </w:rPr>
              <w:t>7</w:t>
            </w:r>
            <w:r>
              <w:rPr>
                <w:rFonts w:ascii="Times New Roman" w:hAnsi="Times New Roman" w:eastAsia="Times New Roman" w:cs="Times New Roman"/>
                <w:spacing w:val="21"/>
                <w:sz w:val="20"/>
                <w:szCs w:val="20"/>
              </w:rPr>
              <w:t xml:space="preserve"> </w:t>
            </w:r>
            <w:r>
              <w:rPr>
                <w:spacing w:val="1"/>
                <w:sz w:val="20"/>
                <w:szCs w:val="20"/>
              </w:rPr>
              <w:t>月</w:t>
            </w:r>
          </w:p>
        </w:tc>
      </w:tr>
      <w:tr w14:paraId="22A21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08" w:type="dxa"/>
            <w:vMerge w:val="continue"/>
            <w:tcBorders>
              <w:top w:val="nil"/>
              <w:bottom w:val="nil"/>
            </w:tcBorders>
            <w:vAlign w:val="top"/>
          </w:tcPr>
          <w:p w14:paraId="793702F2">
            <w:pPr>
              <w:rPr>
                <w:rFonts w:ascii="Arial"/>
                <w:sz w:val="21"/>
              </w:rPr>
            </w:pPr>
          </w:p>
        </w:tc>
        <w:tc>
          <w:tcPr>
            <w:tcW w:w="1762" w:type="dxa"/>
            <w:vMerge w:val="restart"/>
            <w:tcBorders>
              <w:bottom w:val="nil"/>
            </w:tcBorders>
            <w:vAlign w:val="top"/>
          </w:tcPr>
          <w:p w14:paraId="1989587C">
            <w:pPr>
              <w:pStyle w:val="8"/>
              <w:spacing w:before="214" w:line="228" w:lineRule="auto"/>
              <w:ind w:left="111"/>
              <w:rPr>
                <w:sz w:val="20"/>
                <w:szCs w:val="20"/>
              </w:rPr>
            </w:pPr>
            <w:r>
              <w:rPr>
                <w:spacing w:val="5"/>
                <w:sz w:val="20"/>
                <w:szCs w:val="20"/>
              </w:rPr>
              <w:t>土石方（万</w:t>
            </w:r>
            <w:r>
              <w:rPr>
                <w:spacing w:val="-39"/>
                <w:sz w:val="20"/>
                <w:szCs w:val="20"/>
              </w:rPr>
              <w:t xml:space="preserve"> </w:t>
            </w:r>
            <w:r>
              <w:rPr>
                <w:rFonts w:ascii="Times New Roman" w:hAnsi="Times New Roman" w:eastAsia="Times New Roman" w:cs="Times New Roman"/>
                <w:spacing w:val="5"/>
                <w:sz w:val="20"/>
                <w:szCs w:val="20"/>
              </w:rPr>
              <w:t>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6"/>
                <w:position w:val="6"/>
                <w:sz w:val="13"/>
                <w:szCs w:val="13"/>
              </w:rPr>
              <w:t xml:space="preserve"> </w:t>
            </w:r>
            <w:r>
              <w:rPr>
                <w:spacing w:val="5"/>
                <w:sz w:val="20"/>
                <w:szCs w:val="20"/>
              </w:rPr>
              <w:t>）</w:t>
            </w:r>
          </w:p>
        </w:tc>
        <w:tc>
          <w:tcPr>
            <w:tcW w:w="1806" w:type="dxa"/>
            <w:vAlign w:val="top"/>
          </w:tcPr>
          <w:p w14:paraId="0752F01C">
            <w:pPr>
              <w:pStyle w:val="8"/>
              <w:spacing w:before="53" w:line="228" w:lineRule="auto"/>
              <w:ind w:left="699"/>
              <w:rPr>
                <w:sz w:val="20"/>
                <w:szCs w:val="20"/>
              </w:rPr>
            </w:pPr>
            <w:r>
              <w:rPr>
                <w:spacing w:val="3"/>
                <w:sz w:val="20"/>
                <w:szCs w:val="20"/>
              </w:rPr>
              <w:t>挖方</w:t>
            </w:r>
          </w:p>
        </w:tc>
        <w:tc>
          <w:tcPr>
            <w:tcW w:w="1885" w:type="dxa"/>
            <w:vAlign w:val="top"/>
          </w:tcPr>
          <w:p w14:paraId="283BD6C4">
            <w:pPr>
              <w:pStyle w:val="8"/>
              <w:spacing w:before="54" w:line="226" w:lineRule="auto"/>
              <w:ind w:left="738"/>
              <w:rPr>
                <w:sz w:val="20"/>
                <w:szCs w:val="20"/>
              </w:rPr>
            </w:pPr>
            <w:r>
              <w:rPr>
                <w:spacing w:val="4"/>
                <w:sz w:val="20"/>
                <w:szCs w:val="20"/>
              </w:rPr>
              <w:t>填方</w:t>
            </w:r>
          </w:p>
        </w:tc>
        <w:tc>
          <w:tcPr>
            <w:tcW w:w="1049" w:type="dxa"/>
            <w:gridSpan w:val="2"/>
            <w:vAlign w:val="top"/>
          </w:tcPr>
          <w:p w14:paraId="2972C236">
            <w:pPr>
              <w:pStyle w:val="8"/>
              <w:spacing w:before="54" w:line="225" w:lineRule="auto"/>
              <w:ind w:left="317"/>
              <w:rPr>
                <w:sz w:val="20"/>
                <w:szCs w:val="20"/>
              </w:rPr>
            </w:pPr>
            <w:r>
              <w:rPr>
                <w:spacing w:val="6"/>
                <w:sz w:val="20"/>
                <w:szCs w:val="20"/>
              </w:rPr>
              <w:t>借方</w:t>
            </w:r>
          </w:p>
        </w:tc>
        <w:tc>
          <w:tcPr>
            <w:tcW w:w="1757" w:type="dxa"/>
            <w:vAlign w:val="top"/>
          </w:tcPr>
          <w:p w14:paraId="4BAA42DC">
            <w:pPr>
              <w:pStyle w:val="8"/>
              <w:spacing w:before="54" w:line="226" w:lineRule="auto"/>
              <w:ind w:left="358"/>
              <w:rPr>
                <w:sz w:val="20"/>
                <w:szCs w:val="20"/>
              </w:rPr>
            </w:pPr>
            <w:r>
              <w:rPr>
                <w:spacing w:val="8"/>
                <w:sz w:val="20"/>
                <w:szCs w:val="20"/>
              </w:rPr>
              <w:t>余（弃）方</w:t>
            </w:r>
          </w:p>
        </w:tc>
      </w:tr>
      <w:tr w14:paraId="0CE28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08" w:type="dxa"/>
            <w:vMerge w:val="continue"/>
            <w:tcBorders>
              <w:top w:val="nil"/>
              <w:bottom w:val="nil"/>
            </w:tcBorders>
            <w:vAlign w:val="top"/>
          </w:tcPr>
          <w:p w14:paraId="3E740C57">
            <w:pPr>
              <w:rPr>
                <w:rFonts w:ascii="Arial"/>
                <w:sz w:val="21"/>
              </w:rPr>
            </w:pPr>
          </w:p>
        </w:tc>
        <w:tc>
          <w:tcPr>
            <w:tcW w:w="1762" w:type="dxa"/>
            <w:vMerge w:val="continue"/>
            <w:tcBorders>
              <w:top w:val="nil"/>
            </w:tcBorders>
            <w:vAlign w:val="top"/>
          </w:tcPr>
          <w:p w14:paraId="738F0AC5">
            <w:pPr>
              <w:rPr>
                <w:rFonts w:ascii="Arial"/>
                <w:sz w:val="21"/>
              </w:rPr>
            </w:pPr>
          </w:p>
        </w:tc>
        <w:tc>
          <w:tcPr>
            <w:tcW w:w="1806" w:type="dxa"/>
            <w:vAlign w:val="top"/>
          </w:tcPr>
          <w:p w14:paraId="45DBD27C">
            <w:pPr>
              <w:spacing w:before="88" w:line="195" w:lineRule="auto"/>
              <w:ind w:left="73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1.31</w:t>
            </w:r>
          </w:p>
        </w:tc>
        <w:tc>
          <w:tcPr>
            <w:tcW w:w="1885" w:type="dxa"/>
            <w:vAlign w:val="top"/>
          </w:tcPr>
          <w:p w14:paraId="057D1BB1">
            <w:pPr>
              <w:spacing w:before="88" w:line="195" w:lineRule="auto"/>
              <w:ind w:left="77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1.31</w:t>
            </w:r>
          </w:p>
        </w:tc>
        <w:tc>
          <w:tcPr>
            <w:tcW w:w="1049" w:type="dxa"/>
            <w:gridSpan w:val="2"/>
            <w:vAlign w:val="top"/>
          </w:tcPr>
          <w:p w14:paraId="733F9EBE">
            <w:pPr>
              <w:spacing w:before="88" w:line="195" w:lineRule="auto"/>
              <w:ind w:left="47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7" w:type="dxa"/>
            <w:vAlign w:val="top"/>
          </w:tcPr>
          <w:p w14:paraId="426B9D4E">
            <w:pPr>
              <w:spacing w:before="88" w:line="195" w:lineRule="auto"/>
              <w:ind w:left="83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E555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08" w:type="dxa"/>
            <w:vMerge w:val="continue"/>
            <w:tcBorders>
              <w:top w:val="nil"/>
              <w:bottom w:val="nil"/>
            </w:tcBorders>
            <w:vAlign w:val="top"/>
          </w:tcPr>
          <w:p w14:paraId="0A42289A">
            <w:pPr>
              <w:rPr>
                <w:rFonts w:ascii="Arial"/>
                <w:sz w:val="21"/>
              </w:rPr>
            </w:pPr>
          </w:p>
        </w:tc>
        <w:tc>
          <w:tcPr>
            <w:tcW w:w="1762" w:type="dxa"/>
            <w:vAlign w:val="top"/>
          </w:tcPr>
          <w:p w14:paraId="4C7B2539">
            <w:pPr>
              <w:pStyle w:val="8"/>
              <w:spacing w:before="53" w:line="225" w:lineRule="auto"/>
              <w:ind w:left="673"/>
              <w:rPr>
                <w:sz w:val="20"/>
                <w:szCs w:val="20"/>
              </w:rPr>
            </w:pPr>
            <w:r>
              <w:rPr>
                <w:spacing w:val="3"/>
                <w:sz w:val="20"/>
                <w:szCs w:val="20"/>
              </w:rPr>
              <w:t>取土</w:t>
            </w:r>
          </w:p>
          <w:p w14:paraId="5F5BB2A8">
            <w:pPr>
              <w:pStyle w:val="8"/>
              <w:spacing w:before="67" w:line="226" w:lineRule="auto"/>
              <w:ind w:left="247"/>
              <w:rPr>
                <w:sz w:val="20"/>
                <w:szCs w:val="20"/>
              </w:rPr>
            </w:pPr>
            <w:r>
              <w:rPr>
                <w:spacing w:val="8"/>
                <w:sz w:val="20"/>
                <w:szCs w:val="20"/>
              </w:rPr>
              <w:t>（石、砂）场</w:t>
            </w:r>
          </w:p>
        </w:tc>
        <w:tc>
          <w:tcPr>
            <w:tcW w:w="6497" w:type="dxa"/>
            <w:gridSpan w:val="5"/>
            <w:vAlign w:val="top"/>
          </w:tcPr>
          <w:p w14:paraId="7DC4DAA6">
            <w:pPr>
              <w:pStyle w:val="8"/>
              <w:spacing w:before="209" w:line="228" w:lineRule="auto"/>
              <w:ind w:left="3153"/>
              <w:rPr>
                <w:sz w:val="20"/>
                <w:szCs w:val="20"/>
              </w:rPr>
            </w:pPr>
            <w:r>
              <w:rPr>
                <w:sz w:val="20"/>
                <w:szCs w:val="20"/>
              </w:rPr>
              <w:t>无</w:t>
            </w:r>
          </w:p>
        </w:tc>
      </w:tr>
      <w:tr w14:paraId="0519D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8" w:type="dxa"/>
            <w:vMerge w:val="continue"/>
            <w:tcBorders>
              <w:top w:val="nil"/>
            </w:tcBorders>
            <w:vAlign w:val="top"/>
          </w:tcPr>
          <w:p w14:paraId="1400AEBC">
            <w:pPr>
              <w:rPr>
                <w:rFonts w:ascii="Arial"/>
                <w:sz w:val="21"/>
              </w:rPr>
            </w:pPr>
          </w:p>
        </w:tc>
        <w:tc>
          <w:tcPr>
            <w:tcW w:w="1762" w:type="dxa"/>
            <w:vAlign w:val="top"/>
          </w:tcPr>
          <w:p w14:paraId="378D3E12">
            <w:pPr>
              <w:pStyle w:val="8"/>
              <w:spacing w:before="54" w:line="226" w:lineRule="auto"/>
              <w:ind w:left="679"/>
              <w:rPr>
                <w:sz w:val="20"/>
                <w:szCs w:val="20"/>
              </w:rPr>
            </w:pPr>
            <w:r>
              <w:rPr>
                <w:sz w:val="20"/>
                <w:szCs w:val="20"/>
              </w:rPr>
              <w:t>弃土</w:t>
            </w:r>
          </w:p>
          <w:p w14:paraId="05A2AE45">
            <w:pPr>
              <w:pStyle w:val="8"/>
              <w:spacing w:before="67" w:line="226" w:lineRule="auto"/>
              <w:ind w:left="247"/>
              <w:rPr>
                <w:sz w:val="20"/>
                <w:szCs w:val="20"/>
              </w:rPr>
            </w:pPr>
            <w:r>
              <w:rPr>
                <w:spacing w:val="8"/>
                <w:sz w:val="20"/>
                <w:szCs w:val="20"/>
              </w:rPr>
              <w:t>（石、渣）场</w:t>
            </w:r>
          </w:p>
        </w:tc>
        <w:tc>
          <w:tcPr>
            <w:tcW w:w="6497" w:type="dxa"/>
            <w:gridSpan w:val="5"/>
            <w:vAlign w:val="top"/>
          </w:tcPr>
          <w:p w14:paraId="2D794269">
            <w:pPr>
              <w:pStyle w:val="8"/>
              <w:spacing w:before="210" w:line="228" w:lineRule="auto"/>
              <w:ind w:left="3153"/>
              <w:rPr>
                <w:sz w:val="20"/>
                <w:szCs w:val="20"/>
              </w:rPr>
            </w:pPr>
            <w:r>
              <w:rPr>
                <w:sz w:val="20"/>
                <w:szCs w:val="20"/>
              </w:rPr>
              <w:t>无</w:t>
            </w:r>
          </w:p>
        </w:tc>
      </w:tr>
      <w:tr w14:paraId="406FC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08" w:type="dxa"/>
            <w:vMerge w:val="restart"/>
            <w:tcBorders>
              <w:bottom w:val="nil"/>
            </w:tcBorders>
            <w:vAlign w:val="top"/>
          </w:tcPr>
          <w:p w14:paraId="605B4B73">
            <w:pPr>
              <w:spacing w:line="306" w:lineRule="auto"/>
              <w:rPr>
                <w:rFonts w:ascii="Arial"/>
                <w:sz w:val="21"/>
              </w:rPr>
            </w:pPr>
          </w:p>
          <w:p w14:paraId="4A916562">
            <w:pPr>
              <w:pStyle w:val="8"/>
              <w:spacing w:before="65" w:line="312" w:lineRule="exact"/>
              <w:ind w:left="197"/>
              <w:rPr>
                <w:sz w:val="20"/>
                <w:szCs w:val="20"/>
              </w:rPr>
            </w:pPr>
            <w:r>
              <w:rPr>
                <w:spacing w:val="3"/>
                <w:position w:val="8"/>
                <w:sz w:val="20"/>
                <w:szCs w:val="20"/>
              </w:rPr>
              <w:t>项目</w:t>
            </w:r>
          </w:p>
          <w:p w14:paraId="22161C6A">
            <w:pPr>
              <w:pStyle w:val="8"/>
              <w:spacing w:line="236" w:lineRule="auto"/>
              <w:ind w:left="329"/>
              <w:rPr>
                <w:sz w:val="20"/>
                <w:szCs w:val="20"/>
              </w:rPr>
            </w:pPr>
            <w:r>
              <w:rPr>
                <w:sz w:val="20"/>
                <w:szCs w:val="20"/>
              </w:rPr>
              <w:t>区</w:t>
            </w:r>
          </w:p>
          <w:p w14:paraId="0C2B03B0">
            <w:pPr>
              <w:pStyle w:val="8"/>
              <w:spacing w:before="56" w:line="225" w:lineRule="auto"/>
              <w:ind w:left="191"/>
              <w:rPr>
                <w:sz w:val="20"/>
                <w:szCs w:val="20"/>
              </w:rPr>
            </w:pPr>
            <w:r>
              <w:rPr>
                <w:spacing w:val="6"/>
                <w:sz w:val="20"/>
                <w:szCs w:val="20"/>
              </w:rPr>
              <w:t>概况</w:t>
            </w:r>
          </w:p>
        </w:tc>
        <w:tc>
          <w:tcPr>
            <w:tcW w:w="1762" w:type="dxa"/>
            <w:vAlign w:val="top"/>
          </w:tcPr>
          <w:p w14:paraId="577FC8BA">
            <w:pPr>
              <w:pStyle w:val="8"/>
              <w:spacing w:before="212" w:line="226" w:lineRule="auto"/>
              <w:ind w:left="684"/>
              <w:rPr>
                <w:sz w:val="20"/>
                <w:szCs w:val="20"/>
              </w:rPr>
            </w:pPr>
            <w:r>
              <w:rPr>
                <w:spacing w:val="-2"/>
                <w:sz w:val="20"/>
                <w:szCs w:val="20"/>
              </w:rPr>
              <w:t>涉及</w:t>
            </w:r>
          </w:p>
          <w:p w14:paraId="591D8D72">
            <w:pPr>
              <w:pStyle w:val="8"/>
              <w:spacing w:before="67" w:line="225" w:lineRule="auto"/>
              <w:ind w:left="154"/>
              <w:rPr>
                <w:sz w:val="20"/>
                <w:szCs w:val="20"/>
              </w:rPr>
            </w:pPr>
            <w:r>
              <w:rPr>
                <w:spacing w:val="7"/>
                <w:sz w:val="20"/>
                <w:szCs w:val="20"/>
              </w:rPr>
              <w:t>重点防治区情况</w:t>
            </w:r>
          </w:p>
        </w:tc>
        <w:tc>
          <w:tcPr>
            <w:tcW w:w="1806" w:type="dxa"/>
            <w:vAlign w:val="top"/>
          </w:tcPr>
          <w:p w14:paraId="33B37A86">
            <w:pPr>
              <w:pStyle w:val="8"/>
              <w:spacing w:before="56" w:line="225" w:lineRule="auto"/>
              <w:ind w:left="166"/>
              <w:rPr>
                <w:sz w:val="20"/>
                <w:szCs w:val="20"/>
              </w:rPr>
            </w:pPr>
            <w:r>
              <w:rPr>
                <w:rFonts w:ascii="Times New Roman" w:hAnsi="Times New Roman" w:eastAsia="Times New Roman" w:cs="Times New Roman"/>
                <w:sz w:val="20"/>
                <w:szCs w:val="20"/>
              </w:rPr>
              <w:t>SY</w:t>
            </w:r>
            <w:r>
              <w:rPr>
                <w:rFonts w:ascii="Times New Roman" w:hAnsi="Times New Roman" w:eastAsia="Times New Roman" w:cs="Times New Roman"/>
                <w:spacing w:val="7"/>
                <w:sz w:val="20"/>
                <w:szCs w:val="20"/>
              </w:rPr>
              <w:t>3-</w:t>
            </w:r>
            <w:r>
              <w:rPr>
                <w:spacing w:val="7"/>
                <w:sz w:val="20"/>
                <w:szCs w:val="20"/>
              </w:rPr>
              <w:t>海南岛西部</w:t>
            </w:r>
          </w:p>
          <w:p w14:paraId="78918389">
            <w:pPr>
              <w:pStyle w:val="8"/>
              <w:spacing w:before="67" w:line="226" w:lineRule="auto"/>
              <w:ind w:left="170"/>
              <w:rPr>
                <w:sz w:val="20"/>
                <w:szCs w:val="20"/>
              </w:rPr>
            </w:pPr>
            <w:r>
              <w:rPr>
                <w:spacing w:val="8"/>
                <w:sz w:val="20"/>
                <w:szCs w:val="20"/>
              </w:rPr>
              <w:t>水土流失重点预</w:t>
            </w:r>
          </w:p>
          <w:p w14:paraId="2E68A4BD">
            <w:pPr>
              <w:pStyle w:val="8"/>
              <w:spacing w:before="66" w:line="228" w:lineRule="auto"/>
              <w:ind w:left="715"/>
              <w:rPr>
                <w:sz w:val="20"/>
                <w:szCs w:val="20"/>
              </w:rPr>
            </w:pPr>
            <w:r>
              <w:rPr>
                <w:spacing w:val="-5"/>
                <w:sz w:val="20"/>
                <w:szCs w:val="20"/>
              </w:rPr>
              <w:t>防区</w:t>
            </w:r>
          </w:p>
        </w:tc>
        <w:tc>
          <w:tcPr>
            <w:tcW w:w="2088" w:type="dxa"/>
            <w:gridSpan w:val="2"/>
            <w:vAlign w:val="top"/>
          </w:tcPr>
          <w:p w14:paraId="794F1F6E">
            <w:pPr>
              <w:spacing w:line="300" w:lineRule="auto"/>
              <w:rPr>
                <w:rFonts w:ascii="Arial"/>
                <w:sz w:val="21"/>
              </w:rPr>
            </w:pPr>
          </w:p>
          <w:p w14:paraId="216D16F8">
            <w:pPr>
              <w:pStyle w:val="8"/>
              <w:spacing w:before="65" w:line="228" w:lineRule="auto"/>
              <w:ind w:left="626"/>
              <w:rPr>
                <w:sz w:val="20"/>
                <w:szCs w:val="20"/>
              </w:rPr>
            </w:pPr>
            <w:r>
              <w:rPr>
                <w:spacing w:val="7"/>
                <w:sz w:val="20"/>
                <w:szCs w:val="20"/>
              </w:rPr>
              <w:t>地貌类型</w:t>
            </w:r>
          </w:p>
        </w:tc>
        <w:tc>
          <w:tcPr>
            <w:tcW w:w="2603" w:type="dxa"/>
            <w:gridSpan w:val="2"/>
            <w:vAlign w:val="top"/>
          </w:tcPr>
          <w:p w14:paraId="7D236289">
            <w:pPr>
              <w:spacing w:line="301" w:lineRule="auto"/>
              <w:rPr>
                <w:rFonts w:ascii="Arial"/>
                <w:sz w:val="21"/>
              </w:rPr>
            </w:pPr>
          </w:p>
          <w:p w14:paraId="487F53E0">
            <w:pPr>
              <w:pStyle w:val="8"/>
              <w:spacing w:before="65" w:line="225" w:lineRule="auto"/>
              <w:ind w:left="595"/>
              <w:rPr>
                <w:sz w:val="20"/>
                <w:szCs w:val="20"/>
              </w:rPr>
            </w:pPr>
            <w:r>
              <w:rPr>
                <w:spacing w:val="5"/>
                <w:sz w:val="20"/>
                <w:szCs w:val="20"/>
              </w:rPr>
              <w:t>中部山地丘陵区</w:t>
            </w:r>
          </w:p>
        </w:tc>
      </w:tr>
      <w:tr w14:paraId="53D37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8" w:type="dxa"/>
            <w:vMerge w:val="continue"/>
            <w:tcBorders>
              <w:top w:val="nil"/>
            </w:tcBorders>
            <w:vAlign w:val="top"/>
          </w:tcPr>
          <w:p w14:paraId="6E2A3E3E">
            <w:pPr>
              <w:rPr>
                <w:rFonts w:ascii="Arial"/>
                <w:sz w:val="21"/>
              </w:rPr>
            </w:pPr>
          </w:p>
        </w:tc>
        <w:tc>
          <w:tcPr>
            <w:tcW w:w="1762" w:type="dxa"/>
            <w:vAlign w:val="top"/>
          </w:tcPr>
          <w:p w14:paraId="3AD595BD">
            <w:pPr>
              <w:pStyle w:val="8"/>
              <w:spacing w:before="55" w:line="260" w:lineRule="auto"/>
              <w:ind w:left="102" w:right="107" w:firstLine="48"/>
              <w:rPr>
                <w:rFonts w:ascii="Times New Roman" w:hAnsi="Times New Roman" w:eastAsia="Times New Roman" w:cs="Times New Roman"/>
                <w:sz w:val="20"/>
                <w:szCs w:val="20"/>
              </w:rPr>
            </w:pPr>
            <w:r>
              <w:rPr>
                <w:spacing w:val="7"/>
                <w:sz w:val="20"/>
                <w:szCs w:val="20"/>
              </w:rPr>
              <w:t>原地貌土壤侵蚀</w:t>
            </w:r>
            <w:r>
              <w:rPr>
                <w:spacing w:val="5"/>
                <w:sz w:val="20"/>
                <w:szCs w:val="20"/>
              </w:rPr>
              <w:t xml:space="preserve"> </w:t>
            </w:r>
            <w:r>
              <w:rPr>
                <w:spacing w:val="-2"/>
                <w:sz w:val="20"/>
                <w:szCs w:val="20"/>
              </w:rPr>
              <w:t>模数</w:t>
            </w:r>
            <w:r>
              <w:rPr>
                <w:rFonts w:ascii="Times New Roman" w:hAnsi="Times New Roman" w:eastAsia="Times New Roman" w:cs="Times New Roman"/>
                <w:spacing w:val="-2"/>
                <w:sz w:val="20"/>
                <w:szCs w:val="20"/>
              </w:rPr>
              <w:t>[t/</w:t>
            </w:r>
            <w:r>
              <w:rPr>
                <w:spacing w:val="-2"/>
                <w:sz w:val="20"/>
                <w:szCs w:val="20"/>
              </w:rPr>
              <w:t>（</w:t>
            </w:r>
            <w:r>
              <w:rPr>
                <w:rFonts w:ascii="Times New Roman" w:hAnsi="Times New Roman" w:eastAsia="Times New Roman" w:cs="Times New Roman"/>
                <w:spacing w:val="-2"/>
                <w:sz w:val="20"/>
                <w:szCs w:val="20"/>
              </w:rPr>
              <w:t>km</w:t>
            </w:r>
            <w:r>
              <w:rPr>
                <w:rFonts w:ascii="Times New Roman" w:hAnsi="Times New Roman" w:eastAsia="Times New Roman" w:cs="Times New Roman"/>
                <w:spacing w:val="-2"/>
                <w:position w:val="6"/>
                <w:sz w:val="13"/>
                <w:szCs w:val="13"/>
              </w:rPr>
              <w:t>2</w:t>
            </w:r>
            <w:r>
              <w:rPr>
                <w:rFonts w:ascii="Times New Roman" w:hAnsi="Times New Roman" w:eastAsia="Times New Roman" w:cs="Times New Roman"/>
                <w:spacing w:val="-10"/>
                <w:position w:val="6"/>
                <w:sz w:val="13"/>
                <w:szCs w:val="13"/>
              </w:rPr>
              <w:t xml:space="preserve"> </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21"/>
                <w:sz w:val="20"/>
                <w:szCs w:val="20"/>
              </w:rPr>
              <w:t xml:space="preserve"> </w:t>
            </w:r>
            <w:r>
              <w:rPr>
                <w:spacing w:val="-2"/>
                <w:sz w:val="20"/>
                <w:szCs w:val="20"/>
              </w:rPr>
              <w:t>）</w:t>
            </w:r>
            <w:r>
              <w:rPr>
                <w:rFonts w:ascii="Times New Roman" w:hAnsi="Times New Roman" w:eastAsia="Times New Roman" w:cs="Times New Roman"/>
                <w:spacing w:val="-2"/>
                <w:sz w:val="20"/>
                <w:szCs w:val="20"/>
              </w:rPr>
              <w:t>]</w:t>
            </w:r>
          </w:p>
        </w:tc>
        <w:tc>
          <w:tcPr>
            <w:tcW w:w="1806" w:type="dxa"/>
            <w:vAlign w:val="top"/>
          </w:tcPr>
          <w:p w14:paraId="5573049A">
            <w:pPr>
              <w:spacing w:before="247" w:line="195" w:lineRule="auto"/>
              <w:ind w:left="74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460</w:t>
            </w:r>
          </w:p>
        </w:tc>
        <w:tc>
          <w:tcPr>
            <w:tcW w:w="2088" w:type="dxa"/>
            <w:gridSpan w:val="2"/>
            <w:vAlign w:val="top"/>
          </w:tcPr>
          <w:p w14:paraId="47DE81D2">
            <w:pPr>
              <w:pStyle w:val="8"/>
              <w:spacing w:before="55" w:line="260" w:lineRule="auto"/>
              <w:ind w:left="471" w:right="308" w:hanging="154"/>
              <w:rPr>
                <w:rFonts w:ascii="Times New Roman" w:hAnsi="Times New Roman" w:eastAsia="Times New Roman" w:cs="Times New Roman"/>
                <w:sz w:val="20"/>
                <w:szCs w:val="20"/>
              </w:rPr>
            </w:pPr>
            <w:r>
              <w:rPr>
                <w:spacing w:val="8"/>
                <w:sz w:val="20"/>
                <w:szCs w:val="20"/>
              </w:rPr>
              <w:t>容许土壤流失量</w:t>
            </w:r>
            <w:r>
              <w:rPr>
                <w:sz w:val="20"/>
                <w:szCs w:val="20"/>
              </w:rPr>
              <w:t xml:space="preserve"> </w:t>
            </w:r>
            <w:r>
              <w:rPr>
                <w:rFonts w:ascii="Times New Roman" w:hAnsi="Times New Roman" w:eastAsia="Times New Roman" w:cs="Times New Roman"/>
                <w:spacing w:val="-2"/>
                <w:sz w:val="20"/>
                <w:szCs w:val="20"/>
              </w:rPr>
              <w:t>[t/</w:t>
            </w:r>
            <w:r>
              <w:rPr>
                <w:spacing w:val="-2"/>
                <w:sz w:val="20"/>
                <w:szCs w:val="20"/>
              </w:rPr>
              <w:t>（</w:t>
            </w:r>
            <w:r>
              <w:rPr>
                <w:rFonts w:ascii="Times New Roman" w:hAnsi="Times New Roman" w:eastAsia="Times New Roman" w:cs="Times New Roman"/>
                <w:spacing w:val="-2"/>
                <w:sz w:val="20"/>
                <w:szCs w:val="20"/>
              </w:rPr>
              <w:t>km²</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2"/>
                <w:sz w:val="20"/>
                <w:szCs w:val="20"/>
              </w:rPr>
              <w:t>·a</w:t>
            </w:r>
            <w:r>
              <w:rPr>
                <w:rFonts w:ascii="Times New Roman" w:hAnsi="Times New Roman" w:eastAsia="Times New Roman" w:cs="Times New Roman"/>
                <w:spacing w:val="-18"/>
                <w:sz w:val="20"/>
                <w:szCs w:val="20"/>
              </w:rPr>
              <w:t xml:space="preserve"> </w:t>
            </w:r>
            <w:r>
              <w:rPr>
                <w:spacing w:val="-2"/>
                <w:sz w:val="20"/>
                <w:szCs w:val="20"/>
              </w:rPr>
              <w:t>）</w:t>
            </w:r>
            <w:r>
              <w:rPr>
                <w:rFonts w:ascii="Times New Roman" w:hAnsi="Times New Roman" w:eastAsia="Times New Roman" w:cs="Times New Roman"/>
                <w:spacing w:val="-2"/>
                <w:sz w:val="20"/>
                <w:szCs w:val="20"/>
              </w:rPr>
              <w:t>]</w:t>
            </w:r>
          </w:p>
        </w:tc>
        <w:tc>
          <w:tcPr>
            <w:tcW w:w="2603" w:type="dxa"/>
            <w:gridSpan w:val="2"/>
            <w:vAlign w:val="top"/>
          </w:tcPr>
          <w:p w14:paraId="4607335A">
            <w:pPr>
              <w:spacing w:before="247" w:line="195" w:lineRule="auto"/>
              <w:ind w:left="11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500</w:t>
            </w:r>
          </w:p>
        </w:tc>
      </w:tr>
      <w:tr w14:paraId="364C0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570" w:type="dxa"/>
            <w:gridSpan w:val="2"/>
            <w:vAlign w:val="top"/>
          </w:tcPr>
          <w:p w14:paraId="7EDD49DD">
            <w:pPr>
              <w:pStyle w:val="8"/>
              <w:spacing w:before="211" w:line="257" w:lineRule="auto"/>
              <w:ind w:left="1080" w:right="129" w:hanging="943"/>
              <w:rPr>
                <w:sz w:val="20"/>
                <w:szCs w:val="20"/>
              </w:rPr>
            </w:pPr>
            <w:r>
              <w:rPr>
                <w:spacing w:val="8"/>
                <w:sz w:val="20"/>
                <w:szCs w:val="20"/>
              </w:rPr>
              <w:t>项目选址（线）水土保持</w:t>
            </w:r>
            <w:r>
              <w:rPr>
                <w:spacing w:val="9"/>
                <w:sz w:val="20"/>
                <w:szCs w:val="20"/>
              </w:rPr>
              <w:t xml:space="preserve"> </w:t>
            </w:r>
            <w:r>
              <w:rPr>
                <w:spacing w:val="4"/>
                <w:sz w:val="20"/>
                <w:szCs w:val="20"/>
              </w:rPr>
              <w:t>评价</w:t>
            </w:r>
          </w:p>
        </w:tc>
        <w:tc>
          <w:tcPr>
            <w:tcW w:w="6497" w:type="dxa"/>
            <w:gridSpan w:val="5"/>
            <w:vAlign w:val="top"/>
          </w:tcPr>
          <w:p w14:paraId="50853F40">
            <w:pPr>
              <w:pStyle w:val="8"/>
              <w:spacing w:before="56" w:line="224" w:lineRule="auto"/>
              <w:ind w:left="111"/>
              <w:rPr>
                <w:sz w:val="20"/>
                <w:szCs w:val="20"/>
              </w:rPr>
            </w:pPr>
            <w:r>
              <w:rPr>
                <w:spacing w:val="9"/>
                <w:sz w:val="20"/>
                <w:szCs w:val="20"/>
              </w:rPr>
              <w:t>本项目的选址符合水土保持法及《生产建设项目水土保持技术标准》</w:t>
            </w:r>
          </w:p>
          <w:p w14:paraId="0B0E4B9B">
            <w:pPr>
              <w:pStyle w:val="8"/>
              <w:spacing w:before="68" w:line="223" w:lineRule="auto"/>
              <w:ind w:left="107"/>
              <w:rPr>
                <w:sz w:val="20"/>
                <w:szCs w:val="20"/>
              </w:rPr>
            </w:pPr>
            <w:r>
              <w:rPr>
                <w:spacing w:val="8"/>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50433-2018</w:t>
            </w:r>
            <w:r>
              <w:rPr>
                <w:spacing w:val="8"/>
                <w:sz w:val="20"/>
                <w:szCs w:val="20"/>
              </w:rPr>
              <w:t>）的要求，不存在绝对制约项目建设的限制性因素，</w:t>
            </w:r>
          </w:p>
          <w:p w14:paraId="1CE95859">
            <w:pPr>
              <w:pStyle w:val="8"/>
              <w:spacing w:before="70" w:line="224" w:lineRule="auto"/>
              <w:ind w:left="2309"/>
              <w:rPr>
                <w:sz w:val="20"/>
                <w:szCs w:val="20"/>
              </w:rPr>
            </w:pPr>
            <w:r>
              <w:rPr>
                <w:spacing w:val="7"/>
                <w:sz w:val="20"/>
                <w:szCs w:val="20"/>
              </w:rPr>
              <w:t>项目建设是可行的。</w:t>
            </w:r>
          </w:p>
        </w:tc>
      </w:tr>
      <w:tr w14:paraId="2C2B0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70" w:type="dxa"/>
            <w:gridSpan w:val="2"/>
            <w:vAlign w:val="top"/>
          </w:tcPr>
          <w:p w14:paraId="3AEF4B33">
            <w:pPr>
              <w:pStyle w:val="8"/>
              <w:spacing w:before="213" w:line="226" w:lineRule="auto"/>
              <w:ind w:left="134"/>
              <w:rPr>
                <w:sz w:val="20"/>
                <w:szCs w:val="20"/>
              </w:rPr>
            </w:pPr>
            <w:r>
              <w:rPr>
                <w:spacing w:val="9"/>
                <w:sz w:val="20"/>
                <w:szCs w:val="20"/>
              </w:rPr>
              <w:t>调查及预测水土流失总量</w:t>
            </w:r>
          </w:p>
        </w:tc>
        <w:tc>
          <w:tcPr>
            <w:tcW w:w="6497" w:type="dxa"/>
            <w:gridSpan w:val="5"/>
            <w:vAlign w:val="top"/>
          </w:tcPr>
          <w:p w14:paraId="24BBA2BC">
            <w:pPr>
              <w:pStyle w:val="8"/>
              <w:spacing w:before="56" w:line="257" w:lineRule="auto"/>
              <w:ind w:left="2043" w:right="148" w:hanging="1891"/>
              <w:rPr>
                <w:sz w:val="20"/>
                <w:szCs w:val="20"/>
              </w:rPr>
            </w:pPr>
            <w:r>
              <w:rPr>
                <w:spacing w:val="8"/>
                <w:sz w:val="20"/>
                <w:szCs w:val="20"/>
              </w:rPr>
              <w:t>调查及预测期内，本项目可能产生水土流失量为</w:t>
            </w:r>
            <w:r>
              <w:rPr>
                <w:spacing w:val="-35"/>
                <w:sz w:val="20"/>
                <w:szCs w:val="20"/>
              </w:rPr>
              <w:t xml:space="preserve"> </w:t>
            </w:r>
            <w:r>
              <w:rPr>
                <w:rFonts w:ascii="Times New Roman" w:hAnsi="Times New Roman" w:eastAsia="Times New Roman" w:cs="Times New Roman"/>
                <w:spacing w:val="8"/>
                <w:sz w:val="20"/>
                <w:szCs w:val="20"/>
              </w:rPr>
              <w:t>80t</w:t>
            </w:r>
            <w:r>
              <w:rPr>
                <w:rFonts w:ascii="Times New Roman" w:hAnsi="Times New Roman" w:eastAsia="Times New Roman" w:cs="Times New Roman"/>
                <w:spacing w:val="-22"/>
                <w:sz w:val="20"/>
                <w:szCs w:val="20"/>
              </w:rPr>
              <w:t xml:space="preserve"> </w:t>
            </w:r>
            <w:r>
              <w:rPr>
                <w:spacing w:val="7"/>
                <w:sz w:val="20"/>
                <w:szCs w:val="20"/>
              </w:rPr>
              <w:t>，其中新增流失</w:t>
            </w:r>
            <w:r>
              <w:rPr>
                <w:sz w:val="20"/>
                <w:szCs w:val="20"/>
              </w:rPr>
              <w:t xml:space="preserve"> </w:t>
            </w:r>
            <w:r>
              <w:rPr>
                <w:spacing w:val="4"/>
                <w:sz w:val="20"/>
                <w:szCs w:val="20"/>
              </w:rPr>
              <w:t>量为</w:t>
            </w:r>
            <w:r>
              <w:rPr>
                <w:spacing w:val="-36"/>
                <w:sz w:val="20"/>
                <w:szCs w:val="20"/>
              </w:rPr>
              <w:t xml:space="preserve"> </w:t>
            </w:r>
            <w:r>
              <w:rPr>
                <w:rFonts w:ascii="Times New Roman" w:hAnsi="Times New Roman" w:eastAsia="Times New Roman" w:cs="Times New Roman"/>
                <w:spacing w:val="4"/>
                <w:sz w:val="20"/>
                <w:szCs w:val="20"/>
              </w:rPr>
              <w:t>72t</w:t>
            </w:r>
            <w:r>
              <w:rPr>
                <w:spacing w:val="4"/>
                <w:sz w:val="20"/>
                <w:szCs w:val="20"/>
              </w:rPr>
              <w:t>，背景流失量</w:t>
            </w:r>
            <w:r>
              <w:rPr>
                <w:spacing w:val="-30"/>
                <w:sz w:val="20"/>
                <w:szCs w:val="20"/>
              </w:rPr>
              <w:t xml:space="preserve"> </w:t>
            </w:r>
            <w:r>
              <w:rPr>
                <w:rFonts w:ascii="Times New Roman" w:hAnsi="Times New Roman" w:eastAsia="Times New Roman" w:cs="Times New Roman"/>
                <w:spacing w:val="4"/>
                <w:sz w:val="20"/>
                <w:szCs w:val="20"/>
              </w:rPr>
              <w:t>8t</w:t>
            </w:r>
            <w:r>
              <w:rPr>
                <w:spacing w:val="4"/>
                <w:sz w:val="20"/>
                <w:szCs w:val="20"/>
              </w:rPr>
              <w:t>。</w:t>
            </w:r>
          </w:p>
        </w:tc>
      </w:tr>
      <w:tr w14:paraId="6BC13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570" w:type="dxa"/>
            <w:gridSpan w:val="2"/>
            <w:vAlign w:val="top"/>
          </w:tcPr>
          <w:p w14:paraId="6BF84658">
            <w:pPr>
              <w:pStyle w:val="8"/>
              <w:spacing w:before="56" w:line="225" w:lineRule="auto"/>
              <w:ind w:left="357"/>
              <w:rPr>
                <w:sz w:val="20"/>
                <w:szCs w:val="20"/>
              </w:rPr>
            </w:pPr>
            <w:r>
              <w:rPr>
                <w:spacing w:val="5"/>
                <w:sz w:val="20"/>
                <w:szCs w:val="20"/>
              </w:rPr>
              <w:t>防治责任范围（</w:t>
            </w:r>
            <w:r>
              <w:rPr>
                <w:rFonts w:ascii="Times New Roman" w:hAnsi="Times New Roman" w:eastAsia="Times New Roman" w:cs="Times New Roman"/>
                <w:spacing w:val="5"/>
                <w:sz w:val="20"/>
                <w:szCs w:val="20"/>
              </w:rPr>
              <w:t xml:space="preserve">m² </w:t>
            </w:r>
            <w:r>
              <w:rPr>
                <w:spacing w:val="5"/>
                <w:sz w:val="20"/>
                <w:szCs w:val="20"/>
              </w:rPr>
              <w:t>)</w:t>
            </w:r>
          </w:p>
        </w:tc>
        <w:tc>
          <w:tcPr>
            <w:tcW w:w="6497" w:type="dxa"/>
            <w:gridSpan w:val="5"/>
            <w:vAlign w:val="top"/>
          </w:tcPr>
          <w:p w14:paraId="47BEE772">
            <w:pPr>
              <w:spacing w:before="91" w:line="195" w:lineRule="auto"/>
              <w:ind w:left="287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18840.21</w:t>
            </w:r>
          </w:p>
        </w:tc>
      </w:tr>
      <w:tr w14:paraId="42AA8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08" w:type="dxa"/>
            <w:vMerge w:val="restart"/>
            <w:tcBorders>
              <w:bottom w:val="nil"/>
            </w:tcBorders>
            <w:vAlign w:val="top"/>
          </w:tcPr>
          <w:p w14:paraId="7E6C1A97">
            <w:pPr>
              <w:pStyle w:val="8"/>
              <w:spacing w:before="229" w:line="225" w:lineRule="auto"/>
              <w:ind w:left="225"/>
              <w:rPr>
                <w:sz w:val="20"/>
                <w:szCs w:val="20"/>
              </w:rPr>
            </w:pPr>
            <w:r>
              <w:rPr>
                <w:spacing w:val="-5"/>
                <w:sz w:val="20"/>
                <w:szCs w:val="20"/>
              </w:rPr>
              <w:t>防治</w:t>
            </w:r>
          </w:p>
          <w:p w14:paraId="50B17DC6">
            <w:pPr>
              <w:pStyle w:val="8"/>
              <w:spacing w:before="68" w:line="225" w:lineRule="auto"/>
              <w:ind w:left="205"/>
              <w:rPr>
                <w:sz w:val="20"/>
                <w:szCs w:val="20"/>
              </w:rPr>
            </w:pPr>
            <w:r>
              <w:rPr>
                <w:spacing w:val="5"/>
                <w:sz w:val="20"/>
                <w:szCs w:val="20"/>
              </w:rPr>
              <w:t>标准</w:t>
            </w:r>
          </w:p>
          <w:p w14:paraId="4DA15B97">
            <w:pPr>
              <w:pStyle w:val="8"/>
              <w:spacing w:before="67" w:line="227" w:lineRule="auto"/>
              <w:ind w:left="216"/>
              <w:rPr>
                <w:sz w:val="20"/>
                <w:szCs w:val="20"/>
              </w:rPr>
            </w:pPr>
            <w:r>
              <w:rPr>
                <w:spacing w:val="-1"/>
                <w:sz w:val="20"/>
                <w:szCs w:val="20"/>
              </w:rPr>
              <w:t>等级</w:t>
            </w:r>
          </w:p>
          <w:p w14:paraId="6DE60C5B">
            <w:pPr>
              <w:pStyle w:val="8"/>
              <w:spacing w:before="66" w:line="228" w:lineRule="auto"/>
              <w:ind w:left="204"/>
              <w:rPr>
                <w:sz w:val="20"/>
                <w:szCs w:val="20"/>
              </w:rPr>
            </w:pPr>
            <w:r>
              <w:rPr>
                <w:spacing w:val="6"/>
                <w:sz w:val="20"/>
                <w:szCs w:val="20"/>
              </w:rPr>
              <w:t>及目</w:t>
            </w:r>
          </w:p>
          <w:p w14:paraId="48785770">
            <w:pPr>
              <w:pStyle w:val="8"/>
              <w:spacing w:before="65" w:line="225" w:lineRule="auto"/>
              <w:ind w:left="310"/>
              <w:rPr>
                <w:sz w:val="20"/>
                <w:szCs w:val="20"/>
              </w:rPr>
            </w:pPr>
            <w:r>
              <w:rPr>
                <w:spacing w:val="2"/>
                <w:sz w:val="20"/>
                <w:szCs w:val="20"/>
              </w:rPr>
              <w:t>标</w:t>
            </w:r>
          </w:p>
        </w:tc>
        <w:tc>
          <w:tcPr>
            <w:tcW w:w="1762" w:type="dxa"/>
            <w:vAlign w:val="top"/>
          </w:tcPr>
          <w:p w14:paraId="0BC2F31A">
            <w:pPr>
              <w:pStyle w:val="8"/>
              <w:spacing w:before="56" w:line="225" w:lineRule="auto"/>
              <w:ind w:left="281"/>
              <w:rPr>
                <w:sz w:val="20"/>
                <w:szCs w:val="20"/>
              </w:rPr>
            </w:pPr>
            <w:r>
              <w:rPr>
                <w:spacing w:val="5"/>
                <w:sz w:val="20"/>
                <w:szCs w:val="20"/>
              </w:rPr>
              <w:t>防治标准等级</w:t>
            </w:r>
          </w:p>
        </w:tc>
        <w:tc>
          <w:tcPr>
            <w:tcW w:w="6497" w:type="dxa"/>
            <w:gridSpan w:val="5"/>
            <w:vAlign w:val="top"/>
          </w:tcPr>
          <w:p w14:paraId="61C255B2">
            <w:pPr>
              <w:pStyle w:val="8"/>
              <w:spacing w:before="56" w:line="225" w:lineRule="auto"/>
              <w:ind w:left="2318"/>
              <w:rPr>
                <w:sz w:val="20"/>
                <w:szCs w:val="20"/>
              </w:rPr>
            </w:pPr>
            <w:r>
              <w:rPr>
                <w:spacing w:val="7"/>
                <w:sz w:val="20"/>
                <w:szCs w:val="20"/>
              </w:rPr>
              <w:t>南方红壤区一级标准</w:t>
            </w:r>
          </w:p>
        </w:tc>
      </w:tr>
      <w:tr w14:paraId="512FF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8" w:type="dxa"/>
            <w:vMerge w:val="continue"/>
            <w:tcBorders>
              <w:top w:val="nil"/>
              <w:bottom w:val="nil"/>
            </w:tcBorders>
            <w:vAlign w:val="top"/>
          </w:tcPr>
          <w:p w14:paraId="2EF3DB0F">
            <w:pPr>
              <w:rPr>
                <w:rFonts w:ascii="Arial"/>
                <w:sz w:val="21"/>
              </w:rPr>
            </w:pPr>
          </w:p>
        </w:tc>
        <w:tc>
          <w:tcPr>
            <w:tcW w:w="1762" w:type="dxa"/>
            <w:vAlign w:val="top"/>
          </w:tcPr>
          <w:p w14:paraId="3034F258">
            <w:pPr>
              <w:pStyle w:val="8"/>
              <w:spacing w:before="58" w:line="225" w:lineRule="auto"/>
              <w:ind w:left="156"/>
              <w:rPr>
                <w:sz w:val="20"/>
                <w:szCs w:val="20"/>
              </w:rPr>
            </w:pPr>
            <w:r>
              <w:rPr>
                <w:spacing w:val="8"/>
                <w:sz w:val="20"/>
                <w:szCs w:val="20"/>
              </w:rPr>
              <w:t>水土流失治理度</w:t>
            </w:r>
          </w:p>
          <w:p w14:paraId="3DB0DBD7">
            <w:pPr>
              <w:pStyle w:val="8"/>
              <w:spacing w:before="67" w:line="227" w:lineRule="auto"/>
              <w:ind w:left="673"/>
              <w:rPr>
                <w:sz w:val="20"/>
                <w:szCs w:val="20"/>
              </w:rPr>
            </w:pPr>
            <w:r>
              <w:rPr>
                <w:spacing w:val="14"/>
                <w:w w:val="125"/>
                <w:sz w:val="20"/>
                <w:szCs w:val="20"/>
              </w:rPr>
              <w:t>(%)</w:t>
            </w:r>
          </w:p>
        </w:tc>
        <w:tc>
          <w:tcPr>
            <w:tcW w:w="1806" w:type="dxa"/>
            <w:vAlign w:val="top"/>
          </w:tcPr>
          <w:p w14:paraId="5998BE1A">
            <w:pPr>
              <w:spacing w:before="249" w:line="195" w:lineRule="auto"/>
              <w:ind w:left="802"/>
              <w:rPr>
                <w:rFonts w:ascii="Times New Roman" w:hAnsi="Times New Roman" w:eastAsia="Times New Roman" w:cs="Times New Roman"/>
                <w:sz w:val="20"/>
                <w:szCs w:val="20"/>
              </w:rPr>
            </w:pPr>
            <w:r>
              <w:rPr>
                <w:rFonts w:ascii="Times New Roman" w:hAnsi="Times New Roman" w:eastAsia="Times New Roman" w:cs="Times New Roman"/>
                <w:sz w:val="20"/>
                <w:szCs w:val="20"/>
              </w:rPr>
              <w:t>98</w:t>
            </w:r>
          </w:p>
        </w:tc>
        <w:tc>
          <w:tcPr>
            <w:tcW w:w="2088" w:type="dxa"/>
            <w:gridSpan w:val="2"/>
            <w:vAlign w:val="top"/>
          </w:tcPr>
          <w:p w14:paraId="51371F73">
            <w:pPr>
              <w:pStyle w:val="8"/>
              <w:spacing w:before="213" w:line="225" w:lineRule="auto"/>
              <w:ind w:left="316"/>
              <w:rPr>
                <w:sz w:val="20"/>
                <w:szCs w:val="20"/>
              </w:rPr>
            </w:pPr>
            <w:r>
              <w:rPr>
                <w:spacing w:val="8"/>
                <w:sz w:val="20"/>
                <w:szCs w:val="20"/>
              </w:rPr>
              <w:t>土壤流失控制比</w:t>
            </w:r>
          </w:p>
        </w:tc>
        <w:tc>
          <w:tcPr>
            <w:tcW w:w="2603" w:type="dxa"/>
            <w:gridSpan w:val="2"/>
            <w:vAlign w:val="top"/>
          </w:tcPr>
          <w:p w14:paraId="4C972EE7">
            <w:pPr>
              <w:spacing w:before="249" w:line="195" w:lineRule="auto"/>
              <w:ind w:left="119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r>
      <w:tr w14:paraId="0DF18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08" w:type="dxa"/>
            <w:vMerge w:val="continue"/>
            <w:tcBorders>
              <w:top w:val="nil"/>
              <w:bottom w:val="nil"/>
            </w:tcBorders>
            <w:vAlign w:val="top"/>
          </w:tcPr>
          <w:p w14:paraId="70AB268C">
            <w:pPr>
              <w:rPr>
                <w:rFonts w:ascii="Arial"/>
                <w:sz w:val="21"/>
              </w:rPr>
            </w:pPr>
          </w:p>
        </w:tc>
        <w:tc>
          <w:tcPr>
            <w:tcW w:w="1762" w:type="dxa"/>
            <w:vAlign w:val="top"/>
          </w:tcPr>
          <w:p w14:paraId="3566358E">
            <w:pPr>
              <w:pStyle w:val="8"/>
              <w:spacing w:before="58" w:line="225" w:lineRule="auto"/>
              <w:ind w:left="139"/>
              <w:rPr>
                <w:sz w:val="20"/>
                <w:szCs w:val="20"/>
              </w:rPr>
            </w:pPr>
            <w:r>
              <w:rPr>
                <w:spacing w:val="26"/>
                <w:sz w:val="20"/>
                <w:szCs w:val="20"/>
              </w:rPr>
              <w:t>渣土防护率(%)</w:t>
            </w:r>
          </w:p>
        </w:tc>
        <w:tc>
          <w:tcPr>
            <w:tcW w:w="1806" w:type="dxa"/>
            <w:vAlign w:val="top"/>
          </w:tcPr>
          <w:p w14:paraId="22EA29EA">
            <w:pPr>
              <w:spacing w:before="92" w:line="195" w:lineRule="auto"/>
              <w:ind w:left="802"/>
              <w:rPr>
                <w:rFonts w:ascii="Times New Roman" w:hAnsi="Times New Roman" w:eastAsia="Times New Roman" w:cs="Times New Roman"/>
                <w:sz w:val="20"/>
                <w:szCs w:val="20"/>
              </w:rPr>
            </w:pPr>
            <w:r>
              <w:rPr>
                <w:rFonts w:ascii="Times New Roman" w:hAnsi="Times New Roman" w:eastAsia="Times New Roman" w:cs="Times New Roman"/>
                <w:sz w:val="20"/>
                <w:szCs w:val="20"/>
              </w:rPr>
              <w:t>98</w:t>
            </w:r>
          </w:p>
        </w:tc>
        <w:tc>
          <w:tcPr>
            <w:tcW w:w="2088" w:type="dxa"/>
            <w:gridSpan w:val="2"/>
            <w:vAlign w:val="top"/>
          </w:tcPr>
          <w:p w14:paraId="4D9CFA75">
            <w:pPr>
              <w:pStyle w:val="8"/>
              <w:spacing w:before="57" w:line="224" w:lineRule="auto"/>
              <w:ind w:left="206"/>
              <w:rPr>
                <w:sz w:val="20"/>
                <w:szCs w:val="20"/>
              </w:rPr>
            </w:pPr>
            <w:r>
              <w:rPr>
                <w:spacing w:val="33"/>
                <w:sz w:val="20"/>
                <w:szCs w:val="20"/>
              </w:rPr>
              <w:t>表土保护率(%)</w:t>
            </w:r>
          </w:p>
        </w:tc>
        <w:tc>
          <w:tcPr>
            <w:tcW w:w="2603" w:type="dxa"/>
            <w:gridSpan w:val="2"/>
            <w:vAlign w:val="top"/>
          </w:tcPr>
          <w:p w14:paraId="26508393">
            <w:pPr>
              <w:spacing w:before="26" w:line="274" w:lineRule="exact"/>
              <w:ind w:left="1268"/>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r>
      <w:tr w14:paraId="4B8E1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8" w:type="dxa"/>
            <w:vMerge w:val="continue"/>
            <w:tcBorders>
              <w:top w:val="nil"/>
            </w:tcBorders>
            <w:vAlign w:val="top"/>
          </w:tcPr>
          <w:p w14:paraId="7C6E7A02">
            <w:pPr>
              <w:rPr>
                <w:rFonts w:ascii="Arial"/>
                <w:sz w:val="21"/>
              </w:rPr>
            </w:pPr>
          </w:p>
        </w:tc>
        <w:tc>
          <w:tcPr>
            <w:tcW w:w="1762" w:type="dxa"/>
            <w:vAlign w:val="top"/>
          </w:tcPr>
          <w:p w14:paraId="79C7BB7C">
            <w:pPr>
              <w:pStyle w:val="8"/>
              <w:spacing w:before="54" w:line="226" w:lineRule="auto"/>
              <w:ind w:left="155"/>
              <w:rPr>
                <w:sz w:val="20"/>
                <w:szCs w:val="20"/>
              </w:rPr>
            </w:pPr>
            <w:r>
              <w:rPr>
                <w:spacing w:val="8"/>
                <w:sz w:val="20"/>
                <w:szCs w:val="20"/>
              </w:rPr>
              <w:t>林草植被恢复率</w:t>
            </w:r>
          </w:p>
          <w:p w14:paraId="0A8130D7">
            <w:pPr>
              <w:pStyle w:val="8"/>
              <w:spacing w:before="69" w:line="227" w:lineRule="auto"/>
              <w:ind w:left="673"/>
              <w:rPr>
                <w:sz w:val="20"/>
                <w:szCs w:val="20"/>
              </w:rPr>
            </w:pPr>
            <w:r>
              <w:rPr>
                <w:spacing w:val="14"/>
                <w:w w:val="125"/>
                <w:sz w:val="20"/>
                <w:szCs w:val="20"/>
              </w:rPr>
              <w:t>(%)</w:t>
            </w:r>
          </w:p>
        </w:tc>
        <w:tc>
          <w:tcPr>
            <w:tcW w:w="1806" w:type="dxa"/>
            <w:vAlign w:val="top"/>
          </w:tcPr>
          <w:p w14:paraId="16874DF3">
            <w:pPr>
              <w:spacing w:before="248" w:line="195" w:lineRule="auto"/>
              <w:ind w:left="802"/>
              <w:rPr>
                <w:rFonts w:ascii="Times New Roman" w:hAnsi="Times New Roman" w:eastAsia="Times New Roman" w:cs="Times New Roman"/>
                <w:sz w:val="20"/>
                <w:szCs w:val="20"/>
              </w:rPr>
            </w:pPr>
            <w:r>
              <w:rPr>
                <w:rFonts w:ascii="Times New Roman" w:hAnsi="Times New Roman" w:eastAsia="Times New Roman" w:cs="Times New Roman"/>
                <w:sz w:val="20"/>
                <w:szCs w:val="20"/>
              </w:rPr>
              <w:t>98</w:t>
            </w:r>
          </w:p>
        </w:tc>
        <w:tc>
          <w:tcPr>
            <w:tcW w:w="2088" w:type="dxa"/>
            <w:gridSpan w:val="2"/>
            <w:vAlign w:val="top"/>
          </w:tcPr>
          <w:p w14:paraId="4ED858FC">
            <w:pPr>
              <w:pStyle w:val="8"/>
              <w:spacing w:before="210" w:line="228" w:lineRule="auto"/>
              <w:ind w:left="206"/>
              <w:rPr>
                <w:sz w:val="20"/>
                <w:szCs w:val="20"/>
              </w:rPr>
            </w:pPr>
            <w:r>
              <w:rPr>
                <w:spacing w:val="33"/>
                <w:sz w:val="20"/>
                <w:szCs w:val="20"/>
              </w:rPr>
              <w:t>林草覆盖率(%)</w:t>
            </w:r>
          </w:p>
        </w:tc>
        <w:tc>
          <w:tcPr>
            <w:tcW w:w="2603" w:type="dxa"/>
            <w:gridSpan w:val="2"/>
            <w:vAlign w:val="top"/>
          </w:tcPr>
          <w:p w14:paraId="18879DD7">
            <w:pPr>
              <w:spacing w:before="248" w:line="195" w:lineRule="auto"/>
              <w:ind w:left="1216"/>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r>
      <w:tr w14:paraId="3FFE5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808" w:type="dxa"/>
            <w:vAlign w:val="top"/>
          </w:tcPr>
          <w:p w14:paraId="3AA88C2A">
            <w:pPr>
              <w:spacing w:line="457" w:lineRule="auto"/>
              <w:rPr>
                <w:rFonts w:ascii="Arial"/>
                <w:sz w:val="21"/>
              </w:rPr>
            </w:pPr>
          </w:p>
          <w:p w14:paraId="6869DC9F">
            <w:pPr>
              <w:pStyle w:val="8"/>
              <w:spacing w:before="65" w:line="312" w:lineRule="exact"/>
              <w:ind w:left="206"/>
              <w:rPr>
                <w:sz w:val="20"/>
                <w:szCs w:val="20"/>
              </w:rPr>
            </w:pPr>
            <w:r>
              <w:rPr>
                <w:spacing w:val="5"/>
                <w:position w:val="7"/>
                <w:sz w:val="20"/>
                <w:szCs w:val="20"/>
              </w:rPr>
              <w:t>水土</w:t>
            </w:r>
          </w:p>
          <w:p w14:paraId="2FA63A02">
            <w:pPr>
              <w:pStyle w:val="8"/>
              <w:spacing w:before="1" w:line="223" w:lineRule="auto"/>
              <w:ind w:left="204"/>
              <w:rPr>
                <w:sz w:val="20"/>
                <w:szCs w:val="20"/>
              </w:rPr>
            </w:pPr>
            <w:r>
              <w:rPr>
                <w:spacing w:val="6"/>
                <w:sz w:val="20"/>
                <w:szCs w:val="20"/>
              </w:rPr>
              <w:t>保持</w:t>
            </w:r>
          </w:p>
          <w:p w14:paraId="573F2389">
            <w:pPr>
              <w:pStyle w:val="8"/>
              <w:spacing w:before="69" w:line="226" w:lineRule="auto"/>
              <w:ind w:left="206"/>
              <w:rPr>
                <w:sz w:val="20"/>
                <w:szCs w:val="20"/>
              </w:rPr>
            </w:pPr>
            <w:r>
              <w:rPr>
                <w:spacing w:val="4"/>
                <w:sz w:val="20"/>
                <w:szCs w:val="20"/>
              </w:rPr>
              <w:t>措施</w:t>
            </w:r>
          </w:p>
        </w:tc>
        <w:tc>
          <w:tcPr>
            <w:tcW w:w="8259" w:type="dxa"/>
            <w:gridSpan w:val="6"/>
            <w:vAlign w:val="top"/>
          </w:tcPr>
          <w:p w14:paraId="6D9CB548">
            <w:pPr>
              <w:pStyle w:val="8"/>
              <w:spacing w:before="57" w:line="225" w:lineRule="auto"/>
              <w:ind w:left="564"/>
              <w:rPr>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pacing w:val="-20"/>
                <w:sz w:val="20"/>
                <w:szCs w:val="20"/>
              </w:rPr>
              <w:t xml:space="preserve"> </w:t>
            </w:r>
            <w:r>
              <w:rPr>
                <w:spacing w:val="1"/>
                <w:sz w:val="20"/>
                <w:szCs w:val="20"/>
              </w:rPr>
              <w:t>、主体建筑区</w:t>
            </w:r>
          </w:p>
          <w:p w14:paraId="01AE4DFE">
            <w:pPr>
              <w:pStyle w:val="8"/>
              <w:spacing w:before="68" w:line="225" w:lineRule="auto"/>
              <w:ind w:left="560"/>
              <w:rPr>
                <w:sz w:val="20"/>
                <w:szCs w:val="20"/>
              </w:rPr>
            </w:pPr>
            <w:r>
              <w:rPr>
                <w:spacing w:val="5"/>
                <w:sz w:val="20"/>
                <w:szCs w:val="20"/>
              </w:rPr>
              <w:t>临时措施：临时苫盖</w:t>
            </w:r>
            <w:r>
              <w:rPr>
                <w:spacing w:val="-43"/>
                <w:sz w:val="20"/>
                <w:szCs w:val="20"/>
              </w:rPr>
              <w:t xml:space="preserve"> </w:t>
            </w:r>
            <w:r>
              <w:rPr>
                <w:rFonts w:ascii="Times New Roman" w:hAnsi="Times New Roman" w:eastAsia="Times New Roman" w:cs="Times New Roman"/>
                <w:spacing w:val="5"/>
                <w:sz w:val="20"/>
                <w:szCs w:val="20"/>
              </w:rPr>
              <w:t>2000m</w:t>
            </w:r>
            <w:r>
              <w:rPr>
                <w:rFonts w:ascii="Times New Roman" w:hAnsi="Times New Roman" w:eastAsia="Times New Roman" w:cs="Times New Roman"/>
                <w:spacing w:val="5"/>
                <w:position w:val="6"/>
                <w:sz w:val="13"/>
                <w:szCs w:val="13"/>
              </w:rPr>
              <w:t>2</w:t>
            </w:r>
            <w:r>
              <w:rPr>
                <w:spacing w:val="5"/>
                <w:sz w:val="20"/>
                <w:szCs w:val="20"/>
              </w:rPr>
              <w:t>，实施时间</w:t>
            </w:r>
            <w:r>
              <w:rPr>
                <w:spacing w:val="-43"/>
                <w:sz w:val="20"/>
                <w:szCs w:val="20"/>
              </w:rPr>
              <w:t xml:space="preserve"> </w:t>
            </w:r>
            <w:r>
              <w:rPr>
                <w:rFonts w:ascii="Times New Roman" w:hAnsi="Times New Roman" w:eastAsia="Times New Roman" w:cs="Times New Roman"/>
                <w:spacing w:val="5"/>
                <w:sz w:val="20"/>
                <w:szCs w:val="20"/>
              </w:rPr>
              <w:t xml:space="preserve">2023 </w:t>
            </w:r>
            <w:r>
              <w:rPr>
                <w:spacing w:val="5"/>
                <w:sz w:val="20"/>
                <w:szCs w:val="20"/>
              </w:rPr>
              <w:t>年</w:t>
            </w:r>
            <w:r>
              <w:rPr>
                <w:spacing w:val="-39"/>
                <w:sz w:val="20"/>
                <w:szCs w:val="20"/>
              </w:rPr>
              <w:t xml:space="preserve"> </w:t>
            </w:r>
            <w:r>
              <w:rPr>
                <w:rFonts w:ascii="Times New Roman" w:hAnsi="Times New Roman" w:eastAsia="Times New Roman" w:cs="Times New Roman"/>
                <w:spacing w:val="5"/>
                <w:sz w:val="20"/>
                <w:szCs w:val="20"/>
              </w:rPr>
              <w:t xml:space="preserve">9~2023 </w:t>
            </w:r>
            <w:r>
              <w:rPr>
                <w:spacing w:val="4"/>
                <w:sz w:val="20"/>
                <w:szCs w:val="20"/>
              </w:rPr>
              <w:t>年年</w:t>
            </w:r>
            <w:r>
              <w:rPr>
                <w:spacing w:val="-20"/>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23"/>
                <w:sz w:val="20"/>
                <w:szCs w:val="20"/>
              </w:rPr>
              <w:t xml:space="preserve"> </w:t>
            </w:r>
            <w:r>
              <w:rPr>
                <w:spacing w:val="4"/>
                <w:sz w:val="20"/>
                <w:szCs w:val="20"/>
              </w:rPr>
              <w:t>月。</w:t>
            </w:r>
          </w:p>
          <w:p w14:paraId="05849821">
            <w:pPr>
              <w:pStyle w:val="8"/>
              <w:spacing w:before="67" w:line="226" w:lineRule="auto"/>
              <w:ind w:left="544"/>
              <w:rPr>
                <w:sz w:val="20"/>
                <w:szCs w:val="20"/>
              </w:rPr>
            </w:pPr>
            <w:r>
              <w:rPr>
                <w:rFonts w:ascii="Times New Roman" w:hAnsi="Times New Roman" w:eastAsia="Times New Roman" w:cs="Times New Roman"/>
                <w:spacing w:val="4"/>
                <w:sz w:val="20"/>
                <w:szCs w:val="20"/>
              </w:rPr>
              <w:t>2</w:t>
            </w:r>
            <w:r>
              <w:rPr>
                <w:rFonts w:ascii="Times New Roman" w:hAnsi="Times New Roman" w:eastAsia="Times New Roman" w:cs="Times New Roman"/>
                <w:spacing w:val="-21"/>
                <w:sz w:val="20"/>
                <w:szCs w:val="20"/>
              </w:rPr>
              <w:t xml:space="preserve"> </w:t>
            </w:r>
            <w:r>
              <w:rPr>
                <w:spacing w:val="4"/>
                <w:sz w:val="20"/>
                <w:szCs w:val="20"/>
              </w:rPr>
              <w:t>、道路广场区</w:t>
            </w:r>
          </w:p>
          <w:p w14:paraId="077D9020">
            <w:pPr>
              <w:pStyle w:val="8"/>
              <w:spacing w:before="67" w:line="226" w:lineRule="auto"/>
              <w:ind w:left="560"/>
              <w:rPr>
                <w:sz w:val="20"/>
                <w:szCs w:val="20"/>
              </w:rPr>
            </w:pPr>
            <w:r>
              <w:rPr>
                <w:spacing w:val="3"/>
                <w:sz w:val="20"/>
                <w:szCs w:val="20"/>
              </w:rPr>
              <w:t>临时措施：</w:t>
            </w:r>
          </w:p>
          <w:p w14:paraId="15F9EBFE">
            <w:pPr>
              <w:pStyle w:val="8"/>
              <w:spacing w:before="66" w:line="257" w:lineRule="auto"/>
              <w:ind w:left="138" w:right="212" w:firstLine="423"/>
              <w:rPr>
                <w:sz w:val="20"/>
                <w:szCs w:val="20"/>
              </w:rPr>
            </w:pPr>
            <w:r>
              <w:rPr>
                <w:spacing w:val="5"/>
                <w:sz w:val="20"/>
                <w:szCs w:val="20"/>
              </w:rPr>
              <w:t>洗车池：洗车池</w:t>
            </w:r>
            <w:r>
              <w:rPr>
                <w:spacing w:val="-18"/>
                <w:sz w:val="20"/>
                <w:szCs w:val="20"/>
              </w:rPr>
              <w:t xml:space="preserve"> </w:t>
            </w:r>
            <w:r>
              <w:rPr>
                <w:rFonts w:ascii="Times New Roman" w:hAnsi="Times New Roman" w:eastAsia="Times New Roman" w:cs="Times New Roman"/>
                <w:spacing w:val="5"/>
                <w:sz w:val="20"/>
                <w:szCs w:val="20"/>
              </w:rPr>
              <w:t xml:space="preserve">1 </w:t>
            </w:r>
            <w:r>
              <w:rPr>
                <w:spacing w:val="5"/>
                <w:sz w:val="20"/>
                <w:szCs w:val="20"/>
              </w:rPr>
              <w:t>座，规格为</w:t>
            </w:r>
            <w:r>
              <w:rPr>
                <w:spacing w:val="-38"/>
                <w:sz w:val="20"/>
                <w:szCs w:val="20"/>
              </w:rPr>
              <w:t xml:space="preserve"> </w:t>
            </w:r>
            <w:r>
              <w:rPr>
                <w:rFonts w:ascii="Times New Roman" w:hAnsi="Times New Roman" w:eastAsia="Times New Roman" w:cs="Times New Roman"/>
                <w:spacing w:val="5"/>
                <w:sz w:val="20"/>
                <w:szCs w:val="20"/>
              </w:rPr>
              <w:t>6.66*5.0m</w:t>
            </w:r>
            <w:r>
              <w:rPr>
                <w:spacing w:val="5"/>
                <w:sz w:val="20"/>
                <w:szCs w:val="20"/>
              </w:rPr>
              <w:t>，洗车槽深度为</w:t>
            </w:r>
            <w:r>
              <w:rPr>
                <w:spacing w:val="-38"/>
                <w:sz w:val="20"/>
                <w:szCs w:val="20"/>
              </w:rPr>
              <w:t xml:space="preserve"> </w:t>
            </w:r>
            <w:r>
              <w:rPr>
                <w:rFonts w:ascii="Times New Roman" w:hAnsi="Times New Roman" w:eastAsia="Times New Roman" w:cs="Times New Roman"/>
                <w:spacing w:val="5"/>
                <w:sz w:val="20"/>
                <w:szCs w:val="20"/>
              </w:rPr>
              <w:t>0.3m</w:t>
            </w:r>
            <w:r>
              <w:rPr>
                <w:spacing w:val="5"/>
                <w:sz w:val="20"/>
                <w:szCs w:val="20"/>
              </w:rPr>
              <w:t>，面层为</w:t>
            </w:r>
            <w:r>
              <w:rPr>
                <w:spacing w:val="-23"/>
                <w:sz w:val="20"/>
                <w:szCs w:val="20"/>
              </w:rPr>
              <w:t xml:space="preserve"> </w:t>
            </w:r>
            <w:r>
              <w:rPr>
                <w:rFonts w:ascii="Times New Roman" w:hAnsi="Times New Roman" w:eastAsia="Times New Roman" w:cs="Times New Roman"/>
                <w:spacing w:val="5"/>
                <w:sz w:val="20"/>
                <w:szCs w:val="20"/>
              </w:rPr>
              <w:t>120</w:t>
            </w:r>
            <w:r>
              <w:rPr>
                <w:rFonts w:ascii="Times New Roman" w:hAnsi="Times New Roman" w:eastAsia="Times New Roman" w:cs="Times New Roman"/>
                <w:spacing w:val="16"/>
                <w:sz w:val="20"/>
                <w:szCs w:val="20"/>
              </w:rPr>
              <w:t xml:space="preserve"> </w:t>
            </w:r>
            <w:r>
              <w:rPr>
                <w:spacing w:val="5"/>
                <w:sz w:val="20"/>
                <w:szCs w:val="20"/>
              </w:rPr>
              <w:t>厚</w:t>
            </w:r>
            <w:r>
              <w:rPr>
                <w:spacing w:val="-40"/>
                <w:sz w:val="20"/>
                <w:szCs w:val="20"/>
              </w:rPr>
              <w:t xml:space="preserve"> </w:t>
            </w:r>
            <w:r>
              <w:rPr>
                <w:rFonts w:ascii="Times New Roman" w:hAnsi="Times New Roman" w:eastAsia="Times New Roman" w:cs="Times New Roman"/>
                <w:spacing w:val="5"/>
                <w:sz w:val="20"/>
                <w:szCs w:val="20"/>
              </w:rPr>
              <w:t>C25</w:t>
            </w:r>
            <w:r>
              <w:rPr>
                <w:rFonts w:ascii="Times New Roman" w:hAnsi="Times New Roman" w:eastAsia="Times New Roman" w:cs="Times New Roman"/>
                <w:sz w:val="20"/>
                <w:szCs w:val="20"/>
              </w:rPr>
              <w:t xml:space="preserve"> </w:t>
            </w:r>
            <w:r>
              <w:rPr>
                <w:spacing w:val="3"/>
                <w:sz w:val="20"/>
                <w:szCs w:val="20"/>
              </w:rPr>
              <w:t>混凝土浇筑，实施时间</w:t>
            </w:r>
            <w:r>
              <w:rPr>
                <w:spacing w:val="-25"/>
                <w:sz w:val="20"/>
                <w:szCs w:val="20"/>
              </w:rPr>
              <w:t xml:space="preserve"> </w:t>
            </w:r>
            <w:r>
              <w:rPr>
                <w:rFonts w:ascii="Times New Roman" w:hAnsi="Times New Roman" w:eastAsia="Times New Roman" w:cs="Times New Roman"/>
                <w:spacing w:val="3"/>
                <w:sz w:val="20"/>
                <w:szCs w:val="20"/>
              </w:rPr>
              <w:t xml:space="preserve">2023 </w:t>
            </w:r>
            <w:r>
              <w:rPr>
                <w:spacing w:val="3"/>
                <w:sz w:val="20"/>
                <w:szCs w:val="20"/>
              </w:rPr>
              <w:t>年</w:t>
            </w:r>
            <w:r>
              <w:rPr>
                <w:spacing w:val="-35"/>
                <w:sz w:val="20"/>
                <w:szCs w:val="20"/>
              </w:rPr>
              <w:t xml:space="preserve"> </w:t>
            </w:r>
            <w:r>
              <w:rPr>
                <w:rFonts w:ascii="Times New Roman" w:hAnsi="Times New Roman" w:eastAsia="Times New Roman" w:cs="Times New Roman"/>
                <w:spacing w:val="3"/>
                <w:sz w:val="20"/>
                <w:szCs w:val="20"/>
              </w:rPr>
              <w:t>8</w:t>
            </w:r>
            <w:r>
              <w:rPr>
                <w:rFonts w:ascii="Times New Roman" w:hAnsi="Times New Roman" w:eastAsia="Times New Roman" w:cs="Times New Roman"/>
                <w:spacing w:val="23"/>
                <w:sz w:val="20"/>
                <w:szCs w:val="20"/>
              </w:rPr>
              <w:t xml:space="preserve"> </w:t>
            </w:r>
            <w:r>
              <w:rPr>
                <w:spacing w:val="3"/>
                <w:sz w:val="20"/>
                <w:szCs w:val="20"/>
              </w:rPr>
              <w:t>月</w:t>
            </w:r>
            <w:r>
              <w:rPr>
                <w:rFonts w:ascii="Times New Roman" w:hAnsi="Times New Roman" w:eastAsia="Times New Roman" w:cs="Times New Roman"/>
                <w:spacing w:val="3"/>
                <w:sz w:val="20"/>
                <w:szCs w:val="20"/>
              </w:rPr>
              <w:t>~2024</w:t>
            </w:r>
            <w:r>
              <w:rPr>
                <w:rFonts w:ascii="Times New Roman" w:hAnsi="Times New Roman" w:eastAsia="Times New Roman" w:cs="Times New Roman"/>
                <w:spacing w:val="14"/>
                <w:w w:val="101"/>
                <w:sz w:val="20"/>
                <w:szCs w:val="20"/>
              </w:rPr>
              <w:t xml:space="preserve"> </w:t>
            </w:r>
            <w:r>
              <w:rPr>
                <w:spacing w:val="3"/>
                <w:sz w:val="20"/>
                <w:szCs w:val="20"/>
              </w:rPr>
              <w:t>年</w:t>
            </w:r>
            <w:r>
              <w:rPr>
                <w:spacing w:val="-37"/>
                <w:sz w:val="20"/>
                <w:szCs w:val="20"/>
              </w:rPr>
              <w:t xml:space="preserve"> </w:t>
            </w:r>
            <w:r>
              <w:rPr>
                <w:rFonts w:ascii="Times New Roman" w:hAnsi="Times New Roman" w:eastAsia="Times New Roman" w:cs="Times New Roman"/>
                <w:spacing w:val="3"/>
                <w:sz w:val="20"/>
                <w:szCs w:val="20"/>
              </w:rPr>
              <w:t>5</w:t>
            </w:r>
            <w:r>
              <w:rPr>
                <w:rFonts w:ascii="Times New Roman" w:hAnsi="Times New Roman" w:eastAsia="Times New Roman" w:cs="Times New Roman"/>
                <w:spacing w:val="22"/>
                <w:w w:val="101"/>
                <w:sz w:val="20"/>
                <w:szCs w:val="20"/>
              </w:rPr>
              <w:t xml:space="preserve"> </w:t>
            </w:r>
            <w:r>
              <w:rPr>
                <w:spacing w:val="3"/>
                <w:sz w:val="20"/>
                <w:szCs w:val="20"/>
              </w:rPr>
              <w:t>月。</w:t>
            </w:r>
          </w:p>
        </w:tc>
      </w:tr>
    </w:tbl>
    <w:p w14:paraId="739EE56B">
      <w:pPr>
        <w:pStyle w:val="2"/>
      </w:pPr>
    </w:p>
    <w:p w14:paraId="6E691AB1">
      <w:pPr>
        <w:sectPr>
          <w:headerReference r:id="rId5" w:type="default"/>
          <w:footerReference r:id="rId6" w:type="default"/>
          <w:pgSz w:w="11906" w:h="16839"/>
          <w:pgMar w:top="1118" w:right="1417" w:bottom="1235" w:left="1416" w:header="879" w:footer="984" w:gutter="0"/>
          <w:cols w:space="720" w:num="1"/>
        </w:sectPr>
      </w:pPr>
    </w:p>
    <w:p w14:paraId="7C455D06">
      <w:pPr>
        <w:spacing w:before="80"/>
      </w:pPr>
    </w:p>
    <w:tbl>
      <w:tblPr>
        <w:tblStyle w:val="7"/>
        <w:tblW w:w="90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744"/>
        <w:gridCol w:w="1806"/>
        <w:gridCol w:w="1885"/>
        <w:gridCol w:w="2807"/>
      </w:tblGrid>
      <w:tr w14:paraId="155A2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trPr>
        <w:tc>
          <w:tcPr>
            <w:tcW w:w="825" w:type="dxa"/>
            <w:vAlign w:val="top"/>
          </w:tcPr>
          <w:p w14:paraId="7729E2F2">
            <w:pPr>
              <w:rPr>
                <w:rFonts w:ascii="Arial"/>
                <w:sz w:val="21"/>
              </w:rPr>
            </w:pPr>
          </w:p>
        </w:tc>
        <w:tc>
          <w:tcPr>
            <w:tcW w:w="8242" w:type="dxa"/>
            <w:gridSpan w:val="4"/>
            <w:vAlign w:val="top"/>
          </w:tcPr>
          <w:p w14:paraId="11914C64">
            <w:pPr>
              <w:pStyle w:val="8"/>
              <w:spacing w:before="56" w:line="257" w:lineRule="auto"/>
              <w:ind w:left="122" w:right="106" w:firstLine="421"/>
              <w:rPr>
                <w:sz w:val="20"/>
                <w:szCs w:val="20"/>
              </w:rPr>
            </w:pPr>
            <w:r>
              <w:rPr>
                <w:spacing w:val="7"/>
                <w:sz w:val="20"/>
                <w:szCs w:val="20"/>
              </w:rPr>
              <w:t>临时排水沟及沉沙池：</w:t>
            </w:r>
            <w:r>
              <w:rPr>
                <w:spacing w:val="-44"/>
                <w:sz w:val="20"/>
                <w:szCs w:val="20"/>
              </w:rPr>
              <w:t xml:space="preserve"> </w:t>
            </w:r>
            <w:r>
              <w:rPr>
                <w:spacing w:val="7"/>
                <w:sz w:val="20"/>
                <w:szCs w:val="20"/>
              </w:rPr>
              <w:t>临时排水沟长度</w:t>
            </w:r>
            <w:r>
              <w:rPr>
                <w:spacing w:val="-21"/>
                <w:sz w:val="20"/>
                <w:szCs w:val="20"/>
              </w:rPr>
              <w:t xml:space="preserve"> </w:t>
            </w:r>
            <w:r>
              <w:rPr>
                <w:rFonts w:ascii="Times New Roman" w:hAnsi="Times New Roman" w:eastAsia="Times New Roman" w:cs="Times New Roman"/>
                <w:spacing w:val="7"/>
                <w:sz w:val="20"/>
                <w:szCs w:val="20"/>
              </w:rPr>
              <w:t>150m</w:t>
            </w:r>
            <w:r>
              <w:rPr>
                <w:spacing w:val="7"/>
                <w:sz w:val="20"/>
                <w:szCs w:val="20"/>
              </w:rPr>
              <w:t>，沉沙池</w:t>
            </w:r>
            <w:r>
              <w:rPr>
                <w:spacing w:val="-18"/>
                <w:sz w:val="20"/>
                <w:szCs w:val="20"/>
              </w:rPr>
              <w:t xml:space="preserve"> </w:t>
            </w:r>
            <w:r>
              <w:rPr>
                <w:rFonts w:ascii="Times New Roman" w:hAnsi="Times New Roman" w:eastAsia="Times New Roman" w:cs="Times New Roman"/>
                <w:spacing w:val="7"/>
                <w:sz w:val="20"/>
                <w:szCs w:val="20"/>
              </w:rPr>
              <w:t xml:space="preserve">1 </w:t>
            </w:r>
            <w:r>
              <w:rPr>
                <w:spacing w:val="7"/>
                <w:sz w:val="20"/>
                <w:szCs w:val="20"/>
              </w:rPr>
              <w:t>座，实施时间为</w:t>
            </w:r>
            <w:r>
              <w:rPr>
                <w:spacing w:val="-40"/>
                <w:sz w:val="20"/>
                <w:szCs w:val="20"/>
              </w:rPr>
              <w:t xml:space="preserve"> </w:t>
            </w:r>
            <w:r>
              <w:rPr>
                <w:rFonts w:ascii="Times New Roman" w:hAnsi="Times New Roman" w:eastAsia="Times New Roman" w:cs="Times New Roman"/>
                <w:spacing w:val="7"/>
                <w:sz w:val="20"/>
                <w:szCs w:val="20"/>
              </w:rPr>
              <w:t xml:space="preserve">2023 </w:t>
            </w:r>
            <w:r>
              <w:rPr>
                <w:spacing w:val="7"/>
                <w:sz w:val="20"/>
                <w:szCs w:val="20"/>
              </w:rPr>
              <w:t>年</w:t>
            </w:r>
            <w:r>
              <w:rPr>
                <w:spacing w:val="-35"/>
                <w:sz w:val="20"/>
                <w:szCs w:val="20"/>
              </w:rPr>
              <w:t xml:space="preserve"> </w:t>
            </w:r>
            <w:r>
              <w:rPr>
                <w:rFonts w:ascii="Times New Roman" w:hAnsi="Times New Roman" w:eastAsia="Times New Roman" w:cs="Times New Roman"/>
                <w:spacing w:val="7"/>
                <w:sz w:val="20"/>
                <w:szCs w:val="20"/>
              </w:rPr>
              <w:t>9</w:t>
            </w:r>
            <w:r>
              <w:rPr>
                <w:rFonts w:ascii="Times New Roman" w:hAnsi="Times New Roman" w:eastAsia="Times New Roman" w:cs="Times New Roman"/>
                <w:sz w:val="20"/>
                <w:szCs w:val="20"/>
              </w:rPr>
              <w:t xml:space="preserve"> </w:t>
            </w:r>
            <w:r>
              <w:rPr>
                <w:spacing w:val="1"/>
                <w:sz w:val="20"/>
                <w:szCs w:val="20"/>
              </w:rPr>
              <w:t>月</w:t>
            </w:r>
            <w:r>
              <w:rPr>
                <w:rFonts w:ascii="Times New Roman" w:hAnsi="Times New Roman" w:eastAsia="Times New Roman" w:cs="Times New Roman"/>
                <w:spacing w:val="1"/>
                <w:sz w:val="20"/>
                <w:szCs w:val="20"/>
              </w:rPr>
              <w:t xml:space="preserve">~2024 </w:t>
            </w:r>
            <w:r>
              <w:rPr>
                <w:spacing w:val="1"/>
                <w:sz w:val="20"/>
                <w:szCs w:val="20"/>
              </w:rPr>
              <w:t>年</w:t>
            </w:r>
            <w:r>
              <w:rPr>
                <w:spacing w:val="-36"/>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22"/>
                <w:w w:val="101"/>
                <w:sz w:val="20"/>
                <w:szCs w:val="20"/>
              </w:rPr>
              <w:t xml:space="preserve"> </w:t>
            </w:r>
            <w:r>
              <w:rPr>
                <w:spacing w:val="1"/>
                <w:sz w:val="20"/>
                <w:szCs w:val="20"/>
              </w:rPr>
              <w:t>月。</w:t>
            </w:r>
          </w:p>
          <w:p w14:paraId="7F2776E1">
            <w:pPr>
              <w:pStyle w:val="8"/>
              <w:spacing w:before="68" w:line="225" w:lineRule="auto"/>
              <w:ind w:left="531"/>
              <w:rPr>
                <w:sz w:val="20"/>
                <w:szCs w:val="20"/>
              </w:rPr>
            </w:pPr>
            <w:r>
              <w:rPr>
                <w:rFonts w:ascii="Times New Roman" w:hAnsi="Times New Roman" w:eastAsia="Times New Roman" w:cs="Times New Roman"/>
                <w:spacing w:val="4"/>
                <w:sz w:val="20"/>
                <w:szCs w:val="20"/>
              </w:rPr>
              <w:t>3</w:t>
            </w:r>
            <w:r>
              <w:rPr>
                <w:rFonts w:ascii="Times New Roman" w:hAnsi="Times New Roman" w:eastAsia="Times New Roman" w:cs="Times New Roman"/>
                <w:spacing w:val="-24"/>
                <w:sz w:val="20"/>
                <w:szCs w:val="20"/>
              </w:rPr>
              <w:t xml:space="preserve"> </w:t>
            </w:r>
            <w:r>
              <w:rPr>
                <w:spacing w:val="4"/>
                <w:sz w:val="20"/>
                <w:szCs w:val="20"/>
              </w:rPr>
              <w:t>、景观绿化区</w:t>
            </w:r>
          </w:p>
          <w:p w14:paraId="464BFC0F">
            <w:pPr>
              <w:pStyle w:val="8"/>
              <w:spacing w:before="36" w:line="274" w:lineRule="exact"/>
              <w:ind w:left="536"/>
              <w:rPr>
                <w:sz w:val="20"/>
                <w:szCs w:val="20"/>
              </w:rPr>
            </w:pPr>
            <w:r>
              <w:rPr>
                <w:spacing w:val="6"/>
                <w:position w:val="1"/>
                <w:sz w:val="20"/>
                <w:szCs w:val="20"/>
              </w:rPr>
              <w:t>工程措施：全面整地</w:t>
            </w:r>
            <w:r>
              <w:rPr>
                <w:spacing w:val="-39"/>
                <w:position w:val="1"/>
                <w:sz w:val="20"/>
                <w:szCs w:val="20"/>
              </w:rPr>
              <w:t xml:space="preserve"> </w:t>
            </w:r>
            <w:r>
              <w:rPr>
                <w:rFonts w:ascii="Times New Roman" w:hAnsi="Times New Roman" w:eastAsia="Times New Roman" w:cs="Times New Roman"/>
                <w:spacing w:val="6"/>
                <w:position w:val="1"/>
                <w:sz w:val="20"/>
                <w:szCs w:val="20"/>
              </w:rPr>
              <w:t>0.27</w:t>
            </w:r>
            <w:r>
              <w:rPr>
                <w:rFonts w:ascii="Times New Roman" w:hAnsi="Times New Roman" w:eastAsia="Times New Roman" w:cs="Times New Roman"/>
                <w:position w:val="1"/>
                <w:sz w:val="20"/>
                <w:szCs w:val="20"/>
              </w:rPr>
              <w:t>hm</w:t>
            </w:r>
            <w:r>
              <w:rPr>
                <w:rFonts w:ascii="Times New Roman" w:hAnsi="Times New Roman" w:eastAsia="Times New Roman" w:cs="Times New Roman"/>
                <w:spacing w:val="6"/>
                <w:position w:val="7"/>
                <w:sz w:val="13"/>
                <w:szCs w:val="13"/>
              </w:rPr>
              <w:t>2</w:t>
            </w:r>
            <w:r>
              <w:rPr>
                <w:spacing w:val="6"/>
                <w:position w:val="1"/>
                <w:sz w:val="20"/>
                <w:szCs w:val="20"/>
              </w:rPr>
              <w:t>，实施时间</w:t>
            </w:r>
            <w:r>
              <w:rPr>
                <w:spacing w:val="-41"/>
                <w:position w:val="1"/>
                <w:sz w:val="20"/>
                <w:szCs w:val="20"/>
              </w:rPr>
              <w:t xml:space="preserve"> </w:t>
            </w:r>
            <w:r>
              <w:rPr>
                <w:rFonts w:ascii="Times New Roman" w:hAnsi="Times New Roman" w:eastAsia="Times New Roman" w:cs="Times New Roman"/>
                <w:spacing w:val="6"/>
                <w:position w:val="1"/>
                <w:sz w:val="20"/>
                <w:szCs w:val="20"/>
              </w:rPr>
              <w:t>20</w:t>
            </w:r>
            <w:r>
              <w:rPr>
                <w:rFonts w:ascii="Times New Roman" w:hAnsi="Times New Roman" w:eastAsia="Times New Roman" w:cs="Times New Roman"/>
                <w:spacing w:val="5"/>
                <w:position w:val="1"/>
                <w:sz w:val="20"/>
                <w:szCs w:val="20"/>
              </w:rPr>
              <w:t xml:space="preserve">24 </w:t>
            </w:r>
            <w:r>
              <w:rPr>
                <w:spacing w:val="5"/>
                <w:position w:val="1"/>
                <w:sz w:val="20"/>
                <w:szCs w:val="20"/>
              </w:rPr>
              <w:t>年</w:t>
            </w:r>
            <w:r>
              <w:rPr>
                <w:spacing w:val="-38"/>
                <w:position w:val="1"/>
                <w:sz w:val="20"/>
                <w:szCs w:val="20"/>
              </w:rPr>
              <w:t xml:space="preserve"> </w:t>
            </w:r>
            <w:r>
              <w:rPr>
                <w:rFonts w:ascii="Times New Roman" w:hAnsi="Times New Roman" w:eastAsia="Times New Roman" w:cs="Times New Roman"/>
                <w:spacing w:val="5"/>
                <w:position w:val="1"/>
                <w:sz w:val="20"/>
                <w:szCs w:val="20"/>
              </w:rPr>
              <w:t>6</w:t>
            </w:r>
            <w:r>
              <w:rPr>
                <w:rFonts w:ascii="Times New Roman" w:hAnsi="Times New Roman" w:eastAsia="Times New Roman" w:cs="Times New Roman"/>
                <w:spacing w:val="22"/>
                <w:w w:val="101"/>
                <w:position w:val="1"/>
                <w:sz w:val="20"/>
                <w:szCs w:val="20"/>
              </w:rPr>
              <w:t xml:space="preserve"> </w:t>
            </w:r>
            <w:r>
              <w:rPr>
                <w:spacing w:val="5"/>
                <w:position w:val="1"/>
                <w:sz w:val="20"/>
                <w:szCs w:val="20"/>
              </w:rPr>
              <w:t>月。</w:t>
            </w:r>
          </w:p>
          <w:p w14:paraId="4AB06468">
            <w:pPr>
              <w:pStyle w:val="8"/>
              <w:spacing w:before="37" w:line="275" w:lineRule="exact"/>
              <w:ind w:left="526"/>
              <w:rPr>
                <w:sz w:val="20"/>
                <w:szCs w:val="20"/>
              </w:rPr>
            </w:pPr>
            <w:r>
              <w:rPr>
                <w:spacing w:val="5"/>
                <w:position w:val="1"/>
                <w:sz w:val="20"/>
                <w:szCs w:val="20"/>
              </w:rPr>
              <w:t>植物措施：景观绿化</w:t>
            </w:r>
            <w:r>
              <w:rPr>
                <w:spacing w:val="-28"/>
                <w:position w:val="1"/>
                <w:sz w:val="20"/>
                <w:szCs w:val="20"/>
              </w:rPr>
              <w:t xml:space="preserve"> </w:t>
            </w:r>
            <w:r>
              <w:rPr>
                <w:rFonts w:ascii="Times New Roman" w:hAnsi="Times New Roman" w:eastAsia="Times New Roman" w:cs="Times New Roman"/>
                <w:spacing w:val="5"/>
                <w:position w:val="1"/>
                <w:sz w:val="20"/>
                <w:szCs w:val="20"/>
              </w:rPr>
              <w:t>0.27</w:t>
            </w:r>
            <w:r>
              <w:rPr>
                <w:rFonts w:ascii="Times New Roman" w:hAnsi="Times New Roman" w:eastAsia="Times New Roman" w:cs="Times New Roman"/>
                <w:position w:val="1"/>
                <w:sz w:val="20"/>
                <w:szCs w:val="20"/>
              </w:rPr>
              <w:t>hm</w:t>
            </w:r>
            <w:r>
              <w:rPr>
                <w:rFonts w:ascii="Times New Roman" w:hAnsi="Times New Roman" w:eastAsia="Times New Roman" w:cs="Times New Roman"/>
                <w:spacing w:val="5"/>
                <w:position w:val="7"/>
                <w:sz w:val="13"/>
                <w:szCs w:val="13"/>
              </w:rPr>
              <w:t>2</w:t>
            </w:r>
            <w:r>
              <w:rPr>
                <w:spacing w:val="5"/>
                <w:position w:val="1"/>
                <w:sz w:val="20"/>
                <w:szCs w:val="20"/>
              </w:rPr>
              <w:t>，实施时间</w:t>
            </w:r>
            <w:r>
              <w:rPr>
                <w:spacing w:val="-41"/>
                <w:position w:val="1"/>
                <w:sz w:val="20"/>
                <w:szCs w:val="20"/>
              </w:rPr>
              <w:t xml:space="preserve"> </w:t>
            </w:r>
            <w:r>
              <w:rPr>
                <w:rFonts w:ascii="Times New Roman" w:hAnsi="Times New Roman" w:eastAsia="Times New Roman" w:cs="Times New Roman"/>
                <w:spacing w:val="5"/>
                <w:position w:val="1"/>
                <w:sz w:val="20"/>
                <w:szCs w:val="20"/>
              </w:rPr>
              <w:t xml:space="preserve">2024 </w:t>
            </w:r>
            <w:r>
              <w:rPr>
                <w:spacing w:val="5"/>
                <w:position w:val="1"/>
                <w:sz w:val="20"/>
                <w:szCs w:val="20"/>
              </w:rPr>
              <w:t>年</w:t>
            </w:r>
            <w:r>
              <w:rPr>
                <w:spacing w:val="-38"/>
                <w:position w:val="1"/>
                <w:sz w:val="20"/>
                <w:szCs w:val="20"/>
              </w:rPr>
              <w:t xml:space="preserve"> </w:t>
            </w:r>
            <w:r>
              <w:rPr>
                <w:rFonts w:ascii="Times New Roman" w:hAnsi="Times New Roman" w:eastAsia="Times New Roman" w:cs="Times New Roman"/>
                <w:spacing w:val="5"/>
                <w:position w:val="1"/>
                <w:sz w:val="20"/>
                <w:szCs w:val="20"/>
              </w:rPr>
              <w:t>6</w:t>
            </w:r>
            <w:r>
              <w:rPr>
                <w:rFonts w:ascii="Times New Roman" w:hAnsi="Times New Roman" w:eastAsia="Times New Roman" w:cs="Times New Roman"/>
                <w:spacing w:val="23"/>
                <w:position w:val="1"/>
                <w:sz w:val="20"/>
                <w:szCs w:val="20"/>
              </w:rPr>
              <w:t xml:space="preserve"> </w:t>
            </w:r>
            <w:r>
              <w:rPr>
                <w:spacing w:val="5"/>
                <w:position w:val="1"/>
                <w:sz w:val="20"/>
                <w:szCs w:val="20"/>
              </w:rPr>
              <w:t>月</w:t>
            </w:r>
            <w:r>
              <w:rPr>
                <w:rFonts w:ascii="Times New Roman" w:hAnsi="Times New Roman" w:eastAsia="Times New Roman" w:cs="Times New Roman"/>
                <w:spacing w:val="5"/>
                <w:position w:val="1"/>
                <w:sz w:val="20"/>
                <w:szCs w:val="20"/>
              </w:rPr>
              <w:t xml:space="preserve">~2024 </w:t>
            </w:r>
            <w:r>
              <w:rPr>
                <w:spacing w:val="5"/>
                <w:position w:val="1"/>
                <w:sz w:val="20"/>
                <w:szCs w:val="20"/>
              </w:rPr>
              <w:t>年</w:t>
            </w:r>
            <w:r>
              <w:rPr>
                <w:spacing w:val="-40"/>
                <w:position w:val="1"/>
                <w:sz w:val="20"/>
                <w:szCs w:val="20"/>
              </w:rPr>
              <w:t xml:space="preserve"> </w:t>
            </w:r>
            <w:r>
              <w:rPr>
                <w:rFonts w:ascii="Times New Roman" w:hAnsi="Times New Roman" w:eastAsia="Times New Roman" w:cs="Times New Roman"/>
                <w:spacing w:val="5"/>
                <w:position w:val="1"/>
                <w:sz w:val="20"/>
                <w:szCs w:val="20"/>
              </w:rPr>
              <w:t>7</w:t>
            </w:r>
            <w:r>
              <w:rPr>
                <w:rFonts w:ascii="Times New Roman" w:hAnsi="Times New Roman" w:eastAsia="Times New Roman" w:cs="Times New Roman"/>
                <w:spacing w:val="23"/>
                <w:position w:val="1"/>
                <w:sz w:val="20"/>
                <w:szCs w:val="20"/>
              </w:rPr>
              <w:t xml:space="preserve"> </w:t>
            </w:r>
            <w:r>
              <w:rPr>
                <w:spacing w:val="5"/>
                <w:position w:val="1"/>
                <w:sz w:val="20"/>
                <w:szCs w:val="20"/>
              </w:rPr>
              <w:t>月。</w:t>
            </w:r>
          </w:p>
          <w:p w14:paraId="3CAB9337">
            <w:pPr>
              <w:pStyle w:val="8"/>
              <w:spacing w:before="69" w:line="223" w:lineRule="auto"/>
              <w:ind w:left="543"/>
              <w:rPr>
                <w:sz w:val="20"/>
                <w:szCs w:val="20"/>
              </w:rPr>
            </w:pPr>
            <w:r>
              <w:rPr>
                <w:spacing w:val="4"/>
                <w:sz w:val="20"/>
                <w:szCs w:val="20"/>
              </w:rPr>
              <w:t>临时措施：彩条布苫盖面积</w:t>
            </w:r>
            <w:r>
              <w:rPr>
                <w:spacing w:val="-21"/>
                <w:sz w:val="20"/>
                <w:szCs w:val="20"/>
              </w:rPr>
              <w:t xml:space="preserve"> </w:t>
            </w:r>
            <w:r>
              <w:rPr>
                <w:rFonts w:ascii="Times New Roman" w:hAnsi="Times New Roman" w:eastAsia="Times New Roman" w:cs="Times New Roman"/>
                <w:spacing w:val="4"/>
                <w:sz w:val="20"/>
                <w:szCs w:val="20"/>
              </w:rPr>
              <w:t>500m</w:t>
            </w:r>
            <w:r>
              <w:rPr>
                <w:rFonts w:ascii="Times New Roman" w:hAnsi="Times New Roman" w:eastAsia="Times New Roman" w:cs="Times New Roman"/>
                <w:spacing w:val="4"/>
                <w:position w:val="6"/>
                <w:sz w:val="13"/>
                <w:szCs w:val="13"/>
              </w:rPr>
              <w:t>2</w:t>
            </w:r>
            <w:r>
              <w:rPr>
                <w:spacing w:val="4"/>
                <w:sz w:val="20"/>
                <w:szCs w:val="20"/>
              </w:rPr>
              <w:t>，实施时间</w:t>
            </w:r>
            <w:r>
              <w:rPr>
                <w:spacing w:val="-41"/>
                <w:sz w:val="20"/>
                <w:szCs w:val="20"/>
              </w:rPr>
              <w:t xml:space="preserve"> </w:t>
            </w:r>
            <w:r>
              <w:rPr>
                <w:rFonts w:ascii="Times New Roman" w:hAnsi="Times New Roman" w:eastAsia="Times New Roman" w:cs="Times New Roman"/>
                <w:spacing w:val="4"/>
                <w:sz w:val="20"/>
                <w:szCs w:val="20"/>
              </w:rPr>
              <w:t>2024</w:t>
            </w:r>
            <w:r>
              <w:rPr>
                <w:rFonts w:ascii="Times New Roman" w:hAnsi="Times New Roman" w:eastAsia="Times New Roman" w:cs="Times New Roman"/>
                <w:spacing w:val="15"/>
                <w:sz w:val="20"/>
                <w:szCs w:val="20"/>
              </w:rPr>
              <w:t xml:space="preserve"> </w:t>
            </w:r>
            <w:r>
              <w:rPr>
                <w:spacing w:val="4"/>
                <w:sz w:val="20"/>
                <w:szCs w:val="20"/>
              </w:rPr>
              <w:t>年</w:t>
            </w:r>
            <w:r>
              <w:rPr>
                <w:spacing w:val="-23"/>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2"/>
                <w:w w:val="101"/>
                <w:sz w:val="20"/>
                <w:szCs w:val="20"/>
              </w:rPr>
              <w:t xml:space="preserve"> </w:t>
            </w:r>
            <w:r>
              <w:rPr>
                <w:spacing w:val="4"/>
                <w:sz w:val="20"/>
                <w:szCs w:val="20"/>
              </w:rPr>
              <w:t>月</w:t>
            </w:r>
            <w:r>
              <w:rPr>
                <w:rFonts w:ascii="Times New Roman" w:hAnsi="Times New Roman" w:eastAsia="Times New Roman" w:cs="Times New Roman"/>
                <w:spacing w:val="4"/>
                <w:sz w:val="20"/>
                <w:szCs w:val="20"/>
              </w:rPr>
              <w:t xml:space="preserve">~2024 </w:t>
            </w:r>
            <w:r>
              <w:rPr>
                <w:spacing w:val="4"/>
                <w:sz w:val="20"/>
                <w:szCs w:val="20"/>
              </w:rPr>
              <w:t>年</w:t>
            </w:r>
            <w:r>
              <w:rPr>
                <w:spacing w:val="-42"/>
                <w:sz w:val="20"/>
                <w:szCs w:val="20"/>
              </w:rPr>
              <w:t xml:space="preserve"> </w:t>
            </w:r>
            <w:r>
              <w:rPr>
                <w:rFonts w:ascii="Times New Roman" w:hAnsi="Times New Roman" w:eastAsia="Times New Roman" w:cs="Times New Roman"/>
                <w:spacing w:val="4"/>
                <w:sz w:val="20"/>
                <w:szCs w:val="20"/>
              </w:rPr>
              <w:t>4</w:t>
            </w:r>
            <w:r>
              <w:rPr>
                <w:rFonts w:ascii="Times New Roman" w:hAnsi="Times New Roman" w:eastAsia="Times New Roman" w:cs="Times New Roman"/>
                <w:spacing w:val="21"/>
                <w:sz w:val="20"/>
                <w:szCs w:val="20"/>
              </w:rPr>
              <w:t xml:space="preserve"> </w:t>
            </w:r>
            <w:r>
              <w:rPr>
                <w:spacing w:val="4"/>
                <w:sz w:val="20"/>
                <w:szCs w:val="20"/>
              </w:rPr>
              <w:t>月。</w:t>
            </w:r>
          </w:p>
          <w:p w14:paraId="54ED04B4">
            <w:pPr>
              <w:pStyle w:val="8"/>
              <w:spacing w:before="70" w:line="224" w:lineRule="auto"/>
              <w:ind w:left="526"/>
              <w:rPr>
                <w:sz w:val="20"/>
                <w:szCs w:val="20"/>
              </w:rPr>
            </w:pPr>
            <w:r>
              <w:rPr>
                <w:rFonts w:ascii="Times New Roman" w:hAnsi="Times New Roman" w:eastAsia="Times New Roman" w:cs="Times New Roman"/>
                <w:spacing w:val="4"/>
                <w:sz w:val="20"/>
                <w:szCs w:val="20"/>
              </w:rPr>
              <w:t>4</w:t>
            </w:r>
            <w:r>
              <w:rPr>
                <w:rFonts w:ascii="Times New Roman" w:hAnsi="Times New Roman" w:eastAsia="Times New Roman" w:cs="Times New Roman"/>
                <w:spacing w:val="-19"/>
                <w:sz w:val="20"/>
                <w:szCs w:val="20"/>
              </w:rPr>
              <w:t xml:space="preserve"> </w:t>
            </w:r>
            <w:r>
              <w:rPr>
                <w:spacing w:val="4"/>
                <w:sz w:val="20"/>
                <w:szCs w:val="20"/>
              </w:rPr>
              <w:t>、临时堆场区</w:t>
            </w:r>
          </w:p>
          <w:p w14:paraId="55404F2B">
            <w:pPr>
              <w:pStyle w:val="8"/>
              <w:spacing w:before="69" w:line="226" w:lineRule="auto"/>
              <w:ind w:left="543"/>
              <w:rPr>
                <w:sz w:val="20"/>
                <w:szCs w:val="20"/>
              </w:rPr>
            </w:pPr>
            <w:r>
              <w:rPr>
                <w:spacing w:val="3"/>
                <w:sz w:val="20"/>
                <w:szCs w:val="20"/>
              </w:rPr>
              <w:t>临时措施：</w:t>
            </w:r>
          </w:p>
          <w:p w14:paraId="443330FE">
            <w:pPr>
              <w:pStyle w:val="8"/>
              <w:spacing w:before="67" w:line="223" w:lineRule="auto"/>
              <w:ind w:left="543"/>
              <w:rPr>
                <w:sz w:val="20"/>
                <w:szCs w:val="20"/>
              </w:rPr>
            </w:pPr>
            <w:r>
              <w:rPr>
                <w:spacing w:val="5"/>
                <w:sz w:val="20"/>
                <w:szCs w:val="20"/>
              </w:rPr>
              <w:t>临时苫盖：彩条布苫盖面积</w:t>
            </w:r>
            <w:r>
              <w:rPr>
                <w:spacing w:val="-35"/>
                <w:sz w:val="20"/>
                <w:szCs w:val="20"/>
              </w:rPr>
              <w:t xml:space="preserve"> </w:t>
            </w:r>
            <w:r>
              <w:rPr>
                <w:rFonts w:ascii="Times New Roman" w:hAnsi="Times New Roman" w:eastAsia="Times New Roman" w:cs="Times New Roman"/>
                <w:spacing w:val="5"/>
                <w:sz w:val="20"/>
                <w:szCs w:val="20"/>
              </w:rPr>
              <w:t>500m</w:t>
            </w:r>
            <w:r>
              <w:rPr>
                <w:rFonts w:ascii="Times New Roman" w:hAnsi="Times New Roman" w:eastAsia="Times New Roman" w:cs="Times New Roman"/>
                <w:spacing w:val="5"/>
                <w:position w:val="6"/>
                <w:sz w:val="13"/>
                <w:szCs w:val="13"/>
              </w:rPr>
              <w:t>2</w:t>
            </w:r>
            <w:r>
              <w:rPr>
                <w:spacing w:val="5"/>
                <w:sz w:val="20"/>
                <w:szCs w:val="20"/>
              </w:rPr>
              <w:t>，实</w:t>
            </w:r>
            <w:r>
              <w:rPr>
                <w:spacing w:val="4"/>
                <w:sz w:val="20"/>
                <w:szCs w:val="20"/>
              </w:rPr>
              <w:t>施时间</w:t>
            </w:r>
            <w:r>
              <w:rPr>
                <w:spacing w:val="-40"/>
                <w:sz w:val="20"/>
                <w:szCs w:val="20"/>
              </w:rPr>
              <w:t xml:space="preserve"> </w:t>
            </w:r>
            <w:r>
              <w:rPr>
                <w:rFonts w:ascii="Times New Roman" w:hAnsi="Times New Roman" w:eastAsia="Times New Roman" w:cs="Times New Roman"/>
                <w:spacing w:val="4"/>
                <w:sz w:val="20"/>
                <w:szCs w:val="20"/>
              </w:rPr>
              <w:t xml:space="preserve">2023 </w:t>
            </w:r>
            <w:r>
              <w:rPr>
                <w:spacing w:val="4"/>
                <w:sz w:val="20"/>
                <w:szCs w:val="20"/>
              </w:rPr>
              <w:t>年</w:t>
            </w:r>
            <w:r>
              <w:rPr>
                <w:spacing w:val="-39"/>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2"/>
                <w:w w:val="101"/>
                <w:sz w:val="20"/>
                <w:szCs w:val="20"/>
              </w:rPr>
              <w:t xml:space="preserve"> </w:t>
            </w:r>
            <w:r>
              <w:rPr>
                <w:spacing w:val="4"/>
                <w:sz w:val="20"/>
                <w:szCs w:val="20"/>
              </w:rPr>
              <w:t>月</w:t>
            </w:r>
            <w:r>
              <w:rPr>
                <w:rFonts w:ascii="Times New Roman" w:hAnsi="Times New Roman" w:eastAsia="Times New Roman" w:cs="Times New Roman"/>
                <w:spacing w:val="4"/>
                <w:sz w:val="20"/>
                <w:szCs w:val="20"/>
              </w:rPr>
              <w:t xml:space="preserve">~2024 </w:t>
            </w:r>
            <w:r>
              <w:rPr>
                <w:spacing w:val="4"/>
                <w:sz w:val="20"/>
                <w:szCs w:val="20"/>
              </w:rPr>
              <w:t>年</w:t>
            </w:r>
            <w:r>
              <w:rPr>
                <w:spacing w:val="-21"/>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1"/>
                <w:sz w:val="20"/>
                <w:szCs w:val="20"/>
              </w:rPr>
              <w:t xml:space="preserve"> </w:t>
            </w:r>
            <w:r>
              <w:rPr>
                <w:spacing w:val="4"/>
                <w:sz w:val="20"/>
                <w:szCs w:val="20"/>
              </w:rPr>
              <w:t>月。</w:t>
            </w:r>
          </w:p>
          <w:p w14:paraId="0C3604A1">
            <w:pPr>
              <w:pStyle w:val="8"/>
              <w:spacing w:before="71" w:line="225" w:lineRule="auto"/>
              <w:ind w:left="543"/>
              <w:rPr>
                <w:sz w:val="20"/>
                <w:szCs w:val="20"/>
              </w:rPr>
            </w:pPr>
            <w:r>
              <w:rPr>
                <w:spacing w:val="4"/>
                <w:sz w:val="20"/>
                <w:szCs w:val="20"/>
              </w:rPr>
              <w:t>临时拦挡：临时拦挡</w:t>
            </w:r>
            <w:r>
              <w:rPr>
                <w:spacing w:val="-28"/>
                <w:sz w:val="20"/>
                <w:szCs w:val="20"/>
              </w:rPr>
              <w:t xml:space="preserve"> </w:t>
            </w:r>
            <w:r>
              <w:rPr>
                <w:rFonts w:ascii="Times New Roman" w:hAnsi="Times New Roman" w:eastAsia="Times New Roman" w:cs="Times New Roman"/>
                <w:spacing w:val="4"/>
                <w:sz w:val="20"/>
                <w:szCs w:val="20"/>
              </w:rPr>
              <w:t>70m</w:t>
            </w:r>
            <w:r>
              <w:rPr>
                <w:spacing w:val="4"/>
                <w:sz w:val="20"/>
                <w:szCs w:val="20"/>
              </w:rPr>
              <w:t>，实施时间为</w:t>
            </w:r>
            <w:r>
              <w:rPr>
                <w:spacing w:val="-40"/>
                <w:sz w:val="20"/>
                <w:szCs w:val="20"/>
              </w:rPr>
              <w:t xml:space="preserve"> </w:t>
            </w:r>
            <w:r>
              <w:rPr>
                <w:rFonts w:ascii="Times New Roman" w:hAnsi="Times New Roman" w:eastAsia="Times New Roman" w:cs="Times New Roman"/>
                <w:spacing w:val="4"/>
                <w:sz w:val="20"/>
                <w:szCs w:val="20"/>
              </w:rPr>
              <w:t xml:space="preserve">2023 </w:t>
            </w:r>
            <w:r>
              <w:rPr>
                <w:spacing w:val="4"/>
                <w:sz w:val="20"/>
                <w:szCs w:val="20"/>
              </w:rPr>
              <w:t>年</w:t>
            </w:r>
            <w:r>
              <w:rPr>
                <w:spacing w:val="-37"/>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0"/>
                <w:w w:val="101"/>
                <w:sz w:val="20"/>
                <w:szCs w:val="20"/>
              </w:rPr>
              <w:t xml:space="preserve"> </w:t>
            </w:r>
            <w:r>
              <w:rPr>
                <w:spacing w:val="4"/>
                <w:sz w:val="20"/>
                <w:szCs w:val="20"/>
              </w:rPr>
              <w:t>月</w:t>
            </w:r>
            <w:r>
              <w:rPr>
                <w:rFonts w:ascii="Times New Roman" w:hAnsi="Times New Roman" w:eastAsia="Times New Roman" w:cs="Times New Roman"/>
                <w:spacing w:val="4"/>
                <w:sz w:val="20"/>
                <w:szCs w:val="20"/>
              </w:rPr>
              <w:t xml:space="preserve">~2024 </w:t>
            </w:r>
            <w:r>
              <w:rPr>
                <w:spacing w:val="4"/>
                <w:sz w:val="20"/>
                <w:szCs w:val="20"/>
              </w:rPr>
              <w:t>年</w:t>
            </w:r>
            <w:r>
              <w:rPr>
                <w:spacing w:val="-21"/>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1"/>
                <w:sz w:val="20"/>
                <w:szCs w:val="20"/>
              </w:rPr>
              <w:t xml:space="preserve"> </w:t>
            </w:r>
            <w:r>
              <w:rPr>
                <w:spacing w:val="4"/>
                <w:sz w:val="20"/>
                <w:szCs w:val="20"/>
              </w:rPr>
              <w:t>月。</w:t>
            </w:r>
          </w:p>
        </w:tc>
      </w:tr>
      <w:tr w14:paraId="7320A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5" w:type="dxa"/>
            <w:vMerge w:val="restart"/>
            <w:tcBorders>
              <w:bottom w:val="nil"/>
            </w:tcBorders>
            <w:vAlign w:val="top"/>
          </w:tcPr>
          <w:p w14:paraId="395A4264">
            <w:pPr>
              <w:spacing w:line="334" w:lineRule="auto"/>
              <w:rPr>
                <w:rFonts w:ascii="Arial"/>
                <w:sz w:val="21"/>
              </w:rPr>
            </w:pPr>
          </w:p>
          <w:p w14:paraId="5FB9C997">
            <w:pPr>
              <w:pStyle w:val="8"/>
              <w:spacing w:before="65" w:line="312" w:lineRule="exact"/>
              <w:ind w:left="206"/>
              <w:rPr>
                <w:sz w:val="20"/>
                <w:szCs w:val="20"/>
              </w:rPr>
            </w:pPr>
            <w:r>
              <w:rPr>
                <w:spacing w:val="5"/>
                <w:position w:val="7"/>
                <w:sz w:val="20"/>
                <w:szCs w:val="20"/>
              </w:rPr>
              <w:t>水土</w:t>
            </w:r>
          </w:p>
          <w:p w14:paraId="08E16620">
            <w:pPr>
              <w:pStyle w:val="8"/>
              <w:spacing w:before="1" w:line="223" w:lineRule="auto"/>
              <w:ind w:left="204"/>
              <w:rPr>
                <w:sz w:val="20"/>
                <w:szCs w:val="20"/>
              </w:rPr>
            </w:pPr>
            <w:r>
              <w:rPr>
                <w:spacing w:val="6"/>
                <w:sz w:val="20"/>
                <w:szCs w:val="20"/>
              </w:rPr>
              <w:t>保持</w:t>
            </w:r>
          </w:p>
          <w:p w14:paraId="5B9E4F6D">
            <w:pPr>
              <w:pStyle w:val="8"/>
              <w:spacing w:before="69" w:line="227" w:lineRule="auto"/>
              <w:ind w:left="209"/>
              <w:rPr>
                <w:sz w:val="20"/>
                <w:szCs w:val="20"/>
              </w:rPr>
            </w:pPr>
            <w:r>
              <w:rPr>
                <w:spacing w:val="3"/>
                <w:sz w:val="20"/>
                <w:szCs w:val="20"/>
              </w:rPr>
              <w:t>投资</w:t>
            </w:r>
          </w:p>
          <w:p w14:paraId="718DEBA1">
            <w:pPr>
              <w:pStyle w:val="8"/>
              <w:spacing w:before="66" w:line="223" w:lineRule="auto"/>
              <w:ind w:left="208"/>
              <w:rPr>
                <w:sz w:val="20"/>
                <w:szCs w:val="20"/>
              </w:rPr>
            </w:pPr>
            <w:r>
              <w:rPr>
                <w:spacing w:val="3"/>
                <w:sz w:val="20"/>
                <w:szCs w:val="20"/>
              </w:rPr>
              <w:t>估算</w:t>
            </w:r>
          </w:p>
          <w:p w14:paraId="0CBD0327">
            <w:pPr>
              <w:pStyle w:val="8"/>
              <w:spacing w:before="70" w:line="229" w:lineRule="auto"/>
              <w:ind w:left="203"/>
              <w:rPr>
                <w:sz w:val="20"/>
                <w:szCs w:val="20"/>
              </w:rPr>
            </w:pPr>
            <w:r>
              <w:rPr>
                <w:spacing w:val="6"/>
                <w:sz w:val="20"/>
                <w:szCs w:val="20"/>
              </w:rPr>
              <w:t>（万</w:t>
            </w:r>
          </w:p>
          <w:p w14:paraId="3B739195">
            <w:pPr>
              <w:pStyle w:val="8"/>
              <w:spacing w:before="63" w:line="230" w:lineRule="auto"/>
              <w:ind w:left="214"/>
              <w:rPr>
                <w:sz w:val="20"/>
                <w:szCs w:val="20"/>
              </w:rPr>
            </w:pPr>
            <w:r>
              <w:rPr>
                <w:spacing w:val="-2"/>
                <w:sz w:val="20"/>
                <w:szCs w:val="20"/>
              </w:rPr>
              <w:t>元）</w:t>
            </w:r>
          </w:p>
        </w:tc>
        <w:tc>
          <w:tcPr>
            <w:tcW w:w="1744" w:type="dxa"/>
            <w:vAlign w:val="top"/>
          </w:tcPr>
          <w:p w14:paraId="65283B7A">
            <w:pPr>
              <w:pStyle w:val="8"/>
              <w:spacing w:before="54" w:line="226" w:lineRule="auto"/>
              <w:ind w:left="459"/>
              <w:rPr>
                <w:sz w:val="20"/>
                <w:szCs w:val="20"/>
              </w:rPr>
            </w:pPr>
            <w:r>
              <w:rPr>
                <w:spacing w:val="6"/>
                <w:sz w:val="20"/>
                <w:szCs w:val="20"/>
              </w:rPr>
              <w:t>工程措施</w:t>
            </w:r>
          </w:p>
        </w:tc>
        <w:tc>
          <w:tcPr>
            <w:tcW w:w="1806" w:type="dxa"/>
            <w:vAlign w:val="top"/>
          </w:tcPr>
          <w:p w14:paraId="68C9B70D">
            <w:pPr>
              <w:spacing w:before="88" w:line="195" w:lineRule="auto"/>
              <w:ind w:left="7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c>
          <w:tcPr>
            <w:tcW w:w="1885" w:type="dxa"/>
            <w:vAlign w:val="top"/>
          </w:tcPr>
          <w:p w14:paraId="6AEC8388">
            <w:pPr>
              <w:pStyle w:val="8"/>
              <w:spacing w:before="53" w:line="224" w:lineRule="auto"/>
              <w:ind w:left="523"/>
              <w:rPr>
                <w:sz w:val="20"/>
                <w:szCs w:val="20"/>
              </w:rPr>
            </w:pPr>
            <w:r>
              <w:rPr>
                <w:spacing w:val="8"/>
                <w:sz w:val="20"/>
                <w:szCs w:val="20"/>
              </w:rPr>
              <w:t>植物措施</w:t>
            </w:r>
          </w:p>
        </w:tc>
        <w:tc>
          <w:tcPr>
            <w:tcW w:w="2807" w:type="dxa"/>
            <w:vAlign w:val="top"/>
          </w:tcPr>
          <w:p w14:paraId="1BA6BF93">
            <w:pPr>
              <w:spacing w:before="88" w:line="195" w:lineRule="auto"/>
              <w:ind w:left="11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27.24</w:t>
            </w:r>
          </w:p>
        </w:tc>
      </w:tr>
      <w:tr w14:paraId="51A41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5" w:type="dxa"/>
            <w:vMerge w:val="continue"/>
            <w:tcBorders>
              <w:top w:val="nil"/>
              <w:bottom w:val="nil"/>
            </w:tcBorders>
            <w:vAlign w:val="top"/>
          </w:tcPr>
          <w:p w14:paraId="1EEC5316">
            <w:pPr>
              <w:rPr>
                <w:rFonts w:ascii="Arial"/>
                <w:sz w:val="21"/>
              </w:rPr>
            </w:pPr>
          </w:p>
        </w:tc>
        <w:tc>
          <w:tcPr>
            <w:tcW w:w="1744" w:type="dxa"/>
            <w:vAlign w:val="top"/>
          </w:tcPr>
          <w:p w14:paraId="152CFD32">
            <w:pPr>
              <w:pStyle w:val="8"/>
              <w:spacing w:before="54" w:line="226" w:lineRule="auto"/>
              <w:ind w:left="467"/>
              <w:rPr>
                <w:sz w:val="20"/>
                <w:szCs w:val="20"/>
              </w:rPr>
            </w:pPr>
            <w:r>
              <w:rPr>
                <w:spacing w:val="4"/>
                <w:sz w:val="20"/>
                <w:szCs w:val="20"/>
              </w:rPr>
              <w:t>临时措施</w:t>
            </w:r>
          </w:p>
        </w:tc>
        <w:tc>
          <w:tcPr>
            <w:tcW w:w="1806" w:type="dxa"/>
            <w:vAlign w:val="top"/>
          </w:tcPr>
          <w:p w14:paraId="0FCE1E78">
            <w:pPr>
              <w:spacing w:before="89" w:line="195" w:lineRule="auto"/>
              <w:ind w:left="72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8.48</w:t>
            </w:r>
          </w:p>
        </w:tc>
        <w:tc>
          <w:tcPr>
            <w:tcW w:w="1885" w:type="dxa"/>
            <w:vAlign w:val="top"/>
          </w:tcPr>
          <w:p w14:paraId="2C266329">
            <w:pPr>
              <w:pStyle w:val="8"/>
              <w:spacing w:before="54" w:line="224" w:lineRule="auto"/>
              <w:ind w:left="213"/>
              <w:rPr>
                <w:sz w:val="20"/>
                <w:szCs w:val="20"/>
              </w:rPr>
            </w:pPr>
            <w:r>
              <w:rPr>
                <w:spacing w:val="8"/>
                <w:sz w:val="20"/>
                <w:szCs w:val="20"/>
              </w:rPr>
              <w:t>水土保持补偿费</w:t>
            </w:r>
          </w:p>
        </w:tc>
        <w:tc>
          <w:tcPr>
            <w:tcW w:w="2807" w:type="dxa"/>
            <w:vAlign w:val="top"/>
          </w:tcPr>
          <w:p w14:paraId="10ECFE1F">
            <w:pPr>
              <w:spacing w:before="89" w:line="195" w:lineRule="auto"/>
              <w:ind w:left="106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2.82615</w:t>
            </w:r>
          </w:p>
        </w:tc>
      </w:tr>
      <w:tr w14:paraId="22CF5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5" w:type="dxa"/>
            <w:vMerge w:val="continue"/>
            <w:tcBorders>
              <w:top w:val="nil"/>
              <w:bottom w:val="nil"/>
            </w:tcBorders>
            <w:vAlign w:val="top"/>
          </w:tcPr>
          <w:p w14:paraId="3232DBB9">
            <w:pPr>
              <w:rPr>
                <w:rFonts w:ascii="Arial"/>
                <w:sz w:val="21"/>
              </w:rPr>
            </w:pPr>
          </w:p>
        </w:tc>
        <w:tc>
          <w:tcPr>
            <w:tcW w:w="1744" w:type="dxa"/>
            <w:vMerge w:val="restart"/>
            <w:tcBorders>
              <w:bottom w:val="nil"/>
            </w:tcBorders>
            <w:vAlign w:val="top"/>
          </w:tcPr>
          <w:p w14:paraId="0DD52A9F">
            <w:pPr>
              <w:spacing w:line="315" w:lineRule="auto"/>
              <w:rPr>
                <w:rFonts w:ascii="Arial"/>
                <w:sz w:val="21"/>
              </w:rPr>
            </w:pPr>
          </w:p>
          <w:p w14:paraId="3C15A4F2">
            <w:pPr>
              <w:spacing w:line="315" w:lineRule="auto"/>
              <w:rPr>
                <w:rFonts w:ascii="Arial"/>
                <w:sz w:val="21"/>
              </w:rPr>
            </w:pPr>
          </w:p>
          <w:p w14:paraId="55300F3D">
            <w:pPr>
              <w:pStyle w:val="8"/>
              <w:spacing w:before="65" w:line="227" w:lineRule="auto"/>
              <w:ind w:left="462"/>
              <w:rPr>
                <w:sz w:val="20"/>
                <w:szCs w:val="20"/>
              </w:rPr>
            </w:pPr>
            <w:r>
              <w:rPr>
                <w:spacing w:val="5"/>
                <w:sz w:val="20"/>
                <w:szCs w:val="20"/>
              </w:rPr>
              <w:t>独立费用</w:t>
            </w:r>
          </w:p>
        </w:tc>
        <w:tc>
          <w:tcPr>
            <w:tcW w:w="3691" w:type="dxa"/>
            <w:gridSpan w:val="2"/>
            <w:vAlign w:val="top"/>
          </w:tcPr>
          <w:p w14:paraId="4614B043">
            <w:pPr>
              <w:pStyle w:val="8"/>
              <w:spacing w:before="53" w:line="227" w:lineRule="auto"/>
              <w:ind w:left="1325"/>
              <w:rPr>
                <w:sz w:val="20"/>
                <w:szCs w:val="20"/>
              </w:rPr>
            </w:pPr>
            <w:r>
              <w:rPr>
                <w:spacing w:val="8"/>
                <w:sz w:val="20"/>
                <w:szCs w:val="20"/>
              </w:rPr>
              <w:t>建设管理费</w:t>
            </w:r>
          </w:p>
        </w:tc>
        <w:tc>
          <w:tcPr>
            <w:tcW w:w="2807" w:type="dxa"/>
            <w:vAlign w:val="top"/>
          </w:tcPr>
          <w:p w14:paraId="6B26AC58">
            <w:pPr>
              <w:spacing w:before="89" w:line="195" w:lineRule="auto"/>
              <w:ind w:left="12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0.72</w:t>
            </w:r>
          </w:p>
        </w:tc>
      </w:tr>
      <w:tr w14:paraId="5810B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5" w:type="dxa"/>
            <w:vMerge w:val="continue"/>
            <w:tcBorders>
              <w:top w:val="nil"/>
              <w:bottom w:val="nil"/>
            </w:tcBorders>
            <w:vAlign w:val="top"/>
          </w:tcPr>
          <w:p w14:paraId="435273ED">
            <w:pPr>
              <w:rPr>
                <w:rFonts w:ascii="Arial"/>
                <w:sz w:val="21"/>
              </w:rPr>
            </w:pPr>
          </w:p>
        </w:tc>
        <w:tc>
          <w:tcPr>
            <w:tcW w:w="1744" w:type="dxa"/>
            <w:vMerge w:val="continue"/>
            <w:tcBorders>
              <w:top w:val="nil"/>
              <w:bottom w:val="nil"/>
            </w:tcBorders>
            <w:vAlign w:val="top"/>
          </w:tcPr>
          <w:p w14:paraId="5AA8D66E">
            <w:pPr>
              <w:rPr>
                <w:rFonts w:ascii="Arial"/>
                <w:sz w:val="21"/>
              </w:rPr>
            </w:pPr>
          </w:p>
        </w:tc>
        <w:tc>
          <w:tcPr>
            <w:tcW w:w="3691" w:type="dxa"/>
            <w:gridSpan w:val="2"/>
            <w:vAlign w:val="top"/>
          </w:tcPr>
          <w:p w14:paraId="6DACDC1E">
            <w:pPr>
              <w:pStyle w:val="8"/>
              <w:spacing w:before="56" w:line="224" w:lineRule="auto"/>
              <w:ind w:left="1114"/>
              <w:rPr>
                <w:sz w:val="20"/>
                <w:szCs w:val="20"/>
              </w:rPr>
            </w:pPr>
            <w:r>
              <w:rPr>
                <w:spacing w:val="8"/>
                <w:sz w:val="20"/>
                <w:szCs w:val="20"/>
              </w:rPr>
              <w:t>水土保持监理费</w:t>
            </w:r>
          </w:p>
        </w:tc>
        <w:tc>
          <w:tcPr>
            <w:tcW w:w="2807" w:type="dxa"/>
            <w:vAlign w:val="top"/>
          </w:tcPr>
          <w:p w14:paraId="55E081A5">
            <w:pPr>
              <w:spacing w:before="91" w:line="195" w:lineRule="auto"/>
              <w:ind w:left="13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r>
      <w:tr w14:paraId="60D58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5" w:type="dxa"/>
            <w:vMerge w:val="continue"/>
            <w:tcBorders>
              <w:top w:val="nil"/>
              <w:bottom w:val="nil"/>
            </w:tcBorders>
            <w:vAlign w:val="top"/>
          </w:tcPr>
          <w:p w14:paraId="2E5D6085">
            <w:pPr>
              <w:rPr>
                <w:rFonts w:ascii="Arial"/>
                <w:sz w:val="21"/>
              </w:rPr>
            </w:pPr>
          </w:p>
        </w:tc>
        <w:tc>
          <w:tcPr>
            <w:tcW w:w="1744" w:type="dxa"/>
            <w:vMerge w:val="continue"/>
            <w:tcBorders>
              <w:top w:val="nil"/>
              <w:bottom w:val="nil"/>
            </w:tcBorders>
            <w:vAlign w:val="top"/>
          </w:tcPr>
          <w:p w14:paraId="4A5CC43E">
            <w:pPr>
              <w:rPr>
                <w:rFonts w:ascii="Arial"/>
                <w:sz w:val="21"/>
              </w:rPr>
            </w:pPr>
          </w:p>
        </w:tc>
        <w:tc>
          <w:tcPr>
            <w:tcW w:w="3691" w:type="dxa"/>
            <w:gridSpan w:val="2"/>
            <w:vAlign w:val="top"/>
          </w:tcPr>
          <w:p w14:paraId="4D656432">
            <w:pPr>
              <w:pStyle w:val="8"/>
              <w:spacing w:before="56" w:line="224" w:lineRule="auto"/>
              <w:ind w:left="1114"/>
              <w:rPr>
                <w:sz w:val="20"/>
                <w:szCs w:val="20"/>
              </w:rPr>
            </w:pPr>
            <w:r>
              <w:rPr>
                <w:spacing w:val="8"/>
                <w:sz w:val="20"/>
                <w:szCs w:val="20"/>
              </w:rPr>
              <w:t>水土保持监测费</w:t>
            </w:r>
          </w:p>
        </w:tc>
        <w:tc>
          <w:tcPr>
            <w:tcW w:w="2807" w:type="dxa"/>
            <w:vAlign w:val="top"/>
          </w:tcPr>
          <w:p w14:paraId="298728F1">
            <w:pPr>
              <w:spacing w:before="91" w:line="195" w:lineRule="auto"/>
              <w:ind w:left="1355"/>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FD6E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5" w:type="dxa"/>
            <w:vMerge w:val="continue"/>
            <w:tcBorders>
              <w:top w:val="nil"/>
              <w:bottom w:val="nil"/>
            </w:tcBorders>
            <w:vAlign w:val="top"/>
          </w:tcPr>
          <w:p w14:paraId="0745A85E">
            <w:pPr>
              <w:rPr>
                <w:rFonts w:ascii="Arial"/>
                <w:sz w:val="21"/>
              </w:rPr>
            </w:pPr>
          </w:p>
        </w:tc>
        <w:tc>
          <w:tcPr>
            <w:tcW w:w="1744" w:type="dxa"/>
            <w:vMerge w:val="continue"/>
            <w:tcBorders>
              <w:top w:val="nil"/>
              <w:bottom w:val="nil"/>
            </w:tcBorders>
            <w:vAlign w:val="top"/>
          </w:tcPr>
          <w:p w14:paraId="20CE910C">
            <w:pPr>
              <w:rPr>
                <w:rFonts w:ascii="Arial"/>
                <w:sz w:val="21"/>
              </w:rPr>
            </w:pPr>
          </w:p>
        </w:tc>
        <w:tc>
          <w:tcPr>
            <w:tcW w:w="3691" w:type="dxa"/>
            <w:gridSpan w:val="2"/>
            <w:vAlign w:val="top"/>
          </w:tcPr>
          <w:p w14:paraId="22779D0B">
            <w:pPr>
              <w:pStyle w:val="8"/>
              <w:spacing w:before="56" w:line="225" w:lineRule="auto"/>
              <w:ind w:left="1114"/>
              <w:rPr>
                <w:sz w:val="20"/>
                <w:szCs w:val="20"/>
              </w:rPr>
            </w:pPr>
            <w:r>
              <w:rPr>
                <w:spacing w:val="8"/>
                <w:sz w:val="20"/>
                <w:szCs w:val="20"/>
              </w:rPr>
              <w:t>科研勘测设计费</w:t>
            </w:r>
          </w:p>
        </w:tc>
        <w:tc>
          <w:tcPr>
            <w:tcW w:w="2807" w:type="dxa"/>
            <w:vAlign w:val="top"/>
          </w:tcPr>
          <w:p w14:paraId="77F15D4C">
            <w:pPr>
              <w:spacing w:before="91" w:line="195" w:lineRule="auto"/>
              <w:ind w:left="121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2.80</w:t>
            </w:r>
          </w:p>
        </w:tc>
      </w:tr>
      <w:tr w14:paraId="6CAF3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5" w:type="dxa"/>
            <w:vMerge w:val="continue"/>
            <w:tcBorders>
              <w:top w:val="nil"/>
              <w:bottom w:val="nil"/>
            </w:tcBorders>
            <w:vAlign w:val="top"/>
          </w:tcPr>
          <w:p w14:paraId="5325162E">
            <w:pPr>
              <w:rPr>
                <w:rFonts w:ascii="Arial"/>
                <w:sz w:val="21"/>
              </w:rPr>
            </w:pPr>
          </w:p>
        </w:tc>
        <w:tc>
          <w:tcPr>
            <w:tcW w:w="1744" w:type="dxa"/>
            <w:vMerge w:val="continue"/>
            <w:tcBorders>
              <w:top w:val="nil"/>
            </w:tcBorders>
            <w:vAlign w:val="top"/>
          </w:tcPr>
          <w:p w14:paraId="348B11AC">
            <w:pPr>
              <w:rPr>
                <w:rFonts w:ascii="Arial"/>
                <w:sz w:val="21"/>
              </w:rPr>
            </w:pPr>
          </w:p>
        </w:tc>
        <w:tc>
          <w:tcPr>
            <w:tcW w:w="3691" w:type="dxa"/>
            <w:gridSpan w:val="2"/>
            <w:vAlign w:val="top"/>
          </w:tcPr>
          <w:p w14:paraId="05DA5CC4">
            <w:pPr>
              <w:pStyle w:val="8"/>
              <w:spacing w:before="55" w:line="224" w:lineRule="auto"/>
              <w:ind w:left="380"/>
              <w:rPr>
                <w:sz w:val="20"/>
                <w:szCs w:val="20"/>
              </w:rPr>
            </w:pPr>
            <w:r>
              <w:rPr>
                <w:spacing w:val="9"/>
                <w:sz w:val="20"/>
                <w:szCs w:val="20"/>
              </w:rPr>
              <w:t>水土保持设施验收鉴定书编制费</w:t>
            </w:r>
          </w:p>
        </w:tc>
        <w:tc>
          <w:tcPr>
            <w:tcW w:w="2807" w:type="dxa"/>
            <w:vAlign w:val="top"/>
          </w:tcPr>
          <w:p w14:paraId="13A960D6">
            <w:pPr>
              <w:spacing w:before="90" w:line="195" w:lineRule="auto"/>
              <w:ind w:left="12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0.70</w:t>
            </w:r>
          </w:p>
        </w:tc>
      </w:tr>
      <w:tr w14:paraId="4C873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5" w:type="dxa"/>
            <w:vMerge w:val="continue"/>
            <w:tcBorders>
              <w:top w:val="nil"/>
            </w:tcBorders>
            <w:vAlign w:val="top"/>
          </w:tcPr>
          <w:p w14:paraId="56E3114C">
            <w:pPr>
              <w:rPr>
                <w:rFonts w:ascii="Arial"/>
                <w:sz w:val="21"/>
              </w:rPr>
            </w:pPr>
          </w:p>
        </w:tc>
        <w:tc>
          <w:tcPr>
            <w:tcW w:w="1744" w:type="dxa"/>
            <w:vAlign w:val="top"/>
          </w:tcPr>
          <w:p w14:paraId="5B4080DB">
            <w:pPr>
              <w:pStyle w:val="8"/>
              <w:spacing w:before="55" w:line="227" w:lineRule="auto"/>
              <w:ind w:left="574"/>
              <w:rPr>
                <w:sz w:val="20"/>
                <w:szCs w:val="20"/>
              </w:rPr>
            </w:pPr>
            <w:r>
              <w:rPr>
                <w:spacing w:val="2"/>
                <w:sz w:val="20"/>
                <w:szCs w:val="20"/>
              </w:rPr>
              <w:t>总投资</w:t>
            </w:r>
          </w:p>
        </w:tc>
        <w:tc>
          <w:tcPr>
            <w:tcW w:w="6498" w:type="dxa"/>
            <w:gridSpan w:val="3"/>
            <w:vAlign w:val="top"/>
          </w:tcPr>
          <w:p w14:paraId="2C53E3FF">
            <w:pPr>
              <w:spacing w:before="90" w:line="195" w:lineRule="auto"/>
              <w:ind w:left="301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46.70</w:t>
            </w:r>
          </w:p>
        </w:tc>
      </w:tr>
    </w:tbl>
    <w:p w14:paraId="2B4770BC">
      <w:pPr>
        <w:pStyle w:val="2"/>
      </w:pPr>
    </w:p>
    <w:p w14:paraId="5A5FB030">
      <w:pPr>
        <w:sectPr>
          <w:footerReference r:id="rId7" w:type="default"/>
          <w:pgSz w:w="11906" w:h="16839"/>
          <w:pgMar w:top="1118" w:right="1417" w:bottom="1235" w:left="1416" w:header="879" w:footer="984" w:gutter="0"/>
          <w:cols w:space="720" w:num="1"/>
        </w:sectPr>
      </w:pPr>
    </w:p>
    <w:p w14:paraId="72DBC794">
      <w:pPr>
        <w:pStyle w:val="2"/>
        <w:spacing w:line="436" w:lineRule="auto"/>
      </w:pPr>
    </w:p>
    <w:p w14:paraId="78FC9B57">
      <w:pPr>
        <w:spacing w:before="100" w:line="221" w:lineRule="auto"/>
        <w:ind w:left="3545"/>
        <w:outlineLvl w:val="0"/>
        <w:rPr>
          <w:rFonts w:ascii="仿宋" w:hAnsi="仿宋" w:eastAsia="仿宋" w:cs="仿宋"/>
          <w:sz w:val="31"/>
          <w:szCs w:val="31"/>
        </w:rPr>
      </w:pPr>
      <w:bookmarkStart w:id="0" w:name="bookmark1"/>
      <w:bookmarkEnd w:id="0"/>
      <w:r>
        <w:rPr>
          <w:rFonts w:ascii="仿宋" w:hAnsi="仿宋" w:eastAsia="仿宋" w:cs="仿宋"/>
          <w:spacing w:val="5"/>
          <w:sz w:val="31"/>
          <w:szCs w:val="31"/>
          <w14:textOutline w14:w="5793" w14:cap="sq" w14:cmpd="sng">
            <w14:solidFill>
              <w14:srgbClr w14:val="000000"/>
            </w14:solidFill>
            <w14:prstDash w14:val="solid"/>
            <w14:bevel/>
          </w14:textOutline>
        </w:rPr>
        <w:t>简要说明</w:t>
      </w:r>
    </w:p>
    <w:p w14:paraId="33EFB1C9">
      <w:pPr>
        <w:pStyle w:val="2"/>
        <w:spacing w:line="275" w:lineRule="auto"/>
      </w:pPr>
    </w:p>
    <w:p w14:paraId="2A98ADFC">
      <w:pPr>
        <w:pStyle w:val="2"/>
        <w:spacing w:line="276" w:lineRule="auto"/>
      </w:pPr>
    </w:p>
    <w:p w14:paraId="7246083A">
      <w:pPr>
        <w:spacing w:before="98" w:line="216" w:lineRule="auto"/>
        <w:ind w:left="44"/>
        <w:outlineLvl w:val="1"/>
        <w:rPr>
          <w:rFonts w:ascii="仿宋" w:hAnsi="仿宋" w:eastAsia="仿宋" w:cs="仿宋"/>
          <w:sz w:val="30"/>
          <w:szCs w:val="30"/>
        </w:rPr>
      </w:pPr>
      <w:bookmarkStart w:id="1" w:name="bookmark2"/>
      <w:bookmarkEnd w:id="1"/>
      <w:r>
        <w:rPr>
          <w:rFonts w:ascii="仿宋" w:hAnsi="仿宋" w:eastAsia="仿宋" w:cs="仿宋"/>
          <w:spacing w:val="-5"/>
          <w:sz w:val="30"/>
          <w:szCs w:val="30"/>
          <w14:textOutline w14:w="5448" w14:cap="sq" w14:cmpd="sng">
            <w14:solidFill>
              <w14:srgbClr w14:val="000000"/>
            </w14:solidFill>
            <w14:prstDash w14:val="solid"/>
            <w14:bevel/>
          </w14:textOutline>
        </w:rPr>
        <w:t>一、项目简述</w:t>
      </w:r>
    </w:p>
    <w:p w14:paraId="15B9AD49">
      <w:pPr>
        <w:spacing w:before="283" w:line="216" w:lineRule="auto"/>
        <w:ind w:left="32"/>
        <w:outlineLvl w:val="2"/>
        <w:rPr>
          <w:rFonts w:ascii="仿宋" w:hAnsi="仿宋" w:eastAsia="仿宋" w:cs="仿宋"/>
          <w:sz w:val="28"/>
          <w:szCs w:val="28"/>
        </w:rPr>
      </w:pPr>
      <w:r>
        <w:rPr>
          <w:rFonts w:ascii="Times New Roman" w:hAnsi="Times New Roman" w:eastAsia="Times New Roman" w:cs="Times New Roman"/>
          <w:b/>
          <w:bCs/>
          <w:spacing w:val="-3"/>
          <w:sz w:val="28"/>
          <w:szCs w:val="28"/>
        </w:rPr>
        <w:t>1.</w:t>
      </w:r>
      <w:r>
        <w:rPr>
          <w:rFonts w:ascii="仿宋" w:hAnsi="仿宋" w:eastAsia="仿宋" w:cs="仿宋"/>
          <w:spacing w:val="-3"/>
          <w:sz w:val="28"/>
          <w:szCs w:val="28"/>
          <w14:textOutline w14:w="5103" w14:cap="sq" w14:cmpd="sng">
            <w14:solidFill>
              <w14:srgbClr w14:val="000000"/>
            </w14:solidFill>
            <w14:prstDash w14:val="solid"/>
            <w14:bevel/>
          </w14:textOutline>
        </w:rPr>
        <w:t>项目简况</w:t>
      </w:r>
    </w:p>
    <w:p w14:paraId="4C604675">
      <w:pPr>
        <w:spacing w:before="273" w:line="217" w:lineRule="auto"/>
        <w:ind w:left="19"/>
        <w:outlineLvl w:val="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
          <w:sz w:val="24"/>
          <w:szCs w:val="24"/>
        </w:rPr>
        <w:t>1</w:t>
      </w:r>
      <w:r>
        <w:rPr>
          <w:rFonts w:ascii="仿宋" w:hAnsi="仿宋" w:eastAsia="仿宋" w:cs="仿宋"/>
          <w:spacing w:val="-1"/>
          <w:sz w:val="24"/>
          <w:szCs w:val="24"/>
          <w14:textOutline w14:w="4358" w14:cap="sq" w14:cmpd="sng">
            <w14:solidFill>
              <w14:srgbClr w14:val="000000"/>
            </w14:solidFill>
            <w14:prstDash w14:val="solid"/>
            <w14:bevel/>
          </w14:textOutline>
        </w:rPr>
        <w:t>）项目基本情况</w:t>
      </w:r>
    </w:p>
    <w:p w14:paraId="21FC3A1E">
      <w:pPr>
        <w:spacing w:before="219" w:line="215" w:lineRule="auto"/>
        <w:ind w:left="509"/>
        <w:rPr>
          <w:rFonts w:ascii="仿宋" w:hAnsi="仿宋" w:eastAsia="仿宋" w:cs="仿宋"/>
          <w:sz w:val="24"/>
          <w:szCs w:val="24"/>
        </w:rPr>
      </w:pPr>
      <w:r>
        <w:rPr>
          <w:rFonts w:ascii="Times New Roman" w:hAnsi="Times New Roman" w:eastAsia="Times New Roman" w:cs="Times New Roman"/>
          <w:b/>
          <w:bCs/>
          <w:spacing w:val="-1"/>
          <w:sz w:val="24"/>
          <w:szCs w:val="24"/>
        </w:rPr>
        <w:t>1</w:t>
      </w:r>
      <w:r>
        <w:rPr>
          <w:rFonts w:ascii="仿宋" w:hAnsi="仿宋" w:eastAsia="仿宋" w:cs="仿宋"/>
          <w:spacing w:val="-1"/>
          <w:sz w:val="24"/>
          <w:szCs w:val="24"/>
          <w14:textOutline w14:w="4358" w14:cap="sq" w14:cmpd="sng">
            <w14:solidFill>
              <w14:srgbClr w14:val="000000"/>
            </w14:solidFill>
            <w14:prstDash w14:val="solid"/>
            <w14:bevel/>
          </w14:textOutline>
        </w:rPr>
        <w:t>）项目建设必要性</w:t>
      </w:r>
    </w:p>
    <w:p w14:paraId="7278C59C">
      <w:pPr>
        <w:spacing w:before="188" w:line="360" w:lineRule="auto"/>
        <w:ind w:left="21" w:firstLine="489"/>
        <w:jc w:val="both"/>
        <w:rPr>
          <w:rFonts w:ascii="仿宋" w:hAnsi="仿宋" w:eastAsia="仿宋" w:cs="仿宋"/>
          <w:sz w:val="24"/>
          <w:szCs w:val="24"/>
        </w:rPr>
      </w:pPr>
      <w:r>
        <w:rPr>
          <w:rFonts w:ascii="仿宋" w:hAnsi="仿宋" w:eastAsia="仿宋" w:cs="仿宋"/>
          <w:color w:val="191919"/>
          <w:spacing w:val="-3"/>
          <w:sz w:val="24"/>
          <w:szCs w:val="24"/>
        </w:rPr>
        <w:t>沉香自古以来即为“香”的代表，号称“植物</w:t>
      </w:r>
      <w:r>
        <w:rPr>
          <w:rFonts w:ascii="仿宋" w:hAnsi="仿宋" w:eastAsia="仿宋" w:cs="仿宋"/>
          <w:color w:val="191919"/>
          <w:spacing w:val="-4"/>
          <w:sz w:val="24"/>
          <w:szCs w:val="24"/>
        </w:rPr>
        <w:t>中的钻石”。</w:t>
      </w:r>
      <w:r>
        <w:rPr>
          <w:rFonts w:ascii="仿宋" w:hAnsi="仿宋" w:eastAsia="仿宋" w:cs="仿宋"/>
          <w:spacing w:val="-4"/>
          <w:sz w:val="24"/>
          <w:szCs w:val="24"/>
        </w:rPr>
        <w:t>中国早在秦汉时</w:t>
      </w:r>
      <w:r>
        <w:rPr>
          <w:rFonts w:ascii="仿宋" w:hAnsi="仿宋" w:eastAsia="仿宋" w:cs="仿宋"/>
          <w:sz w:val="24"/>
          <w:szCs w:val="24"/>
        </w:rPr>
        <w:t xml:space="preserve"> </w:t>
      </w:r>
      <w:r>
        <w:rPr>
          <w:rFonts w:ascii="仿宋" w:hAnsi="仿宋" w:eastAsia="仿宋" w:cs="仿宋"/>
          <w:spacing w:val="-3"/>
          <w:sz w:val="24"/>
          <w:szCs w:val="24"/>
        </w:rPr>
        <w:t>期，王公贵族已使用沉香熏衣上朝，选吉庆之日用沉香沐体迎神。北宋时期贵族</w:t>
      </w:r>
      <w:r>
        <w:rPr>
          <w:rFonts w:ascii="仿宋" w:hAnsi="仿宋" w:eastAsia="仿宋" w:cs="仿宋"/>
          <w:spacing w:val="2"/>
          <w:sz w:val="24"/>
          <w:szCs w:val="24"/>
        </w:rPr>
        <w:t xml:space="preserve"> </w:t>
      </w:r>
      <w:r>
        <w:rPr>
          <w:rFonts w:ascii="仿宋" w:hAnsi="仿宋" w:eastAsia="仿宋" w:cs="仿宋"/>
          <w:spacing w:val="-3"/>
          <w:sz w:val="24"/>
          <w:szCs w:val="24"/>
        </w:rPr>
        <w:t>士大夫追求精神生活的极致，倡导了四大闲事，即品香、斗茶、侍花和挂画，这</w:t>
      </w:r>
      <w:r>
        <w:rPr>
          <w:rFonts w:ascii="仿宋" w:hAnsi="仿宋" w:eastAsia="仿宋" w:cs="仿宋"/>
          <w:spacing w:val="2"/>
          <w:sz w:val="24"/>
          <w:szCs w:val="24"/>
        </w:rPr>
        <w:t xml:space="preserve"> </w:t>
      </w:r>
      <w:r>
        <w:rPr>
          <w:rFonts w:ascii="仿宋" w:hAnsi="仿宋" w:eastAsia="仿宋" w:cs="仿宋"/>
          <w:spacing w:val="-3"/>
          <w:sz w:val="24"/>
          <w:szCs w:val="24"/>
        </w:rPr>
        <w:t>种结合了财富和学养的文化生活方式，大大刺激了对沉香的需求消费。由于四大</w:t>
      </w:r>
      <w:r>
        <w:rPr>
          <w:rFonts w:ascii="仿宋" w:hAnsi="仿宋" w:eastAsia="仿宋" w:cs="仿宋"/>
          <w:spacing w:val="2"/>
          <w:sz w:val="24"/>
          <w:szCs w:val="24"/>
        </w:rPr>
        <w:t xml:space="preserve"> </w:t>
      </w:r>
      <w:r>
        <w:rPr>
          <w:rFonts w:ascii="仿宋" w:hAnsi="仿宋" w:eastAsia="仿宋" w:cs="仿宋"/>
          <w:spacing w:val="-4"/>
          <w:sz w:val="24"/>
          <w:szCs w:val="24"/>
        </w:rPr>
        <w:t>闲事效仿者甚多，优质沉香稀缺难觅，当时便有“一两沉</w:t>
      </w:r>
      <w:r>
        <w:rPr>
          <w:rFonts w:ascii="仿宋" w:hAnsi="仿宋" w:eastAsia="仿宋" w:cs="仿宋"/>
          <w:spacing w:val="-5"/>
          <w:sz w:val="24"/>
          <w:szCs w:val="24"/>
        </w:rPr>
        <w:t>香，一两黄金”和“</w:t>
      </w:r>
      <w:r>
        <w:rPr>
          <w:rFonts w:ascii="仿宋" w:hAnsi="仿宋" w:eastAsia="仿宋" w:cs="仿宋"/>
          <w:spacing w:val="-75"/>
          <w:sz w:val="24"/>
          <w:szCs w:val="24"/>
        </w:rPr>
        <w:t xml:space="preserve"> </w:t>
      </w:r>
      <w:r>
        <w:rPr>
          <w:rFonts w:ascii="仿宋" w:hAnsi="仿宋" w:eastAsia="仿宋" w:cs="仿宋"/>
          <w:spacing w:val="-5"/>
          <w:sz w:val="24"/>
          <w:szCs w:val="24"/>
        </w:rPr>
        <w:t>占</w:t>
      </w:r>
      <w:r>
        <w:rPr>
          <w:rFonts w:ascii="仿宋" w:hAnsi="仿宋" w:eastAsia="仿宋" w:cs="仿宋"/>
          <w:sz w:val="24"/>
          <w:szCs w:val="24"/>
        </w:rPr>
        <w:t xml:space="preserve"> </w:t>
      </w:r>
      <w:r>
        <w:rPr>
          <w:rFonts w:ascii="仿宋" w:hAnsi="仿宋" w:eastAsia="仿宋" w:cs="仿宋"/>
          <w:spacing w:val="-8"/>
          <w:sz w:val="24"/>
          <w:szCs w:val="24"/>
        </w:rPr>
        <w:t>城沉香，一片万金”之传说。在宗教界，沉香的地位很高，是世界五大宗教（佛、</w:t>
      </w:r>
      <w:r>
        <w:rPr>
          <w:rFonts w:ascii="仿宋" w:hAnsi="仿宋" w:eastAsia="仿宋" w:cs="仿宋"/>
          <w:spacing w:val="16"/>
          <w:sz w:val="24"/>
          <w:szCs w:val="24"/>
        </w:rPr>
        <w:t xml:space="preserve"> </w:t>
      </w:r>
      <w:r>
        <w:rPr>
          <w:rFonts w:ascii="仿宋" w:hAnsi="仿宋" w:eastAsia="仿宋" w:cs="仿宋"/>
          <w:spacing w:val="-3"/>
          <w:sz w:val="24"/>
          <w:szCs w:val="24"/>
        </w:rPr>
        <w:t>道、基督、天主、伊斯兰教）共同认可的稀世珍宝。在中国沉香自古即被认为是</w:t>
      </w:r>
      <w:r>
        <w:rPr>
          <w:rFonts w:ascii="仿宋" w:hAnsi="仿宋" w:eastAsia="仿宋" w:cs="仿宋"/>
          <w:spacing w:val="2"/>
          <w:sz w:val="24"/>
          <w:szCs w:val="24"/>
        </w:rPr>
        <w:t xml:space="preserve"> </w:t>
      </w:r>
      <w:r>
        <w:rPr>
          <w:rFonts w:ascii="仿宋" w:hAnsi="仿宋" w:eastAsia="仿宋" w:cs="仿宋"/>
          <w:spacing w:val="-3"/>
          <w:sz w:val="24"/>
          <w:szCs w:val="24"/>
        </w:rPr>
        <w:t>唯一能通“三界”之灵气树，被认为能辟邪，造福，开运，旺气增寿，是历代王</w:t>
      </w:r>
      <w:r>
        <w:rPr>
          <w:rFonts w:ascii="仿宋" w:hAnsi="仿宋" w:eastAsia="仿宋" w:cs="仿宋"/>
          <w:sz w:val="24"/>
          <w:szCs w:val="24"/>
        </w:rPr>
        <w:t xml:space="preserve"> </w:t>
      </w:r>
      <w:r>
        <w:rPr>
          <w:rFonts w:ascii="仿宋" w:hAnsi="仿宋" w:eastAsia="仿宋" w:cs="仿宋"/>
          <w:spacing w:val="-8"/>
          <w:sz w:val="24"/>
          <w:szCs w:val="24"/>
        </w:rPr>
        <w:t>公贵族，达官贵人品赏，把玩之佳物。在医学界，</w:t>
      </w:r>
      <w:r>
        <w:rPr>
          <w:rFonts w:ascii="仿宋" w:hAnsi="仿宋" w:eastAsia="仿宋" w:cs="仿宋"/>
          <w:color w:val="333333"/>
          <w:spacing w:val="-8"/>
          <w:sz w:val="24"/>
          <w:szCs w:val="24"/>
        </w:rPr>
        <w:t>主要用于治疗肺心病、冠心病、</w:t>
      </w:r>
    </w:p>
    <w:p w14:paraId="4E5FC0F6">
      <w:pPr>
        <w:spacing w:line="217" w:lineRule="auto"/>
        <w:ind w:left="26"/>
        <w:rPr>
          <w:rFonts w:ascii="仿宋" w:hAnsi="仿宋" w:eastAsia="仿宋" w:cs="仿宋"/>
          <w:sz w:val="24"/>
          <w:szCs w:val="24"/>
        </w:rPr>
      </w:pPr>
      <w:r>
        <w:rPr>
          <w:rFonts w:ascii="仿宋" w:hAnsi="仿宋" w:eastAsia="仿宋" w:cs="仿宋"/>
          <w:color w:val="333333"/>
          <w:spacing w:val="-5"/>
          <w:sz w:val="24"/>
          <w:szCs w:val="24"/>
        </w:rPr>
        <w:t>脑溢血、</w:t>
      </w:r>
      <w:r>
        <w:rPr>
          <w:rFonts w:ascii="仿宋" w:hAnsi="仿宋" w:eastAsia="仿宋" w:cs="仿宋"/>
          <w:color w:val="333333"/>
          <w:spacing w:val="-69"/>
          <w:sz w:val="24"/>
          <w:szCs w:val="24"/>
        </w:rPr>
        <w:t xml:space="preserve"> </w:t>
      </w:r>
      <w:r>
        <w:rPr>
          <w:rFonts w:ascii="仿宋" w:hAnsi="仿宋" w:eastAsia="仿宋" w:cs="仿宋"/>
          <w:color w:val="333333"/>
          <w:spacing w:val="-5"/>
          <w:sz w:val="24"/>
          <w:szCs w:val="24"/>
        </w:rPr>
        <w:t>胃寒和哮喘等疾病。</w:t>
      </w:r>
    </w:p>
    <w:p w14:paraId="7E84DA9D">
      <w:pPr>
        <w:spacing w:before="183" w:line="361" w:lineRule="auto"/>
        <w:ind w:left="46" w:right="70" w:firstLine="464"/>
        <w:jc w:val="both"/>
        <w:rPr>
          <w:rFonts w:ascii="仿宋" w:hAnsi="仿宋" w:eastAsia="仿宋" w:cs="仿宋"/>
          <w:sz w:val="24"/>
          <w:szCs w:val="24"/>
        </w:rPr>
      </w:pPr>
      <w:r>
        <w:rPr>
          <w:rFonts w:ascii="仿宋" w:hAnsi="仿宋" w:eastAsia="仿宋" w:cs="仿宋"/>
          <w:spacing w:val="-3"/>
          <w:sz w:val="24"/>
          <w:szCs w:val="24"/>
        </w:rPr>
        <w:t>沉香数量稀少，但市场需求量大，海南润森科</w:t>
      </w:r>
      <w:r>
        <w:rPr>
          <w:rFonts w:ascii="仿宋" w:hAnsi="仿宋" w:eastAsia="仿宋" w:cs="仿宋"/>
          <w:spacing w:val="-4"/>
          <w:sz w:val="24"/>
          <w:szCs w:val="24"/>
        </w:rPr>
        <w:t>技研发有限公司在昌江县工业</w:t>
      </w:r>
      <w:r>
        <w:rPr>
          <w:rFonts w:ascii="仿宋" w:hAnsi="仿宋" w:eastAsia="仿宋" w:cs="仿宋"/>
          <w:sz w:val="24"/>
          <w:szCs w:val="24"/>
        </w:rPr>
        <w:t xml:space="preserve"> </w:t>
      </w:r>
      <w:r>
        <w:rPr>
          <w:rFonts w:ascii="仿宋" w:hAnsi="仿宋" w:eastAsia="仿宋" w:cs="仿宋"/>
          <w:spacing w:val="-4"/>
          <w:sz w:val="24"/>
          <w:szCs w:val="24"/>
        </w:rPr>
        <w:t>园片区投资建设沉香系列产品加工厂，打造沉香产业观光体验工业园，使其成为</w:t>
      </w:r>
    </w:p>
    <w:p w14:paraId="1F935A92">
      <w:pPr>
        <w:spacing w:before="1" w:line="215" w:lineRule="auto"/>
        <w:jc w:val="right"/>
        <w:rPr>
          <w:rFonts w:ascii="仿宋" w:hAnsi="仿宋" w:eastAsia="仿宋" w:cs="仿宋"/>
          <w:sz w:val="24"/>
          <w:szCs w:val="24"/>
        </w:rPr>
      </w:pPr>
      <w:r>
        <w:rPr>
          <w:rFonts w:ascii="仿宋" w:hAnsi="仿宋" w:eastAsia="仿宋" w:cs="仿宋"/>
          <w:spacing w:val="-9"/>
          <w:sz w:val="24"/>
          <w:szCs w:val="24"/>
        </w:rPr>
        <w:t>昌江县的新文化名片，同时促进昌江县的经济发展，因此本项目的建设是必要的。</w:t>
      </w:r>
    </w:p>
    <w:p w14:paraId="24A10730">
      <w:pPr>
        <w:spacing w:before="187" w:line="216" w:lineRule="auto"/>
        <w:ind w:left="499"/>
        <w:rPr>
          <w:rFonts w:ascii="仿宋" w:hAnsi="仿宋" w:eastAsia="仿宋" w:cs="仿宋"/>
          <w:sz w:val="24"/>
          <w:szCs w:val="24"/>
        </w:rPr>
      </w:pPr>
      <w:r>
        <w:rPr>
          <w:rFonts w:ascii="Times New Roman" w:hAnsi="Times New Roman" w:eastAsia="Times New Roman" w:cs="Times New Roman"/>
          <w:b/>
          <w:bCs/>
          <w:spacing w:val="-1"/>
          <w:sz w:val="24"/>
          <w:szCs w:val="24"/>
        </w:rPr>
        <w:t>2</w:t>
      </w:r>
      <w:r>
        <w:rPr>
          <w:rFonts w:ascii="仿宋" w:hAnsi="仿宋" w:eastAsia="仿宋" w:cs="仿宋"/>
          <w:spacing w:val="-1"/>
          <w:sz w:val="24"/>
          <w:szCs w:val="24"/>
          <w14:textOutline w14:w="4358" w14:cap="sq" w14:cmpd="sng">
            <w14:solidFill>
              <w14:srgbClr w14:val="000000"/>
            </w14:solidFill>
            <w14:prstDash w14:val="solid"/>
            <w14:bevel/>
          </w14:textOutline>
        </w:rPr>
        <w:t>）项目名称</w:t>
      </w:r>
    </w:p>
    <w:p w14:paraId="68FE5D37">
      <w:pPr>
        <w:spacing w:before="188" w:line="217" w:lineRule="auto"/>
        <w:ind w:left="509"/>
        <w:rPr>
          <w:rFonts w:ascii="仿宋" w:hAnsi="仿宋" w:eastAsia="仿宋" w:cs="仿宋"/>
          <w:sz w:val="24"/>
          <w:szCs w:val="24"/>
        </w:rPr>
      </w:pPr>
      <w:r>
        <w:rPr>
          <w:rFonts w:ascii="仿宋" w:hAnsi="仿宋" w:eastAsia="仿宋" w:cs="仿宋"/>
          <w:spacing w:val="-2"/>
          <w:sz w:val="24"/>
          <w:szCs w:val="24"/>
        </w:rPr>
        <w:t>海南润森沉香系列产品加工厂</w:t>
      </w:r>
    </w:p>
    <w:p w14:paraId="4897CC6C">
      <w:pPr>
        <w:spacing w:before="186" w:line="216" w:lineRule="auto"/>
        <w:ind w:left="497"/>
        <w:rPr>
          <w:rFonts w:ascii="仿宋" w:hAnsi="仿宋" w:eastAsia="仿宋" w:cs="仿宋"/>
          <w:sz w:val="24"/>
          <w:szCs w:val="24"/>
        </w:rPr>
      </w:pPr>
      <w:r>
        <w:rPr>
          <w:rFonts w:ascii="Times New Roman" w:hAnsi="Times New Roman" w:eastAsia="Times New Roman" w:cs="Times New Roman"/>
          <w:b/>
          <w:bCs/>
          <w:sz w:val="24"/>
          <w:szCs w:val="24"/>
        </w:rPr>
        <w:t>3</w:t>
      </w:r>
      <w:r>
        <w:rPr>
          <w:rFonts w:ascii="仿宋" w:hAnsi="仿宋" w:eastAsia="仿宋" w:cs="仿宋"/>
          <w:sz w:val="24"/>
          <w:szCs w:val="24"/>
          <w14:textOutline w14:w="4358" w14:cap="sq" w14:cmpd="sng">
            <w14:solidFill>
              <w14:srgbClr w14:val="000000"/>
            </w14:solidFill>
            <w14:prstDash w14:val="solid"/>
            <w14:bevel/>
          </w14:textOutline>
        </w:rPr>
        <w:t>）项目地理位置</w:t>
      </w:r>
    </w:p>
    <w:p w14:paraId="28541E50">
      <w:pPr>
        <w:spacing w:before="187" w:line="360" w:lineRule="auto"/>
        <w:ind w:left="66" w:right="70" w:firstLine="442"/>
        <w:jc w:val="both"/>
        <w:rPr>
          <w:rFonts w:ascii="仿宋" w:hAnsi="仿宋" w:eastAsia="仿宋" w:cs="仿宋"/>
          <w:sz w:val="24"/>
          <w:szCs w:val="24"/>
        </w:rPr>
      </w:pPr>
      <w:r>
        <w:rPr>
          <w:rFonts w:ascii="仿宋" w:hAnsi="仿宋" w:eastAsia="仿宋" w:cs="仿宋"/>
          <w:spacing w:val="4"/>
          <w:sz w:val="24"/>
          <w:szCs w:val="24"/>
        </w:rPr>
        <w:t>海南润森沉香系列产品加工厂位于海南省昌江县昌江大道及工业二路交叉</w:t>
      </w:r>
      <w:r>
        <w:rPr>
          <w:rFonts w:ascii="仿宋" w:hAnsi="仿宋" w:eastAsia="仿宋" w:cs="仿宋"/>
          <w:spacing w:val="2"/>
          <w:sz w:val="24"/>
          <w:szCs w:val="24"/>
        </w:rPr>
        <w:t xml:space="preserve"> </w:t>
      </w:r>
      <w:r>
        <w:rPr>
          <w:rFonts w:ascii="仿宋" w:hAnsi="仿宋" w:eastAsia="仿宋" w:cs="仿宋"/>
          <w:spacing w:val="-6"/>
          <w:sz w:val="24"/>
          <w:szCs w:val="24"/>
        </w:rPr>
        <w:t>口，中心地理位置坐标为：东经</w:t>
      </w:r>
      <w:r>
        <w:rPr>
          <w:rFonts w:ascii="仿宋" w:hAnsi="仿宋" w:eastAsia="仿宋" w:cs="仿宋"/>
          <w:spacing w:val="-11"/>
          <w:sz w:val="24"/>
          <w:szCs w:val="24"/>
        </w:rPr>
        <w:t xml:space="preserve"> </w:t>
      </w:r>
      <w:r>
        <w:rPr>
          <w:rFonts w:ascii="Times New Roman" w:hAnsi="Times New Roman" w:eastAsia="Times New Roman" w:cs="Times New Roman"/>
          <w:spacing w:val="-6"/>
          <w:sz w:val="24"/>
          <w:szCs w:val="24"/>
        </w:rPr>
        <w:t>109.031507°</w:t>
      </w:r>
      <w:r>
        <w:rPr>
          <w:rFonts w:ascii="Times New Roman" w:hAnsi="Times New Roman" w:eastAsia="Times New Roman" w:cs="Times New Roman"/>
          <w:spacing w:val="-25"/>
          <w:sz w:val="24"/>
          <w:szCs w:val="24"/>
        </w:rPr>
        <w:t xml:space="preserve"> </w:t>
      </w:r>
      <w:r>
        <w:rPr>
          <w:rFonts w:ascii="仿宋" w:hAnsi="仿宋" w:eastAsia="仿宋" w:cs="仿宋"/>
          <w:spacing w:val="-6"/>
          <w:sz w:val="24"/>
          <w:szCs w:val="24"/>
        </w:rPr>
        <w:t>,</w:t>
      </w:r>
      <w:r>
        <w:rPr>
          <w:rFonts w:ascii="仿宋" w:hAnsi="仿宋" w:eastAsia="仿宋" w:cs="仿宋"/>
          <w:spacing w:val="71"/>
          <w:sz w:val="24"/>
          <w:szCs w:val="24"/>
        </w:rPr>
        <w:t xml:space="preserve"> </w:t>
      </w:r>
      <w:r>
        <w:rPr>
          <w:rFonts w:ascii="仿宋" w:hAnsi="仿宋" w:eastAsia="仿宋" w:cs="仿宋"/>
          <w:spacing w:val="-6"/>
          <w:sz w:val="24"/>
          <w:szCs w:val="24"/>
        </w:rPr>
        <w:t>北纬</w:t>
      </w:r>
      <w:r>
        <w:rPr>
          <w:rFonts w:ascii="仿宋" w:hAnsi="仿宋" w:eastAsia="仿宋" w:cs="仿宋"/>
          <w:spacing w:val="-27"/>
          <w:sz w:val="24"/>
          <w:szCs w:val="24"/>
        </w:rPr>
        <w:t xml:space="preserve"> </w:t>
      </w:r>
      <w:r>
        <w:rPr>
          <w:rFonts w:ascii="Times New Roman" w:hAnsi="Times New Roman" w:eastAsia="Times New Roman" w:cs="Times New Roman"/>
          <w:spacing w:val="-6"/>
          <w:sz w:val="24"/>
          <w:szCs w:val="24"/>
        </w:rPr>
        <w:t>19.315760°</w:t>
      </w:r>
      <w:r>
        <w:rPr>
          <w:rFonts w:ascii="Times New Roman" w:hAnsi="Times New Roman" w:eastAsia="Times New Roman" w:cs="Times New Roman"/>
          <w:spacing w:val="-24"/>
          <w:sz w:val="24"/>
          <w:szCs w:val="24"/>
        </w:rPr>
        <w:t xml:space="preserve"> </w:t>
      </w:r>
      <w:r>
        <w:rPr>
          <w:rFonts w:ascii="仿宋" w:hAnsi="仿宋" w:eastAsia="仿宋" w:cs="仿宋"/>
          <w:spacing w:val="-6"/>
          <w:sz w:val="24"/>
          <w:szCs w:val="24"/>
        </w:rPr>
        <w:t>,</w:t>
      </w:r>
      <w:r>
        <w:rPr>
          <w:rFonts w:ascii="仿宋" w:hAnsi="仿宋" w:eastAsia="仿宋" w:cs="仿宋"/>
          <w:spacing w:val="64"/>
          <w:sz w:val="24"/>
          <w:szCs w:val="24"/>
        </w:rPr>
        <w:t xml:space="preserve"> </w:t>
      </w:r>
      <w:r>
        <w:rPr>
          <w:rFonts w:ascii="仿宋" w:hAnsi="仿宋" w:eastAsia="仿宋" w:cs="仿宋"/>
          <w:spacing w:val="-6"/>
          <w:sz w:val="24"/>
          <w:szCs w:val="24"/>
        </w:rPr>
        <w:t>地理位置详见</w:t>
      </w:r>
    </w:p>
    <w:p w14:paraId="5B069FC2">
      <w:pPr>
        <w:spacing w:before="1" w:line="217" w:lineRule="auto"/>
        <w:ind w:left="51"/>
        <w:rPr>
          <w:rFonts w:ascii="仿宋" w:hAnsi="仿宋" w:eastAsia="仿宋" w:cs="仿宋"/>
          <w:sz w:val="24"/>
          <w:szCs w:val="24"/>
        </w:rPr>
      </w:pPr>
      <w:r>
        <w:rPr>
          <w:rFonts w:ascii="仿宋" w:hAnsi="仿宋" w:eastAsia="仿宋" w:cs="仿宋"/>
          <w:spacing w:val="-19"/>
          <w:sz w:val="24"/>
          <w:szCs w:val="24"/>
        </w:rPr>
        <w:t>图</w:t>
      </w:r>
      <w:r>
        <w:rPr>
          <w:rFonts w:ascii="仿宋" w:hAnsi="仿宋" w:eastAsia="仿宋" w:cs="仿宋"/>
          <w:spacing w:val="-32"/>
          <w:sz w:val="24"/>
          <w:szCs w:val="24"/>
        </w:rPr>
        <w:t xml:space="preserve"> </w:t>
      </w:r>
      <w:r>
        <w:rPr>
          <w:rFonts w:ascii="Times New Roman" w:hAnsi="Times New Roman" w:eastAsia="Times New Roman" w:cs="Times New Roman"/>
          <w:spacing w:val="-19"/>
          <w:sz w:val="24"/>
          <w:szCs w:val="24"/>
        </w:rPr>
        <w:t>1-</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19"/>
          <w:sz w:val="24"/>
          <w:szCs w:val="24"/>
        </w:rPr>
        <w:t>1</w:t>
      </w:r>
      <w:r>
        <w:rPr>
          <w:rFonts w:ascii="仿宋" w:hAnsi="仿宋" w:eastAsia="仿宋" w:cs="仿宋"/>
          <w:spacing w:val="-19"/>
          <w:sz w:val="24"/>
          <w:szCs w:val="24"/>
        </w:rPr>
        <w:t>。</w:t>
      </w:r>
    </w:p>
    <w:p w14:paraId="6974D00C">
      <w:pPr>
        <w:spacing w:line="217" w:lineRule="auto"/>
        <w:rPr>
          <w:rFonts w:ascii="仿宋" w:hAnsi="仿宋" w:eastAsia="仿宋" w:cs="仿宋"/>
          <w:sz w:val="24"/>
          <w:szCs w:val="24"/>
        </w:rPr>
        <w:sectPr>
          <w:footerReference r:id="rId8" w:type="default"/>
          <w:pgSz w:w="11906" w:h="16839"/>
          <w:pgMar w:top="1118" w:right="1728" w:bottom="1235" w:left="1785" w:header="879" w:footer="984" w:gutter="0"/>
          <w:cols w:space="720" w:num="1"/>
        </w:sectPr>
      </w:pPr>
    </w:p>
    <w:p w14:paraId="30739139">
      <w:pPr>
        <w:pStyle w:val="2"/>
        <w:spacing w:line="379" w:lineRule="auto"/>
      </w:pPr>
    </w:p>
    <w:p w14:paraId="73E46FB3">
      <w:pPr>
        <w:spacing w:line="6093" w:lineRule="exact"/>
        <w:ind w:firstLine="14"/>
      </w:pPr>
      <w:r>
        <w:rPr>
          <w:position w:val="-121"/>
        </w:rPr>
        <w:drawing>
          <wp:inline distT="0" distB="0" distL="0" distR="0">
            <wp:extent cx="5273040" cy="386905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6"/>
                    <a:stretch>
                      <a:fillRect/>
                    </a:stretch>
                  </pic:blipFill>
                  <pic:spPr>
                    <a:xfrm>
                      <a:off x="0" y="0"/>
                      <a:ext cx="5273040" cy="3869435"/>
                    </a:xfrm>
                    <a:prstGeom prst="rect">
                      <a:avLst/>
                    </a:prstGeom>
                  </pic:spPr>
                </pic:pic>
              </a:graphicData>
            </a:graphic>
          </wp:inline>
        </w:drawing>
      </w:r>
    </w:p>
    <w:p w14:paraId="44A6634A">
      <w:pPr>
        <w:spacing w:before="215" w:line="225" w:lineRule="auto"/>
        <w:ind w:left="3164"/>
        <w:rPr>
          <w:rFonts w:ascii="仿宋" w:hAnsi="仿宋" w:eastAsia="仿宋" w:cs="仿宋"/>
          <w:sz w:val="20"/>
          <w:szCs w:val="20"/>
        </w:rPr>
      </w:pPr>
      <w:r>
        <w:rPr>
          <w:rFonts w:ascii="仿宋" w:hAnsi="仿宋" w:eastAsia="仿宋" w:cs="仿宋"/>
          <w:spacing w:val="3"/>
          <w:sz w:val="20"/>
          <w:szCs w:val="20"/>
          <w14:textOutline w14:w="3795" w14:cap="sq" w14:cmpd="sng">
            <w14:solidFill>
              <w14:srgbClr w14:val="000000"/>
            </w14:solidFill>
            <w14:prstDash w14:val="solid"/>
            <w14:bevel/>
          </w14:textOutline>
        </w:rPr>
        <w:t>图</w:t>
      </w:r>
      <w:r>
        <w:rPr>
          <w:rFonts w:ascii="仿宋" w:hAnsi="仿宋" w:eastAsia="仿宋" w:cs="仿宋"/>
          <w:spacing w:val="-29"/>
          <w:sz w:val="20"/>
          <w:szCs w:val="20"/>
        </w:rPr>
        <w:t xml:space="preserve"> </w:t>
      </w:r>
      <w:r>
        <w:rPr>
          <w:rFonts w:ascii="Times New Roman" w:hAnsi="Times New Roman" w:eastAsia="Times New Roman" w:cs="Times New Roman"/>
          <w:b/>
          <w:bCs/>
          <w:spacing w:val="3"/>
          <w:sz w:val="20"/>
          <w:szCs w:val="20"/>
        </w:rPr>
        <w:t>1-1</w:t>
      </w:r>
      <w:r>
        <w:rPr>
          <w:rFonts w:ascii="Times New Roman" w:hAnsi="Times New Roman" w:eastAsia="Times New Roman" w:cs="Times New Roman"/>
          <w:b/>
          <w:bCs/>
          <w:spacing w:val="14"/>
          <w:w w:val="101"/>
          <w:sz w:val="20"/>
          <w:szCs w:val="20"/>
        </w:rPr>
        <w:t xml:space="preserve"> </w:t>
      </w:r>
      <w:r>
        <w:rPr>
          <w:rFonts w:ascii="仿宋" w:hAnsi="仿宋" w:eastAsia="仿宋" w:cs="仿宋"/>
          <w:spacing w:val="3"/>
          <w:sz w:val="20"/>
          <w:szCs w:val="20"/>
          <w14:textOutline w14:w="3795" w14:cap="sq" w14:cmpd="sng">
            <w14:solidFill>
              <w14:srgbClr w14:val="000000"/>
            </w14:solidFill>
            <w14:prstDash w14:val="solid"/>
            <w14:bevel/>
          </w14:textOutline>
        </w:rPr>
        <w:t>项目地理位置图</w:t>
      </w:r>
    </w:p>
    <w:p w14:paraId="21236DD7">
      <w:pPr>
        <w:spacing w:before="210" w:line="215" w:lineRule="auto"/>
        <w:ind w:left="500"/>
        <w:rPr>
          <w:rFonts w:ascii="仿宋" w:hAnsi="仿宋" w:eastAsia="仿宋" w:cs="仿宋"/>
          <w:sz w:val="24"/>
          <w:szCs w:val="24"/>
        </w:rPr>
      </w:pPr>
      <w:r>
        <w:rPr>
          <w:rFonts w:ascii="Times New Roman" w:hAnsi="Times New Roman" w:eastAsia="Times New Roman" w:cs="Times New Roman"/>
          <w:b/>
          <w:bCs/>
          <w:spacing w:val="-1"/>
          <w:sz w:val="24"/>
          <w:szCs w:val="24"/>
        </w:rPr>
        <w:t>4</w:t>
      </w:r>
      <w:r>
        <w:rPr>
          <w:rFonts w:ascii="仿宋" w:hAnsi="仿宋" w:eastAsia="仿宋" w:cs="仿宋"/>
          <w:spacing w:val="-1"/>
          <w:sz w:val="24"/>
          <w:szCs w:val="24"/>
          <w14:textOutline w14:w="4358" w14:cap="sq" w14:cmpd="sng">
            <w14:solidFill>
              <w14:srgbClr w14:val="000000"/>
            </w14:solidFill>
            <w14:prstDash w14:val="solid"/>
            <w14:bevel/>
          </w14:textOutline>
        </w:rPr>
        <w:t>）建设性质</w:t>
      </w:r>
    </w:p>
    <w:p w14:paraId="732944C9">
      <w:pPr>
        <w:spacing w:before="188" w:line="217" w:lineRule="auto"/>
        <w:ind w:left="507"/>
        <w:rPr>
          <w:rFonts w:ascii="仿宋" w:hAnsi="仿宋" w:eastAsia="仿宋" w:cs="仿宋"/>
          <w:sz w:val="24"/>
          <w:szCs w:val="24"/>
        </w:rPr>
      </w:pPr>
      <w:r>
        <w:rPr>
          <w:rFonts w:ascii="仿宋" w:hAnsi="仿宋" w:eastAsia="仿宋" w:cs="仿宋"/>
          <w:spacing w:val="-2"/>
          <w:sz w:val="24"/>
          <w:szCs w:val="24"/>
        </w:rPr>
        <w:t>新建建设类项目</w:t>
      </w:r>
    </w:p>
    <w:p w14:paraId="116B2C84">
      <w:pPr>
        <w:spacing w:before="185" w:line="216" w:lineRule="auto"/>
        <w:ind w:left="502"/>
        <w:rPr>
          <w:rFonts w:ascii="仿宋" w:hAnsi="仿宋" w:eastAsia="仿宋" w:cs="仿宋"/>
          <w:sz w:val="24"/>
          <w:szCs w:val="24"/>
        </w:rPr>
      </w:pPr>
      <w:r>
        <w:rPr>
          <w:rFonts w:ascii="Times New Roman" w:hAnsi="Times New Roman" w:eastAsia="Times New Roman" w:cs="Times New Roman"/>
          <w:b/>
          <w:bCs/>
          <w:spacing w:val="-1"/>
          <w:sz w:val="24"/>
          <w:szCs w:val="24"/>
        </w:rPr>
        <w:t>5</w:t>
      </w:r>
      <w:r>
        <w:rPr>
          <w:rFonts w:ascii="仿宋" w:hAnsi="仿宋" w:eastAsia="仿宋" w:cs="仿宋"/>
          <w:spacing w:val="-1"/>
          <w:sz w:val="24"/>
          <w:szCs w:val="24"/>
          <w14:textOutline w14:w="4358" w14:cap="sq" w14:cmpd="sng">
            <w14:solidFill>
              <w14:srgbClr w14:val="000000"/>
            </w14:solidFill>
            <w14:prstDash w14:val="solid"/>
            <w14:bevel/>
          </w14:textOutline>
        </w:rPr>
        <w:t>）建设单位</w:t>
      </w:r>
    </w:p>
    <w:p w14:paraId="47B93105">
      <w:pPr>
        <w:spacing w:before="188" w:line="217" w:lineRule="auto"/>
        <w:ind w:left="509"/>
        <w:rPr>
          <w:rFonts w:ascii="仿宋" w:hAnsi="仿宋" w:eastAsia="仿宋" w:cs="仿宋"/>
          <w:sz w:val="24"/>
          <w:szCs w:val="24"/>
        </w:rPr>
      </w:pPr>
      <w:r>
        <w:rPr>
          <w:rFonts w:ascii="仿宋" w:hAnsi="仿宋" w:eastAsia="仿宋" w:cs="仿宋"/>
          <w:spacing w:val="-2"/>
          <w:sz w:val="24"/>
          <w:szCs w:val="24"/>
        </w:rPr>
        <w:t>海南润森科技研发有限公司</w:t>
      </w:r>
    </w:p>
    <w:p w14:paraId="7E208641">
      <w:pPr>
        <w:spacing w:before="186" w:line="217" w:lineRule="auto"/>
        <w:ind w:left="502"/>
        <w:rPr>
          <w:rFonts w:ascii="仿宋" w:hAnsi="仿宋" w:eastAsia="仿宋" w:cs="仿宋"/>
          <w:sz w:val="24"/>
          <w:szCs w:val="24"/>
        </w:rPr>
      </w:pPr>
      <w:r>
        <w:rPr>
          <w:rFonts w:ascii="Times New Roman" w:hAnsi="Times New Roman" w:eastAsia="Times New Roman" w:cs="Times New Roman"/>
          <w:b/>
          <w:bCs/>
          <w:spacing w:val="-1"/>
          <w:sz w:val="24"/>
          <w:szCs w:val="24"/>
        </w:rPr>
        <w:t>6</w:t>
      </w:r>
      <w:r>
        <w:rPr>
          <w:rFonts w:ascii="仿宋" w:hAnsi="仿宋" w:eastAsia="仿宋" w:cs="仿宋"/>
          <w:spacing w:val="-1"/>
          <w:sz w:val="24"/>
          <w:szCs w:val="24"/>
          <w14:textOutline w14:w="4358" w14:cap="sq" w14:cmpd="sng">
            <w14:solidFill>
              <w14:srgbClr w14:val="000000"/>
            </w14:solidFill>
            <w14:prstDash w14:val="solid"/>
            <w14:bevel/>
          </w14:textOutline>
        </w:rPr>
        <w:t>）建设内容及规模</w:t>
      </w:r>
    </w:p>
    <w:p w14:paraId="520F4247">
      <w:pPr>
        <w:spacing w:before="185" w:line="360" w:lineRule="auto"/>
        <w:ind w:left="42" w:firstLine="468"/>
        <w:jc w:val="both"/>
        <w:rPr>
          <w:rFonts w:ascii="仿宋" w:hAnsi="仿宋" w:eastAsia="仿宋" w:cs="仿宋"/>
          <w:sz w:val="24"/>
          <w:szCs w:val="24"/>
        </w:rPr>
      </w:pPr>
      <w:r>
        <w:rPr>
          <w:rFonts w:ascii="仿宋" w:hAnsi="仿宋" w:eastAsia="仿宋" w:cs="仿宋"/>
          <w:spacing w:val="-11"/>
          <w:sz w:val="24"/>
          <w:szCs w:val="24"/>
        </w:rPr>
        <w:t>拟建</w:t>
      </w:r>
      <w:r>
        <w:rPr>
          <w:rFonts w:ascii="仿宋" w:hAnsi="仿宋" w:eastAsia="仿宋" w:cs="仿宋"/>
          <w:spacing w:val="-32"/>
          <w:sz w:val="24"/>
          <w:szCs w:val="24"/>
        </w:rPr>
        <w:t xml:space="preserve"> </w:t>
      </w:r>
      <w:r>
        <w:rPr>
          <w:rFonts w:ascii="Times New Roman" w:hAnsi="Times New Roman" w:eastAsia="Times New Roman" w:cs="Times New Roman"/>
          <w:spacing w:val="-11"/>
          <w:sz w:val="24"/>
          <w:szCs w:val="24"/>
        </w:rPr>
        <w:t>1</w:t>
      </w:r>
      <w:r>
        <w:rPr>
          <w:rFonts w:ascii="Times New Roman" w:hAnsi="Times New Roman" w:eastAsia="Times New Roman" w:cs="Times New Roman"/>
          <w:spacing w:val="13"/>
          <w:sz w:val="24"/>
          <w:szCs w:val="24"/>
        </w:rPr>
        <w:t xml:space="preserve"> </w:t>
      </w:r>
      <w:r>
        <w:rPr>
          <w:rFonts w:ascii="仿宋" w:hAnsi="仿宋" w:eastAsia="仿宋" w:cs="仿宋"/>
          <w:spacing w:val="-11"/>
          <w:sz w:val="24"/>
          <w:szCs w:val="24"/>
        </w:rPr>
        <w:t>栋地上</w:t>
      </w:r>
      <w:r>
        <w:rPr>
          <w:rFonts w:ascii="仿宋" w:hAnsi="仿宋" w:eastAsia="仿宋" w:cs="仿宋"/>
          <w:spacing w:val="-50"/>
          <w:sz w:val="24"/>
          <w:szCs w:val="24"/>
        </w:rPr>
        <w:t xml:space="preserve"> </w:t>
      </w:r>
      <w:r>
        <w:rPr>
          <w:rFonts w:ascii="Times New Roman" w:hAnsi="Times New Roman" w:eastAsia="Times New Roman" w:cs="Times New Roman"/>
          <w:spacing w:val="-11"/>
          <w:sz w:val="24"/>
          <w:szCs w:val="24"/>
        </w:rPr>
        <w:t>3</w:t>
      </w:r>
      <w:r>
        <w:rPr>
          <w:rFonts w:ascii="Times New Roman" w:hAnsi="Times New Roman" w:eastAsia="Times New Roman" w:cs="Times New Roman"/>
          <w:spacing w:val="15"/>
          <w:w w:val="101"/>
          <w:sz w:val="24"/>
          <w:szCs w:val="24"/>
        </w:rPr>
        <w:t xml:space="preserve"> </w:t>
      </w:r>
      <w:r>
        <w:rPr>
          <w:rFonts w:ascii="仿宋" w:hAnsi="仿宋" w:eastAsia="仿宋" w:cs="仿宋"/>
          <w:spacing w:val="-11"/>
          <w:sz w:val="24"/>
          <w:szCs w:val="24"/>
        </w:rPr>
        <w:t>层、地下</w:t>
      </w:r>
      <w:r>
        <w:rPr>
          <w:rFonts w:ascii="仿宋" w:hAnsi="仿宋" w:eastAsia="仿宋" w:cs="仿宋"/>
          <w:spacing w:val="-32"/>
          <w:sz w:val="24"/>
          <w:szCs w:val="24"/>
        </w:rPr>
        <w:t xml:space="preserve"> </w:t>
      </w:r>
      <w:r>
        <w:rPr>
          <w:rFonts w:ascii="Times New Roman" w:hAnsi="Times New Roman" w:eastAsia="Times New Roman" w:cs="Times New Roman"/>
          <w:spacing w:val="-11"/>
          <w:sz w:val="24"/>
          <w:szCs w:val="24"/>
        </w:rPr>
        <w:t>1</w:t>
      </w:r>
      <w:r>
        <w:rPr>
          <w:rFonts w:ascii="Times New Roman" w:hAnsi="Times New Roman" w:eastAsia="Times New Roman" w:cs="Times New Roman"/>
          <w:spacing w:val="15"/>
          <w:sz w:val="24"/>
          <w:szCs w:val="24"/>
        </w:rPr>
        <w:t xml:space="preserve"> </w:t>
      </w:r>
      <w:r>
        <w:rPr>
          <w:rFonts w:ascii="仿宋" w:hAnsi="仿宋" w:eastAsia="仿宋" w:cs="仿宋"/>
          <w:spacing w:val="-11"/>
          <w:sz w:val="24"/>
          <w:szCs w:val="24"/>
        </w:rPr>
        <w:t>层的沉香茶加工厂房，</w:t>
      </w:r>
      <w:r>
        <w:rPr>
          <w:rFonts w:ascii="Times New Roman" w:hAnsi="Times New Roman" w:eastAsia="Times New Roman" w:cs="Times New Roman"/>
          <w:spacing w:val="-11"/>
          <w:sz w:val="24"/>
          <w:szCs w:val="24"/>
        </w:rPr>
        <w:t>1</w:t>
      </w:r>
      <w:r>
        <w:rPr>
          <w:rFonts w:ascii="Times New Roman" w:hAnsi="Times New Roman" w:eastAsia="Times New Roman" w:cs="Times New Roman"/>
          <w:spacing w:val="13"/>
          <w:sz w:val="24"/>
          <w:szCs w:val="24"/>
        </w:rPr>
        <w:t xml:space="preserve"> </w:t>
      </w:r>
      <w:r>
        <w:rPr>
          <w:rFonts w:ascii="仿宋" w:hAnsi="仿宋" w:eastAsia="仿宋" w:cs="仿宋"/>
          <w:spacing w:val="-11"/>
          <w:sz w:val="24"/>
          <w:szCs w:val="24"/>
        </w:rPr>
        <w:t>栋地上</w:t>
      </w:r>
      <w:r>
        <w:rPr>
          <w:rFonts w:ascii="仿宋" w:hAnsi="仿宋" w:eastAsia="仿宋" w:cs="仿宋"/>
          <w:spacing w:val="-50"/>
          <w:sz w:val="24"/>
          <w:szCs w:val="24"/>
        </w:rPr>
        <w:t xml:space="preserve"> </w:t>
      </w:r>
      <w:r>
        <w:rPr>
          <w:rFonts w:ascii="Times New Roman" w:hAnsi="Times New Roman" w:eastAsia="Times New Roman" w:cs="Times New Roman"/>
          <w:spacing w:val="-11"/>
          <w:sz w:val="24"/>
          <w:szCs w:val="24"/>
        </w:rPr>
        <w:t>3</w:t>
      </w:r>
      <w:r>
        <w:rPr>
          <w:rFonts w:ascii="Times New Roman" w:hAnsi="Times New Roman" w:eastAsia="Times New Roman" w:cs="Times New Roman"/>
          <w:spacing w:val="15"/>
          <w:sz w:val="24"/>
          <w:szCs w:val="24"/>
        </w:rPr>
        <w:t xml:space="preserve"> </w:t>
      </w:r>
      <w:r>
        <w:rPr>
          <w:rFonts w:ascii="仿宋" w:hAnsi="仿宋" w:eastAsia="仿宋" w:cs="仿宋"/>
          <w:spacing w:val="-11"/>
          <w:sz w:val="24"/>
          <w:szCs w:val="24"/>
        </w:rPr>
        <w:t>层沉</w:t>
      </w:r>
      <w:r>
        <w:rPr>
          <w:rFonts w:ascii="仿宋" w:hAnsi="仿宋" w:eastAsia="仿宋" w:cs="仿宋"/>
          <w:spacing w:val="-12"/>
          <w:sz w:val="24"/>
          <w:szCs w:val="24"/>
        </w:rPr>
        <w:t>香茶仓库，</w:t>
      </w:r>
      <w:r>
        <w:rPr>
          <w:rFonts w:ascii="仿宋" w:hAnsi="仿宋" w:eastAsia="仿宋" w:cs="仿宋"/>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3"/>
          <w:sz w:val="24"/>
          <w:szCs w:val="24"/>
        </w:rPr>
        <w:t xml:space="preserve"> </w:t>
      </w:r>
      <w:r>
        <w:rPr>
          <w:rFonts w:ascii="仿宋" w:hAnsi="仿宋" w:eastAsia="仿宋" w:cs="仿宋"/>
          <w:spacing w:val="-3"/>
          <w:sz w:val="24"/>
          <w:szCs w:val="24"/>
        </w:rPr>
        <w:t>栋地上</w:t>
      </w:r>
      <w:r>
        <w:rPr>
          <w:rFonts w:ascii="仿宋" w:hAnsi="仿宋" w:eastAsia="仿宋" w:cs="仿宋"/>
          <w:spacing w:val="-29"/>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7"/>
          <w:sz w:val="24"/>
          <w:szCs w:val="24"/>
        </w:rPr>
        <w:t xml:space="preserve"> </w:t>
      </w:r>
      <w:r>
        <w:rPr>
          <w:rFonts w:ascii="仿宋" w:hAnsi="仿宋" w:eastAsia="仿宋" w:cs="仿宋"/>
          <w:spacing w:val="-3"/>
          <w:sz w:val="24"/>
          <w:szCs w:val="24"/>
        </w:rPr>
        <w:t>层酒类储存勾调厂房，</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8"/>
          <w:sz w:val="24"/>
          <w:szCs w:val="24"/>
        </w:rPr>
        <w:t xml:space="preserve"> </w:t>
      </w:r>
      <w:r>
        <w:rPr>
          <w:rFonts w:ascii="仿宋" w:hAnsi="仿宋" w:eastAsia="仿宋" w:cs="仿宋"/>
          <w:spacing w:val="-3"/>
          <w:sz w:val="24"/>
          <w:szCs w:val="24"/>
        </w:rPr>
        <w:t>栋地上</w:t>
      </w:r>
      <w:r>
        <w:rPr>
          <w:rFonts w:ascii="仿宋" w:hAnsi="仿宋" w:eastAsia="仿宋" w:cs="仿宋"/>
          <w:spacing w:val="-52"/>
          <w:sz w:val="24"/>
          <w:szCs w:val="24"/>
        </w:rPr>
        <w:t xml:space="preserve"> </w:t>
      </w:r>
      <w:r>
        <w:rPr>
          <w:rFonts w:ascii="Times New Roman" w:hAnsi="Times New Roman" w:eastAsia="Times New Roman" w:cs="Times New Roman"/>
          <w:spacing w:val="-3"/>
          <w:sz w:val="24"/>
          <w:szCs w:val="24"/>
        </w:rPr>
        <w:t>2</w:t>
      </w:r>
      <w:r>
        <w:rPr>
          <w:rFonts w:ascii="Times New Roman" w:hAnsi="Times New Roman" w:eastAsia="Times New Roman" w:cs="Times New Roman"/>
          <w:spacing w:val="17"/>
          <w:sz w:val="24"/>
          <w:szCs w:val="24"/>
        </w:rPr>
        <w:t xml:space="preserve"> </w:t>
      </w:r>
      <w:r>
        <w:rPr>
          <w:rFonts w:ascii="仿宋" w:hAnsi="仿宋" w:eastAsia="仿宋" w:cs="仿宋"/>
          <w:spacing w:val="-3"/>
          <w:sz w:val="24"/>
          <w:szCs w:val="24"/>
        </w:rPr>
        <w:t>层酒类包装车间，</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6"/>
          <w:sz w:val="24"/>
          <w:szCs w:val="24"/>
        </w:rPr>
        <w:t xml:space="preserve"> </w:t>
      </w:r>
      <w:r>
        <w:rPr>
          <w:rFonts w:ascii="仿宋" w:hAnsi="仿宋" w:eastAsia="仿宋" w:cs="仿宋"/>
          <w:spacing w:val="-3"/>
          <w:sz w:val="24"/>
          <w:szCs w:val="24"/>
        </w:rPr>
        <w:t>栋地上</w:t>
      </w:r>
      <w:r>
        <w:rPr>
          <w:rFonts w:ascii="仿宋" w:hAnsi="仿宋" w:eastAsia="仿宋" w:cs="仿宋"/>
          <w:spacing w:val="-48"/>
          <w:sz w:val="24"/>
          <w:szCs w:val="24"/>
        </w:rPr>
        <w:t xml:space="preserve"> </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20"/>
          <w:sz w:val="24"/>
          <w:szCs w:val="24"/>
        </w:rPr>
        <w:t xml:space="preserve"> </w:t>
      </w:r>
      <w:r>
        <w:rPr>
          <w:rFonts w:ascii="仿宋" w:hAnsi="仿宋" w:eastAsia="仿宋" w:cs="仿宋"/>
          <w:spacing w:val="-3"/>
          <w:sz w:val="24"/>
          <w:szCs w:val="24"/>
        </w:rPr>
        <w:t>层职</w:t>
      </w:r>
    </w:p>
    <w:p w14:paraId="6C85C2DE">
      <w:pPr>
        <w:spacing w:before="1" w:line="216" w:lineRule="auto"/>
        <w:ind w:left="29"/>
        <w:rPr>
          <w:rFonts w:ascii="仿宋" w:hAnsi="仿宋" w:eastAsia="仿宋" w:cs="仿宋"/>
          <w:sz w:val="24"/>
          <w:szCs w:val="24"/>
        </w:rPr>
      </w:pPr>
      <w:r>
        <w:rPr>
          <w:rFonts w:ascii="仿宋" w:hAnsi="仿宋" w:eastAsia="仿宋" w:cs="仿宋"/>
          <w:spacing w:val="-2"/>
          <w:sz w:val="24"/>
          <w:szCs w:val="24"/>
        </w:rPr>
        <w:t>工宿舍及配套用房，以及配套给排水、电气、消防、通风空调等</w:t>
      </w:r>
      <w:r>
        <w:rPr>
          <w:rFonts w:ascii="仿宋" w:hAnsi="仿宋" w:eastAsia="仿宋" w:cs="仿宋"/>
          <w:spacing w:val="-3"/>
          <w:sz w:val="24"/>
          <w:szCs w:val="24"/>
        </w:rPr>
        <w:t>工程。</w:t>
      </w:r>
    </w:p>
    <w:p w14:paraId="39EF4B21">
      <w:pPr>
        <w:spacing w:before="187" w:line="216" w:lineRule="auto"/>
        <w:ind w:left="502"/>
        <w:rPr>
          <w:rFonts w:ascii="仿宋" w:hAnsi="仿宋" w:eastAsia="仿宋" w:cs="仿宋"/>
          <w:sz w:val="24"/>
          <w:szCs w:val="24"/>
        </w:rPr>
      </w:pPr>
      <w:r>
        <w:rPr>
          <w:rFonts w:ascii="Times New Roman" w:hAnsi="Times New Roman" w:eastAsia="Times New Roman" w:cs="Times New Roman"/>
          <w:b/>
          <w:bCs/>
          <w:sz w:val="24"/>
          <w:szCs w:val="24"/>
        </w:rPr>
        <w:t>7</w:t>
      </w:r>
      <w:r>
        <w:rPr>
          <w:rFonts w:ascii="仿宋" w:hAnsi="仿宋" w:eastAsia="仿宋" w:cs="仿宋"/>
          <w:sz w:val="24"/>
          <w:szCs w:val="24"/>
          <w14:textOutline w14:w="4358" w14:cap="sq" w14:cmpd="sng">
            <w14:solidFill>
              <w14:srgbClr w14:val="000000"/>
            </w14:solidFill>
            <w14:prstDash w14:val="solid"/>
            <w14:bevel/>
          </w14:textOutline>
        </w:rPr>
        <w:t>）总投资、土建投资及资金来源</w:t>
      </w:r>
    </w:p>
    <w:p w14:paraId="26C0C21B">
      <w:pPr>
        <w:spacing w:before="187" w:line="216" w:lineRule="auto"/>
        <w:ind w:left="506"/>
        <w:rPr>
          <w:rFonts w:ascii="仿宋" w:hAnsi="仿宋" w:eastAsia="仿宋" w:cs="仿宋"/>
          <w:sz w:val="24"/>
          <w:szCs w:val="24"/>
        </w:rPr>
      </w:pPr>
      <w:r>
        <w:rPr>
          <w:rFonts w:ascii="仿宋" w:hAnsi="仿宋" w:eastAsia="仿宋" w:cs="仿宋"/>
          <w:spacing w:val="-3"/>
          <w:sz w:val="24"/>
          <w:szCs w:val="24"/>
        </w:rPr>
        <w:t>项目总投资</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11200</w:t>
      </w:r>
      <w:r>
        <w:rPr>
          <w:rFonts w:ascii="Times New Roman" w:hAnsi="Times New Roman" w:eastAsia="Times New Roman" w:cs="Times New Roman"/>
          <w:spacing w:val="20"/>
          <w:w w:val="101"/>
          <w:sz w:val="24"/>
          <w:szCs w:val="24"/>
        </w:rPr>
        <w:t xml:space="preserve"> </w:t>
      </w:r>
      <w:r>
        <w:rPr>
          <w:rFonts w:ascii="仿宋" w:hAnsi="仿宋" w:eastAsia="仿宋" w:cs="仿宋"/>
          <w:spacing w:val="-3"/>
          <w:sz w:val="24"/>
          <w:szCs w:val="24"/>
        </w:rPr>
        <w:t>万元，土建投资</w:t>
      </w:r>
      <w:r>
        <w:rPr>
          <w:rFonts w:ascii="仿宋" w:hAnsi="仿宋" w:eastAsia="仿宋" w:cs="仿宋"/>
          <w:spacing w:val="-46"/>
          <w:sz w:val="24"/>
          <w:szCs w:val="24"/>
        </w:rPr>
        <w:t xml:space="preserve"> </w:t>
      </w:r>
      <w:r>
        <w:rPr>
          <w:rFonts w:ascii="Times New Roman" w:hAnsi="Times New Roman" w:eastAsia="Times New Roman" w:cs="Times New Roman"/>
          <w:spacing w:val="-3"/>
          <w:sz w:val="24"/>
          <w:szCs w:val="24"/>
        </w:rPr>
        <w:t>8400</w:t>
      </w:r>
      <w:r>
        <w:rPr>
          <w:rFonts w:ascii="Times New Roman" w:hAnsi="Times New Roman" w:eastAsia="Times New Roman" w:cs="Times New Roman"/>
          <w:spacing w:val="23"/>
          <w:sz w:val="24"/>
          <w:szCs w:val="24"/>
        </w:rPr>
        <w:t xml:space="preserve"> </w:t>
      </w:r>
      <w:r>
        <w:rPr>
          <w:rFonts w:ascii="仿宋" w:hAnsi="仿宋" w:eastAsia="仿宋" w:cs="仿宋"/>
          <w:spacing w:val="-3"/>
          <w:sz w:val="24"/>
          <w:szCs w:val="24"/>
        </w:rPr>
        <w:t>万元，资金来</w:t>
      </w:r>
      <w:r>
        <w:rPr>
          <w:rFonts w:ascii="仿宋" w:hAnsi="仿宋" w:eastAsia="仿宋" w:cs="仿宋"/>
          <w:spacing w:val="-4"/>
          <w:sz w:val="24"/>
          <w:szCs w:val="24"/>
        </w:rPr>
        <w:t>源于企业自筹。</w:t>
      </w:r>
    </w:p>
    <w:p w14:paraId="0CE2668E">
      <w:pPr>
        <w:spacing w:before="187" w:line="218" w:lineRule="auto"/>
        <w:ind w:left="442"/>
        <w:rPr>
          <w:rFonts w:ascii="仿宋" w:hAnsi="仿宋" w:eastAsia="仿宋" w:cs="仿宋"/>
          <w:sz w:val="24"/>
          <w:szCs w:val="24"/>
        </w:rPr>
      </w:pPr>
      <w:r>
        <w:rPr>
          <w:rFonts w:ascii="Times New Roman" w:hAnsi="Times New Roman" w:eastAsia="Times New Roman" w:cs="Times New Roman"/>
          <w:b/>
          <w:bCs/>
          <w:spacing w:val="-1"/>
          <w:sz w:val="24"/>
          <w:szCs w:val="24"/>
        </w:rPr>
        <w:t>8</w:t>
      </w:r>
      <w:r>
        <w:rPr>
          <w:rFonts w:ascii="仿宋" w:hAnsi="仿宋" w:eastAsia="仿宋" w:cs="仿宋"/>
          <w:spacing w:val="-1"/>
          <w:sz w:val="24"/>
          <w:szCs w:val="24"/>
          <w14:textOutline w14:w="4358" w14:cap="sq" w14:cmpd="sng">
            <w14:solidFill>
              <w14:srgbClr w14:val="000000"/>
            </w14:solidFill>
            <w14:prstDash w14:val="solid"/>
            <w14:bevel/>
          </w14:textOutline>
        </w:rPr>
        <w:t>）建设工期</w:t>
      </w:r>
    </w:p>
    <w:p w14:paraId="58361357">
      <w:pPr>
        <w:spacing w:before="185" w:line="217" w:lineRule="auto"/>
        <w:ind w:left="519"/>
        <w:rPr>
          <w:rFonts w:ascii="仿宋" w:hAnsi="仿宋" w:eastAsia="仿宋" w:cs="仿宋"/>
          <w:sz w:val="24"/>
          <w:szCs w:val="24"/>
        </w:rPr>
      </w:pPr>
      <w:r>
        <w:rPr>
          <w:rFonts w:ascii="仿宋" w:hAnsi="仿宋" w:eastAsia="仿宋" w:cs="仿宋"/>
          <w:spacing w:val="-4"/>
          <w:sz w:val="24"/>
          <w:szCs w:val="24"/>
        </w:rPr>
        <w:t>总工期</w:t>
      </w:r>
      <w:r>
        <w:rPr>
          <w:rFonts w:ascii="仿宋" w:hAnsi="仿宋" w:eastAsia="仿宋" w:cs="仿宋"/>
          <w:spacing w:val="-26"/>
          <w:sz w:val="24"/>
          <w:szCs w:val="24"/>
        </w:rPr>
        <w:t xml:space="preserve"> </w:t>
      </w:r>
      <w:r>
        <w:rPr>
          <w:rFonts w:ascii="Times New Roman" w:hAnsi="Times New Roman" w:eastAsia="Times New Roman" w:cs="Times New Roman"/>
          <w:spacing w:val="-4"/>
          <w:sz w:val="24"/>
          <w:szCs w:val="24"/>
        </w:rPr>
        <w:t xml:space="preserve">12 </w:t>
      </w:r>
      <w:r>
        <w:rPr>
          <w:rFonts w:ascii="仿宋" w:hAnsi="仿宋" w:eastAsia="仿宋" w:cs="仿宋"/>
          <w:spacing w:val="-4"/>
          <w:sz w:val="24"/>
          <w:szCs w:val="24"/>
        </w:rPr>
        <w:t>个月，</w:t>
      </w:r>
      <w:r>
        <w:rPr>
          <w:rFonts w:ascii="Times New Roman" w:hAnsi="Times New Roman" w:eastAsia="Times New Roman" w:cs="Times New Roman"/>
          <w:spacing w:val="-4"/>
          <w:sz w:val="24"/>
          <w:szCs w:val="24"/>
        </w:rPr>
        <w:t xml:space="preserve">2023 </w:t>
      </w:r>
      <w:r>
        <w:rPr>
          <w:rFonts w:ascii="仿宋" w:hAnsi="仿宋" w:eastAsia="仿宋" w:cs="仿宋"/>
          <w:spacing w:val="-4"/>
          <w:sz w:val="24"/>
          <w:szCs w:val="24"/>
        </w:rPr>
        <w:t>年</w:t>
      </w:r>
      <w:r>
        <w:rPr>
          <w:rFonts w:ascii="仿宋" w:hAnsi="仿宋" w:eastAsia="仿宋" w:cs="仿宋"/>
          <w:spacing w:val="-46"/>
          <w:sz w:val="24"/>
          <w:szCs w:val="24"/>
        </w:rPr>
        <w:t xml:space="preserve"> </w:t>
      </w:r>
      <w:r>
        <w:rPr>
          <w:rFonts w:ascii="Times New Roman" w:hAnsi="Times New Roman" w:eastAsia="Times New Roman" w:cs="Times New Roman"/>
          <w:spacing w:val="-4"/>
          <w:sz w:val="24"/>
          <w:szCs w:val="24"/>
        </w:rPr>
        <w:t>8</w:t>
      </w:r>
      <w:r>
        <w:rPr>
          <w:rFonts w:ascii="Times New Roman" w:hAnsi="Times New Roman" w:eastAsia="Times New Roman" w:cs="Times New Roman"/>
          <w:spacing w:val="22"/>
          <w:sz w:val="24"/>
          <w:szCs w:val="24"/>
        </w:rPr>
        <w:t xml:space="preserve"> </w:t>
      </w:r>
      <w:r>
        <w:rPr>
          <w:rFonts w:ascii="仿宋" w:hAnsi="仿宋" w:eastAsia="仿宋" w:cs="仿宋"/>
          <w:spacing w:val="-4"/>
          <w:sz w:val="24"/>
          <w:szCs w:val="24"/>
        </w:rPr>
        <w:t>月开工，计划</w:t>
      </w:r>
      <w:r>
        <w:rPr>
          <w:rFonts w:ascii="仿宋" w:hAnsi="仿宋" w:eastAsia="仿宋" w:cs="仿宋"/>
          <w:spacing w:val="-55"/>
          <w:sz w:val="24"/>
          <w:szCs w:val="24"/>
        </w:rPr>
        <w:t xml:space="preserve"> </w:t>
      </w:r>
      <w:r>
        <w:rPr>
          <w:rFonts w:ascii="Times New Roman" w:hAnsi="Times New Roman" w:eastAsia="Times New Roman" w:cs="Times New Roman"/>
          <w:spacing w:val="-4"/>
          <w:sz w:val="24"/>
          <w:szCs w:val="24"/>
        </w:rPr>
        <w:t xml:space="preserve">2024 </w:t>
      </w:r>
      <w:r>
        <w:rPr>
          <w:rFonts w:ascii="仿宋" w:hAnsi="仿宋" w:eastAsia="仿宋" w:cs="仿宋"/>
          <w:spacing w:val="-4"/>
          <w:sz w:val="24"/>
          <w:szCs w:val="24"/>
        </w:rPr>
        <w:t>年</w:t>
      </w:r>
      <w:r>
        <w:rPr>
          <w:rFonts w:ascii="仿宋" w:hAnsi="仿宋" w:eastAsia="仿宋" w:cs="仿宋"/>
          <w:spacing w:val="-51"/>
          <w:sz w:val="24"/>
          <w:szCs w:val="24"/>
        </w:rPr>
        <w:t xml:space="preserve"> </w:t>
      </w:r>
      <w:r>
        <w:rPr>
          <w:rFonts w:ascii="Times New Roman" w:hAnsi="Times New Roman" w:eastAsia="Times New Roman" w:cs="Times New Roman"/>
          <w:spacing w:val="-4"/>
          <w:sz w:val="24"/>
          <w:szCs w:val="24"/>
        </w:rPr>
        <w:t>7</w:t>
      </w:r>
      <w:r>
        <w:rPr>
          <w:rFonts w:ascii="Times New Roman" w:hAnsi="Times New Roman" w:eastAsia="Times New Roman" w:cs="Times New Roman"/>
          <w:spacing w:val="21"/>
          <w:w w:val="101"/>
          <w:sz w:val="24"/>
          <w:szCs w:val="24"/>
        </w:rPr>
        <w:t xml:space="preserve"> </w:t>
      </w:r>
      <w:r>
        <w:rPr>
          <w:rFonts w:ascii="仿宋" w:hAnsi="仿宋" w:eastAsia="仿宋" w:cs="仿宋"/>
          <w:spacing w:val="-4"/>
          <w:sz w:val="24"/>
          <w:szCs w:val="24"/>
        </w:rPr>
        <w:t>月完工。</w:t>
      </w:r>
    </w:p>
    <w:p w14:paraId="3ADBED26">
      <w:pPr>
        <w:spacing w:before="185" w:line="218" w:lineRule="auto"/>
        <w:ind w:left="441"/>
        <w:rPr>
          <w:rFonts w:ascii="仿宋" w:hAnsi="仿宋" w:eastAsia="仿宋" w:cs="仿宋"/>
          <w:sz w:val="24"/>
          <w:szCs w:val="24"/>
        </w:rPr>
      </w:pPr>
      <w:r>
        <w:rPr>
          <w:rFonts w:ascii="Times New Roman" w:hAnsi="Times New Roman" w:eastAsia="Times New Roman" w:cs="Times New Roman"/>
          <w:b/>
          <w:bCs/>
          <w:sz w:val="24"/>
          <w:szCs w:val="24"/>
        </w:rPr>
        <w:t>9</w:t>
      </w:r>
      <w:r>
        <w:rPr>
          <w:rFonts w:ascii="仿宋" w:hAnsi="仿宋" w:eastAsia="仿宋" w:cs="仿宋"/>
          <w:sz w:val="24"/>
          <w:szCs w:val="24"/>
          <w14:textOutline w14:w="4358" w14:cap="sq" w14:cmpd="sng">
            <w14:solidFill>
              <w14:srgbClr w14:val="000000"/>
            </w14:solidFill>
            <w14:prstDash w14:val="solid"/>
            <w14:bevel/>
          </w14:textOutline>
        </w:rPr>
        <w:t>）拆迁（移民）安置与专项设施改（迁）建</w:t>
      </w:r>
    </w:p>
    <w:p w14:paraId="58D82DA6">
      <w:pPr>
        <w:spacing w:before="185" w:line="468" w:lineRule="exact"/>
        <w:ind w:right="60"/>
        <w:jc w:val="right"/>
        <w:rPr>
          <w:rFonts w:ascii="仿宋" w:hAnsi="仿宋" w:eastAsia="仿宋" w:cs="仿宋"/>
          <w:sz w:val="24"/>
          <w:szCs w:val="24"/>
        </w:rPr>
      </w:pPr>
      <w:r>
        <w:rPr>
          <w:rFonts w:ascii="仿宋" w:hAnsi="仿宋" w:eastAsia="仿宋" w:cs="仿宋"/>
          <w:spacing w:val="-3"/>
          <w:position w:val="17"/>
          <w:sz w:val="24"/>
          <w:szCs w:val="24"/>
        </w:rPr>
        <w:t>根据现场踏勘，结合项目区主体工程占地范围实物指标调查成果可知</w:t>
      </w:r>
      <w:r>
        <w:rPr>
          <w:rFonts w:ascii="仿宋" w:hAnsi="仿宋" w:eastAsia="仿宋" w:cs="仿宋"/>
          <w:spacing w:val="-4"/>
          <w:position w:val="17"/>
          <w:sz w:val="24"/>
          <w:szCs w:val="24"/>
        </w:rPr>
        <w:t>，项目</w:t>
      </w:r>
    </w:p>
    <w:p w14:paraId="3EE69E92">
      <w:pPr>
        <w:spacing w:line="217" w:lineRule="auto"/>
        <w:ind w:left="23"/>
        <w:rPr>
          <w:rFonts w:ascii="仿宋" w:hAnsi="仿宋" w:eastAsia="仿宋" w:cs="仿宋"/>
          <w:sz w:val="24"/>
          <w:szCs w:val="24"/>
        </w:rPr>
      </w:pPr>
      <w:r>
        <w:rPr>
          <w:rFonts w:ascii="仿宋" w:hAnsi="仿宋" w:eastAsia="仿宋" w:cs="仿宋"/>
          <w:sz w:val="24"/>
          <w:szCs w:val="24"/>
        </w:rPr>
        <w:t>用地范围内无固定居民点，不涉及拆迁安置</w:t>
      </w:r>
      <w:r>
        <w:rPr>
          <w:rFonts w:ascii="仿宋" w:hAnsi="仿宋" w:eastAsia="仿宋" w:cs="仿宋"/>
          <w:spacing w:val="-1"/>
          <w:sz w:val="24"/>
          <w:szCs w:val="24"/>
        </w:rPr>
        <w:t>和专项设施改（迁）建。</w:t>
      </w:r>
    </w:p>
    <w:p w14:paraId="4A5937A2">
      <w:pPr>
        <w:spacing w:line="217" w:lineRule="auto"/>
        <w:rPr>
          <w:rFonts w:ascii="仿宋" w:hAnsi="仿宋" w:eastAsia="仿宋" w:cs="仿宋"/>
          <w:sz w:val="24"/>
          <w:szCs w:val="24"/>
        </w:rPr>
        <w:sectPr>
          <w:footerReference r:id="rId9" w:type="default"/>
          <w:pgSz w:w="11906" w:h="16839"/>
          <w:pgMar w:top="1118" w:right="1739" w:bottom="1235" w:left="1785" w:header="879" w:footer="984" w:gutter="0"/>
          <w:cols w:space="720" w:num="1"/>
        </w:sectPr>
      </w:pPr>
    </w:p>
    <w:p w14:paraId="127DC680">
      <w:pPr>
        <w:pStyle w:val="2"/>
        <w:spacing w:line="383" w:lineRule="auto"/>
      </w:pPr>
    </w:p>
    <w:p w14:paraId="7DAE1792">
      <w:pPr>
        <w:spacing w:before="65" w:line="224" w:lineRule="auto"/>
        <w:ind w:left="2852"/>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表</w:t>
      </w:r>
      <w:r>
        <w:rPr>
          <w:rFonts w:ascii="仿宋" w:hAnsi="仿宋" w:eastAsia="仿宋" w:cs="仿宋"/>
          <w:spacing w:val="-27"/>
          <w:sz w:val="20"/>
          <w:szCs w:val="20"/>
        </w:rPr>
        <w:t xml:space="preserve"> </w:t>
      </w:r>
      <w:r>
        <w:rPr>
          <w:rFonts w:ascii="Times New Roman" w:hAnsi="Times New Roman" w:eastAsia="Times New Roman" w:cs="Times New Roman"/>
          <w:b/>
          <w:bCs/>
          <w:spacing w:val="7"/>
          <w:sz w:val="20"/>
          <w:szCs w:val="20"/>
        </w:rPr>
        <w:t xml:space="preserve">1-1 </w:t>
      </w:r>
      <w:r>
        <w:rPr>
          <w:rFonts w:ascii="仿宋" w:hAnsi="仿宋" w:eastAsia="仿宋" w:cs="仿宋"/>
          <w:spacing w:val="7"/>
          <w:sz w:val="20"/>
          <w:szCs w:val="20"/>
          <w14:textOutline w14:w="3795" w14:cap="sq" w14:cmpd="sng">
            <w14:solidFill>
              <w14:srgbClr w14:val="000000"/>
            </w14:solidFill>
            <w14:prstDash w14:val="solid"/>
            <w14:bevel/>
          </w14:textOutline>
        </w:rPr>
        <w:t>项目主要经济技术指标</w:t>
      </w:r>
    </w:p>
    <w:p w14:paraId="008246BA">
      <w:pPr>
        <w:spacing w:line="95" w:lineRule="exact"/>
      </w:pPr>
    </w:p>
    <w:tbl>
      <w:tblPr>
        <w:tblStyle w:val="7"/>
        <w:tblW w:w="83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2399"/>
        <w:gridCol w:w="1304"/>
        <w:gridCol w:w="1214"/>
        <w:gridCol w:w="2389"/>
      </w:tblGrid>
      <w:tr w14:paraId="179FA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84" w:type="dxa"/>
            <w:vAlign w:val="top"/>
          </w:tcPr>
          <w:p w14:paraId="5988F6F5">
            <w:pPr>
              <w:pStyle w:val="8"/>
              <w:spacing w:before="57" w:line="227" w:lineRule="auto"/>
              <w:ind w:left="335"/>
              <w:rPr>
                <w:sz w:val="20"/>
                <w:szCs w:val="20"/>
              </w:rPr>
            </w:pPr>
            <w:r>
              <w:rPr>
                <w:spacing w:val="6"/>
                <w:sz w:val="20"/>
                <w:szCs w:val="20"/>
                <w14:textOutline w14:w="3795" w14:cap="sq" w14:cmpd="sng">
                  <w14:solidFill>
                    <w14:srgbClr w14:val="000000"/>
                  </w14:solidFill>
                  <w14:prstDash w14:val="solid"/>
                  <w14:bevel/>
                </w14:textOutline>
              </w:rPr>
              <w:t>编号</w:t>
            </w:r>
          </w:p>
        </w:tc>
        <w:tc>
          <w:tcPr>
            <w:tcW w:w="2399" w:type="dxa"/>
            <w:vAlign w:val="top"/>
          </w:tcPr>
          <w:p w14:paraId="42C2863C">
            <w:pPr>
              <w:pStyle w:val="8"/>
              <w:spacing w:before="57" w:line="227" w:lineRule="auto"/>
              <w:ind w:left="994"/>
              <w:rPr>
                <w:sz w:val="20"/>
                <w:szCs w:val="20"/>
              </w:rPr>
            </w:pPr>
            <w:r>
              <w:rPr>
                <w:spacing w:val="4"/>
                <w:sz w:val="20"/>
                <w:szCs w:val="20"/>
                <w14:textOutline w14:w="3795" w14:cap="sq" w14:cmpd="sng">
                  <w14:solidFill>
                    <w14:srgbClr w14:val="000000"/>
                  </w14:solidFill>
                  <w14:prstDash w14:val="solid"/>
                  <w14:bevel/>
                </w14:textOutline>
              </w:rPr>
              <w:t>项目</w:t>
            </w:r>
          </w:p>
        </w:tc>
        <w:tc>
          <w:tcPr>
            <w:tcW w:w="1304" w:type="dxa"/>
            <w:vAlign w:val="top"/>
          </w:tcPr>
          <w:p w14:paraId="7C36BF09">
            <w:pPr>
              <w:pStyle w:val="8"/>
              <w:spacing w:before="57" w:line="225" w:lineRule="auto"/>
              <w:ind w:left="448"/>
              <w:rPr>
                <w:sz w:val="20"/>
                <w:szCs w:val="20"/>
              </w:rPr>
            </w:pPr>
            <w:r>
              <w:rPr>
                <w:spacing w:val="4"/>
                <w:sz w:val="20"/>
                <w:szCs w:val="20"/>
                <w14:textOutline w14:w="3795" w14:cap="sq" w14:cmpd="sng">
                  <w14:solidFill>
                    <w14:srgbClr w14:val="000000"/>
                  </w14:solidFill>
                  <w14:prstDash w14:val="solid"/>
                  <w14:bevel/>
                </w14:textOutline>
              </w:rPr>
              <w:t>指标</w:t>
            </w:r>
          </w:p>
        </w:tc>
        <w:tc>
          <w:tcPr>
            <w:tcW w:w="1214" w:type="dxa"/>
            <w:vAlign w:val="top"/>
          </w:tcPr>
          <w:p w14:paraId="648A8DBD">
            <w:pPr>
              <w:pStyle w:val="8"/>
              <w:spacing w:before="57" w:line="224" w:lineRule="auto"/>
              <w:ind w:left="406"/>
              <w:rPr>
                <w:sz w:val="20"/>
                <w:szCs w:val="20"/>
              </w:rPr>
            </w:pPr>
            <w:r>
              <w:rPr>
                <w:spacing w:val="3"/>
                <w:sz w:val="20"/>
                <w:szCs w:val="20"/>
                <w14:textOutline w14:w="3795" w14:cap="sq" w14:cmpd="sng">
                  <w14:solidFill>
                    <w14:srgbClr w14:val="000000"/>
                  </w14:solidFill>
                  <w14:prstDash w14:val="solid"/>
                  <w14:bevel/>
                </w14:textOutline>
              </w:rPr>
              <w:t>单位</w:t>
            </w:r>
          </w:p>
        </w:tc>
        <w:tc>
          <w:tcPr>
            <w:tcW w:w="2389" w:type="dxa"/>
            <w:vAlign w:val="top"/>
          </w:tcPr>
          <w:p w14:paraId="4084A790">
            <w:pPr>
              <w:pStyle w:val="8"/>
              <w:spacing w:before="56" w:line="228" w:lineRule="auto"/>
              <w:ind w:left="990"/>
              <w:rPr>
                <w:sz w:val="20"/>
                <w:szCs w:val="20"/>
              </w:rPr>
            </w:pPr>
            <w:r>
              <w:rPr>
                <w:spacing w:val="4"/>
                <w:sz w:val="20"/>
                <w:szCs w:val="20"/>
                <w14:textOutline w14:w="3795" w14:cap="sq" w14:cmpd="sng">
                  <w14:solidFill>
                    <w14:srgbClr w14:val="000000"/>
                  </w14:solidFill>
                  <w14:prstDash w14:val="solid"/>
                  <w14:bevel/>
                </w14:textOutline>
              </w:rPr>
              <w:t>备注</w:t>
            </w:r>
          </w:p>
        </w:tc>
      </w:tr>
      <w:tr w14:paraId="545E5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Align w:val="top"/>
          </w:tcPr>
          <w:p w14:paraId="5C0C5299">
            <w:pPr>
              <w:spacing w:before="97" w:line="195" w:lineRule="auto"/>
              <w:ind w:left="51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99" w:type="dxa"/>
            <w:vAlign w:val="top"/>
          </w:tcPr>
          <w:p w14:paraId="3FDDFCAE">
            <w:pPr>
              <w:pStyle w:val="8"/>
              <w:spacing w:before="62" w:line="226" w:lineRule="auto"/>
              <w:ind w:left="783"/>
              <w:rPr>
                <w:sz w:val="20"/>
                <w:szCs w:val="20"/>
              </w:rPr>
            </w:pPr>
            <w:r>
              <w:rPr>
                <w:spacing w:val="7"/>
                <w:sz w:val="20"/>
                <w:szCs w:val="20"/>
              </w:rPr>
              <w:t>用地面积</w:t>
            </w:r>
          </w:p>
        </w:tc>
        <w:tc>
          <w:tcPr>
            <w:tcW w:w="1304" w:type="dxa"/>
            <w:vAlign w:val="top"/>
          </w:tcPr>
          <w:p w14:paraId="0C3B7FFA">
            <w:pPr>
              <w:spacing w:before="97"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18840.21</w:t>
            </w:r>
          </w:p>
        </w:tc>
        <w:tc>
          <w:tcPr>
            <w:tcW w:w="1214" w:type="dxa"/>
            <w:vAlign w:val="top"/>
          </w:tcPr>
          <w:p w14:paraId="0298502D">
            <w:pPr>
              <w:spacing w:before="80" w:line="213"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Align w:val="top"/>
          </w:tcPr>
          <w:p w14:paraId="4BF62573">
            <w:pPr>
              <w:pStyle w:val="8"/>
              <w:spacing w:before="62" w:line="232" w:lineRule="auto"/>
              <w:ind w:left="827"/>
              <w:rPr>
                <w:sz w:val="20"/>
                <w:szCs w:val="20"/>
              </w:rPr>
            </w:pPr>
            <w:r>
              <w:rPr>
                <w:rFonts w:ascii="Times New Roman" w:hAnsi="Times New Roman" w:eastAsia="Times New Roman" w:cs="Times New Roman"/>
                <w:spacing w:val="3"/>
                <w:sz w:val="20"/>
                <w:szCs w:val="20"/>
              </w:rPr>
              <w:t>28.26</w:t>
            </w:r>
            <w:r>
              <w:rPr>
                <w:rFonts w:ascii="Times New Roman" w:hAnsi="Times New Roman" w:eastAsia="Times New Roman" w:cs="Times New Roman"/>
                <w:spacing w:val="12"/>
                <w:w w:val="101"/>
                <w:sz w:val="20"/>
                <w:szCs w:val="20"/>
              </w:rPr>
              <w:t xml:space="preserve"> </w:t>
            </w:r>
            <w:r>
              <w:rPr>
                <w:spacing w:val="3"/>
                <w:sz w:val="20"/>
                <w:szCs w:val="20"/>
              </w:rPr>
              <w:t>亩</w:t>
            </w:r>
          </w:p>
        </w:tc>
      </w:tr>
      <w:tr w14:paraId="44838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Align w:val="top"/>
          </w:tcPr>
          <w:p w14:paraId="35E75F05">
            <w:pPr>
              <w:spacing w:before="99" w:line="195" w:lineRule="auto"/>
              <w:ind w:left="49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99" w:type="dxa"/>
            <w:vAlign w:val="top"/>
          </w:tcPr>
          <w:p w14:paraId="22A84FF4">
            <w:pPr>
              <w:pStyle w:val="8"/>
              <w:spacing w:before="64" w:line="226" w:lineRule="auto"/>
              <w:ind w:left="693"/>
              <w:rPr>
                <w:sz w:val="20"/>
                <w:szCs w:val="20"/>
              </w:rPr>
            </w:pPr>
            <w:r>
              <w:rPr>
                <w:spacing w:val="5"/>
                <w:sz w:val="20"/>
                <w:szCs w:val="20"/>
              </w:rPr>
              <w:t>总建筑面积</w:t>
            </w:r>
          </w:p>
        </w:tc>
        <w:tc>
          <w:tcPr>
            <w:tcW w:w="1304" w:type="dxa"/>
            <w:vAlign w:val="top"/>
          </w:tcPr>
          <w:p w14:paraId="36A1D147">
            <w:pPr>
              <w:spacing w:before="99"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18190.55</w:t>
            </w:r>
          </w:p>
        </w:tc>
        <w:tc>
          <w:tcPr>
            <w:tcW w:w="1214" w:type="dxa"/>
            <w:vAlign w:val="top"/>
          </w:tcPr>
          <w:p w14:paraId="6C51B63E">
            <w:pPr>
              <w:spacing w:before="79" w:line="216"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Align w:val="top"/>
          </w:tcPr>
          <w:p w14:paraId="4E523B77">
            <w:pPr>
              <w:rPr>
                <w:rFonts w:ascii="Arial"/>
                <w:sz w:val="21"/>
              </w:rPr>
            </w:pPr>
          </w:p>
        </w:tc>
      </w:tr>
      <w:tr w14:paraId="5CB24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Align w:val="top"/>
          </w:tcPr>
          <w:p w14:paraId="6CCCECAE">
            <w:pPr>
              <w:spacing w:before="101" w:line="195" w:lineRule="auto"/>
              <w:ind w:left="49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99" w:type="dxa"/>
            <w:vAlign w:val="top"/>
          </w:tcPr>
          <w:p w14:paraId="5B35136F">
            <w:pPr>
              <w:pStyle w:val="8"/>
              <w:spacing w:before="64" w:line="225" w:lineRule="auto"/>
              <w:ind w:left="361"/>
              <w:rPr>
                <w:sz w:val="20"/>
                <w:szCs w:val="20"/>
              </w:rPr>
            </w:pPr>
            <w:r>
              <w:rPr>
                <w:spacing w:val="8"/>
                <w:sz w:val="20"/>
                <w:szCs w:val="20"/>
              </w:rPr>
              <w:t>地上计容建筑面积</w:t>
            </w:r>
          </w:p>
        </w:tc>
        <w:tc>
          <w:tcPr>
            <w:tcW w:w="1304" w:type="dxa"/>
            <w:vAlign w:val="top"/>
          </w:tcPr>
          <w:p w14:paraId="0CDA8B50">
            <w:pPr>
              <w:spacing w:before="101"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18888.</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2"/>
                <w:sz w:val="20"/>
                <w:szCs w:val="20"/>
              </w:rPr>
              <w:t>12</w:t>
            </w:r>
          </w:p>
        </w:tc>
        <w:tc>
          <w:tcPr>
            <w:tcW w:w="1214" w:type="dxa"/>
            <w:vAlign w:val="top"/>
          </w:tcPr>
          <w:p w14:paraId="2A888AAD">
            <w:pPr>
              <w:spacing w:before="81" w:line="216"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Align w:val="top"/>
          </w:tcPr>
          <w:p w14:paraId="25CEC521">
            <w:pPr>
              <w:rPr>
                <w:rFonts w:ascii="Arial"/>
                <w:sz w:val="21"/>
              </w:rPr>
            </w:pPr>
          </w:p>
        </w:tc>
      </w:tr>
      <w:tr w14:paraId="6A949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Align w:val="top"/>
          </w:tcPr>
          <w:p w14:paraId="34BA8EE4">
            <w:pPr>
              <w:spacing w:before="100" w:line="195" w:lineRule="auto"/>
              <w:ind w:left="48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399" w:type="dxa"/>
            <w:vAlign w:val="top"/>
          </w:tcPr>
          <w:p w14:paraId="6055759B">
            <w:pPr>
              <w:pStyle w:val="8"/>
              <w:spacing w:before="65" w:line="225" w:lineRule="auto"/>
              <w:ind w:left="467"/>
              <w:rPr>
                <w:sz w:val="20"/>
                <w:szCs w:val="20"/>
              </w:rPr>
            </w:pPr>
            <w:r>
              <w:rPr>
                <w:spacing w:val="8"/>
                <w:sz w:val="20"/>
                <w:szCs w:val="20"/>
              </w:rPr>
              <w:t>地上不计容面积</w:t>
            </w:r>
          </w:p>
        </w:tc>
        <w:tc>
          <w:tcPr>
            <w:tcW w:w="1304" w:type="dxa"/>
            <w:vAlign w:val="top"/>
          </w:tcPr>
          <w:p w14:paraId="0578156F">
            <w:pPr>
              <w:spacing w:before="100" w:line="195" w:lineRule="auto"/>
              <w:ind w:left="60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14" w:type="dxa"/>
            <w:vAlign w:val="top"/>
          </w:tcPr>
          <w:p w14:paraId="744F02C1">
            <w:pPr>
              <w:spacing w:before="83" w:line="213"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Align w:val="top"/>
          </w:tcPr>
          <w:p w14:paraId="2D53776E">
            <w:pPr>
              <w:pStyle w:val="8"/>
              <w:spacing w:before="65" w:line="225" w:lineRule="auto"/>
              <w:ind w:left="679"/>
              <w:rPr>
                <w:sz w:val="20"/>
                <w:szCs w:val="20"/>
              </w:rPr>
            </w:pPr>
            <w:r>
              <w:rPr>
                <w:spacing w:val="7"/>
                <w:sz w:val="20"/>
                <w:szCs w:val="20"/>
              </w:rPr>
              <w:t>屋顶楼梯间</w:t>
            </w:r>
          </w:p>
        </w:tc>
      </w:tr>
      <w:tr w14:paraId="29C8F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4" w:type="dxa"/>
            <w:vAlign w:val="top"/>
          </w:tcPr>
          <w:p w14:paraId="27F37E7F">
            <w:pPr>
              <w:spacing w:before="105" w:line="192" w:lineRule="auto"/>
              <w:ind w:left="49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399" w:type="dxa"/>
            <w:vAlign w:val="top"/>
          </w:tcPr>
          <w:p w14:paraId="4E69E5FC">
            <w:pPr>
              <w:pStyle w:val="8"/>
              <w:spacing w:before="67" w:line="226" w:lineRule="auto"/>
              <w:ind w:left="572"/>
              <w:rPr>
                <w:sz w:val="20"/>
                <w:szCs w:val="20"/>
              </w:rPr>
            </w:pPr>
            <w:r>
              <w:rPr>
                <w:spacing w:val="8"/>
                <w:sz w:val="20"/>
                <w:szCs w:val="20"/>
              </w:rPr>
              <w:t>地上建筑面积</w:t>
            </w:r>
          </w:p>
        </w:tc>
        <w:tc>
          <w:tcPr>
            <w:tcW w:w="1304" w:type="dxa"/>
            <w:vAlign w:val="top"/>
          </w:tcPr>
          <w:p w14:paraId="08F751C8">
            <w:pPr>
              <w:spacing w:before="102"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17709.18</w:t>
            </w:r>
          </w:p>
        </w:tc>
        <w:tc>
          <w:tcPr>
            <w:tcW w:w="1214" w:type="dxa"/>
            <w:vAlign w:val="top"/>
          </w:tcPr>
          <w:p w14:paraId="4B807CF8">
            <w:pPr>
              <w:spacing w:before="82" w:line="216"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Align w:val="top"/>
          </w:tcPr>
          <w:p w14:paraId="42406748">
            <w:pPr>
              <w:pStyle w:val="8"/>
              <w:spacing w:before="67" w:line="224" w:lineRule="auto"/>
              <w:ind w:left="575"/>
              <w:rPr>
                <w:sz w:val="20"/>
                <w:szCs w:val="20"/>
              </w:rPr>
            </w:pPr>
            <w:r>
              <w:rPr>
                <w:spacing w:val="7"/>
                <w:sz w:val="20"/>
                <w:szCs w:val="20"/>
              </w:rPr>
              <w:t>单倍建筑面积</w:t>
            </w:r>
          </w:p>
        </w:tc>
      </w:tr>
      <w:tr w14:paraId="797BB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4" w:type="dxa"/>
            <w:vMerge w:val="restart"/>
            <w:tcBorders>
              <w:bottom w:val="nil"/>
            </w:tcBorders>
            <w:vAlign w:val="top"/>
          </w:tcPr>
          <w:p w14:paraId="47A91BD7">
            <w:pPr>
              <w:spacing w:line="296" w:lineRule="auto"/>
              <w:rPr>
                <w:rFonts w:ascii="Arial"/>
                <w:sz w:val="21"/>
              </w:rPr>
            </w:pPr>
          </w:p>
          <w:p w14:paraId="56493727">
            <w:pPr>
              <w:spacing w:line="296" w:lineRule="auto"/>
              <w:rPr>
                <w:rFonts w:ascii="Arial"/>
                <w:sz w:val="21"/>
              </w:rPr>
            </w:pPr>
          </w:p>
          <w:p w14:paraId="1E5A68C6">
            <w:pPr>
              <w:spacing w:line="296" w:lineRule="auto"/>
              <w:rPr>
                <w:rFonts w:ascii="Arial"/>
                <w:sz w:val="21"/>
              </w:rPr>
            </w:pPr>
          </w:p>
          <w:p w14:paraId="0C302248">
            <w:pPr>
              <w:spacing w:line="296" w:lineRule="auto"/>
              <w:rPr>
                <w:rFonts w:ascii="Arial"/>
                <w:sz w:val="21"/>
              </w:rPr>
            </w:pPr>
          </w:p>
          <w:p w14:paraId="201725FD">
            <w:pPr>
              <w:pStyle w:val="8"/>
              <w:spacing w:before="65" w:line="225" w:lineRule="auto"/>
              <w:ind w:left="338"/>
              <w:rPr>
                <w:sz w:val="20"/>
                <w:szCs w:val="20"/>
              </w:rPr>
            </w:pPr>
            <w:r>
              <w:rPr>
                <w:spacing w:val="4"/>
                <w:sz w:val="20"/>
                <w:szCs w:val="20"/>
              </w:rPr>
              <w:t>其中</w:t>
            </w:r>
          </w:p>
        </w:tc>
        <w:tc>
          <w:tcPr>
            <w:tcW w:w="2399" w:type="dxa"/>
            <w:vAlign w:val="top"/>
          </w:tcPr>
          <w:p w14:paraId="5E0F42F9">
            <w:pPr>
              <w:pStyle w:val="8"/>
              <w:spacing w:before="66" w:line="225" w:lineRule="auto"/>
              <w:ind w:left="268"/>
              <w:rPr>
                <w:sz w:val="20"/>
                <w:szCs w:val="20"/>
              </w:rPr>
            </w:pPr>
            <w:r>
              <w:rPr>
                <w:spacing w:val="7"/>
                <w:sz w:val="20"/>
                <w:szCs w:val="20"/>
              </w:rPr>
              <w:t>职工宿舍及配套用房</w:t>
            </w:r>
          </w:p>
        </w:tc>
        <w:tc>
          <w:tcPr>
            <w:tcW w:w="1304" w:type="dxa"/>
            <w:vAlign w:val="top"/>
          </w:tcPr>
          <w:p w14:paraId="4E56976D">
            <w:pPr>
              <w:spacing w:before="103" w:line="195" w:lineRule="auto"/>
              <w:ind w:left="31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2594.89</w:t>
            </w:r>
          </w:p>
        </w:tc>
        <w:tc>
          <w:tcPr>
            <w:tcW w:w="1214" w:type="dxa"/>
            <w:vAlign w:val="top"/>
          </w:tcPr>
          <w:p w14:paraId="3D981FEE">
            <w:pPr>
              <w:spacing w:before="83" w:line="216"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Merge w:val="restart"/>
            <w:tcBorders>
              <w:bottom w:val="nil"/>
            </w:tcBorders>
            <w:vAlign w:val="top"/>
          </w:tcPr>
          <w:p w14:paraId="3A4817B6">
            <w:pPr>
              <w:spacing w:line="308" w:lineRule="auto"/>
              <w:rPr>
                <w:rFonts w:ascii="Arial"/>
                <w:sz w:val="21"/>
              </w:rPr>
            </w:pPr>
          </w:p>
          <w:p w14:paraId="107E7EF0">
            <w:pPr>
              <w:pStyle w:val="8"/>
              <w:spacing w:before="65" w:line="274" w:lineRule="exact"/>
              <w:ind w:left="147"/>
              <w:rPr>
                <w:rFonts w:ascii="Times New Roman" w:hAnsi="Times New Roman" w:eastAsia="Times New Roman" w:cs="Times New Roman"/>
                <w:sz w:val="20"/>
                <w:szCs w:val="20"/>
              </w:rPr>
            </w:pPr>
            <w:r>
              <w:rPr>
                <w:spacing w:val="2"/>
                <w:position w:val="2"/>
                <w:sz w:val="20"/>
                <w:szCs w:val="20"/>
              </w:rPr>
              <w:t>占地上建筑面积</w:t>
            </w:r>
            <w:r>
              <w:rPr>
                <w:spacing w:val="-17"/>
                <w:position w:val="2"/>
                <w:sz w:val="20"/>
                <w:szCs w:val="20"/>
              </w:rPr>
              <w:t xml:space="preserve"> </w:t>
            </w:r>
            <w:r>
              <w:rPr>
                <w:rFonts w:ascii="Times New Roman" w:hAnsi="Times New Roman" w:eastAsia="Times New Roman" w:cs="Times New Roman"/>
                <w:spacing w:val="2"/>
                <w:position w:val="2"/>
                <w:sz w:val="20"/>
                <w:szCs w:val="20"/>
              </w:rPr>
              <w:t>14,65%</w:t>
            </w:r>
          </w:p>
        </w:tc>
      </w:tr>
      <w:tr w14:paraId="43554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4" w:type="dxa"/>
            <w:vMerge w:val="continue"/>
            <w:tcBorders>
              <w:top w:val="nil"/>
              <w:bottom w:val="nil"/>
            </w:tcBorders>
            <w:vAlign w:val="top"/>
          </w:tcPr>
          <w:p w14:paraId="58078280">
            <w:pPr>
              <w:rPr>
                <w:rFonts w:ascii="Arial"/>
                <w:sz w:val="21"/>
              </w:rPr>
            </w:pPr>
          </w:p>
        </w:tc>
        <w:tc>
          <w:tcPr>
            <w:tcW w:w="2399" w:type="dxa"/>
            <w:vMerge w:val="restart"/>
            <w:tcBorders>
              <w:bottom w:val="nil"/>
            </w:tcBorders>
            <w:vAlign w:val="top"/>
          </w:tcPr>
          <w:p w14:paraId="50307742">
            <w:pPr>
              <w:pStyle w:val="8"/>
              <w:spacing w:before="237" w:line="225" w:lineRule="auto"/>
              <w:ind w:left="994"/>
              <w:rPr>
                <w:sz w:val="20"/>
                <w:szCs w:val="20"/>
              </w:rPr>
            </w:pPr>
            <w:r>
              <w:rPr>
                <w:spacing w:val="4"/>
                <w:sz w:val="20"/>
                <w:szCs w:val="20"/>
              </w:rPr>
              <w:t>其中</w:t>
            </w:r>
          </w:p>
        </w:tc>
        <w:tc>
          <w:tcPr>
            <w:tcW w:w="1304" w:type="dxa"/>
            <w:vAlign w:val="top"/>
          </w:tcPr>
          <w:p w14:paraId="25F50C5F">
            <w:pPr>
              <w:spacing w:before="101" w:line="195" w:lineRule="auto"/>
              <w:ind w:left="33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1771.69</w:t>
            </w:r>
          </w:p>
        </w:tc>
        <w:tc>
          <w:tcPr>
            <w:tcW w:w="1214" w:type="dxa"/>
            <w:vAlign w:val="top"/>
          </w:tcPr>
          <w:p w14:paraId="7054D483">
            <w:pPr>
              <w:spacing w:before="84" w:line="213"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Merge w:val="continue"/>
            <w:tcBorders>
              <w:top w:val="nil"/>
              <w:bottom w:val="nil"/>
            </w:tcBorders>
            <w:vAlign w:val="top"/>
          </w:tcPr>
          <w:p w14:paraId="48E020CC">
            <w:pPr>
              <w:rPr>
                <w:rFonts w:ascii="Arial"/>
                <w:sz w:val="21"/>
              </w:rPr>
            </w:pPr>
          </w:p>
        </w:tc>
      </w:tr>
      <w:tr w14:paraId="51CE9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4" w:type="dxa"/>
            <w:vMerge w:val="continue"/>
            <w:tcBorders>
              <w:top w:val="nil"/>
              <w:bottom w:val="nil"/>
            </w:tcBorders>
            <w:vAlign w:val="top"/>
          </w:tcPr>
          <w:p w14:paraId="4124F8FF">
            <w:pPr>
              <w:rPr>
                <w:rFonts w:ascii="Arial"/>
                <w:sz w:val="21"/>
              </w:rPr>
            </w:pPr>
          </w:p>
        </w:tc>
        <w:tc>
          <w:tcPr>
            <w:tcW w:w="2399" w:type="dxa"/>
            <w:vMerge w:val="continue"/>
            <w:tcBorders>
              <w:top w:val="nil"/>
            </w:tcBorders>
            <w:vAlign w:val="top"/>
          </w:tcPr>
          <w:p w14:paraId="01CFE579">
            <w:pPr>
              <w:rPr>
                <w:rFonts w:ascii="Arial"/>
                <w:sz w:val="21"/>
              </w:rPr>
            </w:pPr>
          </w:p>
        </w:tc>
        <w:tc>
          <w:tcPr>
            <w:tcW w:w="1304" w:type="dxa"/>
            <w:vAlign w:val="top"/>
          </w:tcPr>
          <w:p w14:paraId="4D9A807B">
            <w:pPr>
              <w:spacing w:before="102" w:line="195" w:lineRule="auto"/>
              <w:ind w:left="42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823.2</w:t>
            </w:r>
          </w:p>
        </w:tc>
        <w:tc>
          <w:tcPr>
            <w:tcW w:w="1214" w:type="dxa"/>
            <w:vAlign w:val="top"/>
          </w:tcPr>
          <w:p w14:paraId="13360B2E">
            <w:pPr>
              <w:spacing w:before="82" w:line="216"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Merge w:val="continue"/>
            <w:tcBorders>
              <w:top w:val="nil"/>
            </w:tcBorders>
            <w:vAlign w:val="top"/>
          </w:tcPr>
          <w:p w14:paraId="4E316976">
            <w:pPr>
              <w:rPr>
                <w:rFonts w:ascii="Arial"/>
                <w:sz w:val="21"/>
              </w:rPr>
            </w:pPr>
          </w:p>
        </w:tc>
      </w:tr>
      <w:tr w14:paraId="2149A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4" w:type="dxa"/>
            <w:vMerge w:val="continue"/>
            <w:tcBorders>
              <w:top w:val="nil"/>
              <w:bottom w:val="nil"/>
            </w:tcBorders>
            <w:vAlign w:val="top"/>
          </w:tcPr>
          <w:p w14:paraId="08C6638B">
            <w:pPr>
              <w:rPr>
                <w:rFonts w:ascii="Arial"/>
                <w:sz w:val="21"/>
              </w:rPr>
            </w:pPr>
          </w:p>
        </w:tc>
        <w:tc>
          <w:tcPr>
            <w:tcW w:w="2399" w:type="dxa"/>
            <w:vAlign w:val="top"/>
          </w:tcPr>
          <w:p w14:paraId="3AEB93BD">
            <w:pPr>
              <w:pStyle w:val="8"/>
              <w:spacing w:before="65" w:line="226" w:lineRule="auto"/>
              <w:ind w:left="475"/>
              <w:rPr>
                <w:sz w:val="20"/>
                <w:szCs w:val="20"/>
              </w:rPr>
            </w:pPr>
            <w:r>
              <w:rPr>
                <w:spacing w:val="7"/>
                <w:sz w:val="20"/>
                <w:szCs w:val="20"/>
              </w:rPr>
              <w:t>沉香茶加工厂房</w:t>
            </w:r>
          </w:p>
        </w:tc>
        <w:tc>
          <w:tcPr>
            <w:tcW w:w="1304" w:type="dxa"/>
            <w:vAlign w:val="top"/>
          </w:tcPr>
          <w:p w14:paraId="466CF614">
            <w:pPr>
              <w:spacing w:before="103" w:line="195" w:lineRule="auto"/>
              <w:ind w:left="31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5890.05</w:t>
            </w:r>
          </w:p>
        </w:tc>
        <w:tc>
          <w:tcPr>
            <w:tcW w:w="1214" w:type="dxa"/>
            <w:vAlign w:val="top"/>
          </w:tcPr>
          <w:p w14:paraId="290320E9">
            <w:pPr>
              <w:spacing w:before="83" w:line="216"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Align w:val="top"/>
          </w:tcPr>
          <w:p w14:paraId="330D6B64">
            <w:pPr>
              <w:rPr>
                <w:rFonts w:ascii="Arial"/>
                <w:sz w:val="21"/>
              </w:rPr>
            </w:pPr>
          </w:p>
        </w:tc>
      </w:tr>
      <w:tr w14:paraId="754E0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4" w:type="dxa"/>
            <w:vMerge w:val="continue"/>
            <w:tcBorders>
              <w:top w:val="nil"/>
              <w:bottom w:val="nil"/>
            </w:tcBorders>
            <w:vAlign w:val="top"/>
          </w:tcPr>
          <w:p w14:paraId="65455FAE">
            <w:pPr>
              <w:rPr>
                <w:rFonts w:ascii="Arial"/>
                <w:sz w:val="21"/>
              </w:rPr>
            </w:pPr>
          </w:p>
        </w:tc>
        <w:tc>
          <w:tcPr>
            <w:tcW w:w="2399" w:type="dxa"/>
            <w:vAlign w:val="top"/>
          </w:tcPr>
          <w:p w14:paraId="4DCDD36E">
            <w:pPr>
              <w:pStyle w:val="8"/>
              <w:spacing w:before="66" w:line="225" w:lineRule="auto"/>
              <w:ind w:left="686"/>
              <w:rPr>
                <w:sz w:val="20"/>
                <w:szCs w:val="20"/>
              </w:rPr>
            </w:pPr>
            <w:r>
              <w:rPr>
                <w:spacing w:val="6"/>
                <w:sz w:val="20"/>
                <w:szCs w:val="20"/>
              </w:rPr>
              <w:t>沉香茶仓库</w:t>
            </w:r>
          </w:p>
        </w:tc>
        <w:tc>
          <w:tcPr>
            <w:tcW w:w="1304" w:type="dxa"/>
            <w:vAlign w:val="top"/>
          </w:tcPr>
          <w:p w14:paraId="34B1E492">
            <w:pPr>
              <w:spacing w:before="101" w:line="195" w:lineRule="auto"/>
              <w:ind w:left="31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4980.57</w:t>
            </w:r>
          </w:p>
        </w:tc>
        <w:tc>
          <w:tcPr>
            <w:tcW w:w="1214" w:type="dxa"/>
            <w:vAlign w:val="top"/>
          </w:tcPr>
          <w:p w14:paraId="2B1D2844">
            <w:pPr>
              <w:spacing w:before="84" w:line="213"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Align w:val="top"/>
          </w:tcPr>
          <w:p w14:paraId="140FA139">
            <w:pPr>
              <w:rPr>
                <w:rFonts w:ascii="Arial"/>
                <w:sz w:val="21"/>
              </w:rPr>
            </w:pPr>
          </w:p>
        </w:tc>
      </w:tr>
      <w:tr w14:paraId="68725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4" w:type="dxa"/>
            <w:vMerge w:val="continue"/>
            <w:tcBorders>
              <w:top w:val="nil"/>
              <w:bottom w:val="nil"/>
            </w:tcBorders>
            <w:vAlign w:val="top"/>
          </w:tcPr>
          <w:p w14:paraId="76FFFCE1">
            <w:pPr>
              <w:rPr>
                <w:rFonts w:ascii="Arial"/>
                <w:sz w:val="21"/>
              </w:rPr>
            </w:pPr>
          </w:p>
        </w:tc>
        <w:tc>
          <w:tcPr>
            <w:tcW w:w="2399" w:type="dxa"/>
            <w:vAlign w:val="top"/>
          </w:tcPr>
          <w:p w14:paraId="2F334706">
            <w:pPr>
              <w:pStyle w:val="8"/>
              <w:spacing w:before="66" w:line="223" w:lineRule="auto"/>
              <w:ind w:left="580"/>
              <w:rPr>
                <w:sz w:val="20"/>
                <w:szCs w:val="20"/>
              </w:rPr>
            </w:pPr>
            <w:r>
              <w:rPr>
                <w:spacing w:val="7"/>
                <w:sz w:val="20"/>
                <w:szCs w:val="20"/>
              </w:rPr>
              <w:t>酒类包装车间</w:t>
            </w:r>
          </w:p>
        </w:tc>
        <w:tc>
          <w:tcPr>
            <w:tcW w:w="1304" w:type="dxa"/>
            <w:vAlign w:val="top"/>
          </w:tcPr>
          <w:p w14:paraId="783BC77E">
            <w:pPr>
              <w:spacing w:before="102" w:line="195" w:lineRule="auto"/>
              <w:ind w:left="3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3285.52</w:t>
            </w:r>
          </w:p>
        </w:tc>
        <w:tc>
          <w:tcPr>
            <w:tcW w:w="1214" w:type="dxa"/>
            <w:vAlign w:val="top"/>
          </w:tcPr>
          <w:p w14:paraId="751029F0">
            <w:pPr>
              <w:spacing w:before="82" w:line="216"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Align w:val="top"/>
          </w:tcPr>
          <w:p w14:paraId="1C7472B6">
            <w:pPr>
              <w:pStyle w:val="8"/>
              <w:spacing w:before="67" w:line="225" w:lineRule="auto"/>
              <w:ind w:left="573"/>
              <w:rPr>
                <w:sz w:val="20"/>
                <w:szCs w:val="20"/>
              </w:rPr>
            </w:pPr>
            <w:r>
              <w:rPr>
                <w:spacing w:val="5"/>
                <w:sz w:val="20"/>
                <w:szCs w:val="20"/>
              </w:rPr>
              <w:t>局部</w:t>
            </w:r>
            <w:r>
              <w:rPr>
                <w:spacing w:val="-40"/>
                <w:sz w:val="20"/>
                <w:szCs w:val="20"/>
              </w:rPr>
              <w:t xml:space="preserve"> </w:t>
            </w:r>
            <w:r>
              <w:rPr>
                <w:rFonts w:ascii="Times New Roman" w:hAnsi="Times New Roman" w:eastAsia="Times New Roman" w:cs="Times New Roman"/>
                <w:spacing w:val="5"/>
                <w:sz w:val="20"/>
                <w:szCs w:val="20"/>
              </w:rPr>
              <w:t xml:space="preserve">2 </w:t>
            </w:r>
            <w:r>
              <w:rPr>
                <w:spacing w:val="5"/>
                <w:sz w:val="20"/>
                <w:szCs w:val="20"/>
              </w:rPr>
              <w:t>倍计容</w:t>
            </w:r>
          </w:p>
        </w:tc>
      </w:tr>
      <w:tr w14:paraId="56C39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4" w:type="dxa"/>
            <w:vMerge w:val="continue"/>
            <w:tcBorders>
              <w:top w:val="nil"/>
              <w:bottom w:val="nil"/>
            </w:tcBorders>
            <w:vAlign w:val="top"/>
          </w:tcPr>
          <w:p w14:paraId="3C31FD2A">
            <w:pPr>
              <w:rPr>
                <w:rFonts w:ascii="Arial"/>
                <w:sz w:val="21"/>
              </w:rPr>
            </w:pPr>
          </w:p>
        </w:tc>
        <w:tc>
          <w:tcPr>
            <w:tcW w:w="2399" w:type="dxa"/>
            <w:vAlign w:val="top"/>
          </w:tcPr>
          <w:p w14:paraId="1ECF42FB">
            <w:pPr>
              <w:pStyle w:val="8"/>
              <w:spacing w:before="65" w:line="223" w:lineRule="auto"/>
              <w:ind w:left="369"/>
              <w:rPr>
                <w:sz w:val="20"/>
                <w:szCs w:val="20"/>
              </w:rPr>
            </w:pPr>
            <w:r>
              <w:rPr>
                <w:spacing w:val="7"/>
                <w:sz w:val="20"/>
                <w:szCs w:val="20"/>
              </w:rPr>
              <w:t>酒类储存勾调车间</w:t>
            </w:r>
          </w:p>
        </w:tc>
        <w:tc>
          <w:tcPr>
            <w:tcW w:w="1304" w:type="dxa"/>
            <w:vAlign w:val="top"/>
          </w:tcPr>
          <w:p w14:paraId="1E6F1948">
            <w:pPr>
              <w:spacing w:before="103" w:line="195" w:lineRule="auto"/>
              <w:ind w:left="5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798</w:t>
            </w:r>
          </w:p>
        </w:tc>
        <w:tc>
          <w:tcPr>
            <w:tcW w:w="1214" w:type="dxa"/>
            <w:vAlign w:val="top"/>
          </w:tcPr>
          <w:p w14:paraId="1E0C0416">
            <w:pPr>
              <w:spacing w:before="83" w:line="216"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Align w:val="top"/>
          </w:tcPr>
          <w:p w14:paraId="695E6B46">
            <w:pPr>
              <w:pStyle w:val="8"/>
              <w:spacing w:before="66" w:line="225" w:lineRule="auto"/>
              <w:ind w:left="801"/>
              <w:rPr>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2"/>
                <w:sz w:val="20"/>
                <w:szCs w:val="20"/>
              </w:rPr>
              <w:t xml:space="preserve"> </w:t>
            </w:r>
            <w:r>
              <w:rPr>
                <w:spacing w:val="5"/>
                <w:sz w:val="20"/>
                <w:szCs w:val="20"/>
              </w:rPr>
              <w:t>倍计容</w:t>
            </w:r>
          </w:p>
        </w:tc>
      </w:tr>
      <w:tr w14:paraId="094E0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4" w:type="dxa"/>
            <w:vMerge w:val="continue"/>
            <w:tcBorders>
              <w:top w:val="nil"/>
            </w:tcBorders>
            <w:vAlign w:val="top"/>
          </w:tcPr>
          <w:p w14:paraId="0AFC7DE6">
            <w:pPr>
              <w:rPr>
                <w:rFonts w:ascii="Arial"/>
                <w:sz w:val="21"/>
              </w:rPr>
            </w:pPr>
          </w:p>
        </w:tc>
        <w:tc>
          <w:tcPr>
            <w:tcW w:w="2399" w:type="dxa"/>
            <w:vAlign w:val="top"/>
          </w:tcPr>
          <w:p w14:paraId="4730D082">
            <w:pPr>
              <w:pStyle w:val="8"/>
              <w:spacing w:before="66" w:line="224" w:lineRule="auto"/>
              <w:ind w:left="574"/>
              <w:rPr>
                <w:sz w:val="20"/>
                <w:szCs w:val="20"/>
              </w:rPr>
            </w:pPr>
            <w:r>
              <w:rPr>
                <w:spacing w:val="8"/>
                <w:sz w:val="20"/>
                <w:szCs w:val="20"/>
              </w:rPr>
              <w:t>加工物流连廊</w:t>
            </w:r>
          </w:p>
        </w:tc>
        <w:tc>
          <w:tcPr>
            <w:tcW w:w="1304" w:type="dxa"/>
            <w:vAlign w:val="top"/>
          </w:tcPr>
          <w:p w14:paraId="588DAC68">
            <w:pPr>
              <w:spacing w:before="101" w:line="195" w:lineRule="auto"/>
              <w:ind w:left="385"/>
              <w:rPr>
                <w:rFonts w:ascii="Times New Roman" w:hAnsi="Times New Roman" w:eastAsia="Times New Roman" w:cs="Times New Roman"/>
                <w:sz w:val="20"/>
                <w:szCs w:val="20"/>
              </w:rPr>
            </w:pPr>
            <w:r>
              <w:rPr>
                <w:rFonts w:ascii="Times New Roman" w:hAnsi="Times New Roman" w:eastAsia="Times New Roman" w:cs="Times New Roman"/>
                <w:sz w:val="20"/>
                <w:szCs w:val="20"/>
              </w:rPr>
              <w:t>160.15</w:t>
            </w:r>
          </w:p>
        </w:tc>
        <w:tc>
          <w:tcPr>
            <w:tcW w:w="1214" w:type="dxa"/>
            <w:vAlign w:val="top"/>
          </w:tcPr>
          <w:p w14:paraId="27918D0A">
            <w:pPr>
              <w:spacing w:before="84" w:line="213"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Align w:val="top"/>
          </w:tcPr>
          <w:p w14:paraId="64795E84">
            <w:pPr>
              <w:pStyle w:val="8"/>
              <w:spacing w:before="34" w:line="275" w:lineRule="exact"/>
              <w:ind w:left="278"/>
              <w:rPr>
                <w:sz w:val="20"/>
                <w:szCs w:val="20"/>
              </w:rPr>
            </w:pPr>
            <w:r>
              <w:rPr>
                <w:spacing w:val="3"/>
                <w:position w:val="1"/>
                <w:sz w:val="20"/>
                <w:szCs w:val="20"/>
              </w:rPr>
              <w:t>按</w:t>
            </w:r>
            <w:r>
              <w:rPr>
                <w:spacing w:val="-20"/>
                <w:position w:val="1"/>
                <w:sz w:val="20"/>
                <w:szCs w:val="20"/>
              </w:rPr>
              <w:t xml:space="preserve"> </w:t>
            </w:r>
            <w:r>
              <w:rPr>
                <w:rFonts w:ascii="Times New Roman" w:hAnsi="Times New Roman" w:eastAsia="Times New Roman" w:cs="Times New Roman"/>
                <w:spacing w:val="3"/>
                <w:position w:val="1"/>
                <w:sz w:val="20"/>
                <w:szCs w:val="20"/>
              </w:rPr>
              <w:t>1/2</w:t>
            </w:r>
            <w:r>
              <w:rPr>
                <w:rFonts w:ascii="Times New Roman" w:hAnsi="Times New Roman" w:eastAsia="Times New Roman" w:cs="Times New Roman"/>
                <w:spacing w:val="15"/>
                <w:position w:val="1"/>
                <w:sz w:val="20"/>
                <w:szCs w:val="20"/>
              </w:rPr>
              <w:t xml:space="preserve"> </w:t>
            </w:r>
            <w:r>
              <w:rPr>
                <w:spacing w:val="3"/>
                <w:position w:val="1"/>
                <w:sz w:val="20"/>
                <w:szCs w:val="20"/>
              </w:rPr>
              <w:t>投影面积计算</w:t>
            </w:r>
          </w:p>
        </w:tc>
      </w:tr>
      <w:tr w14:paraId="764DE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4" w:type="dxa"/>
            <w:vAlign w:val="top"/>
          </w:tcPr>
          <w:p w14:paraId="79189D1E">
            <w:pPr>
              <w:spacing w:before="102" w:line="195" w:lineRule="auto"/>
              <w:ind w:left="495"/>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399" w:type="dxa"/>
            <w:vAlign w:val="top"/>
          </w:tcPr>
          <w:p w14:paraId="6459BF88">
            <w:pPr>
              <w:pStyle w:val="8"/>
              <w:spacing w:before="67" w:line="225" w:lineRule="auto"/>
              <w:ind w:left="467"/>
              <w:rPr>
                <w:sz w:val="20"/>
                <w:szCs w:val="20"/>
              </w:rPr>
            </w:pPr>
            <w:r>
              <w:rPr>
                <w:spacing w:val="8"/>
                <w:sz w:val="20"/>
                <w:szCs w:val="20"/>
              </w:rPr>
              <w:t>地下室建筑面积</w:t>
            </w:r>
          </w:p>
        </w:tc>
        <w:tc>
          <w:tcPr>
            <w:tcW w:w="1304" w:type="dxa"/>
            <w:vAlign w:val="top"/>
          </w:tcPr>
          <w:p w14:paraId="6807C5B5">
            <w:pPr>
              <w:spacing w:before="102" w:line="195"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481.37</w:t>
            </w:r>
          </w:p>
        </w:tc>
        <w:tc>
          <w:tcPr>
            <w:tcW w:w="1214" w:type="dxa"/>
            <w:vAlign w:val="top"/>
          </w:tcPr>
          <w:p w14:paraId="038A8466">
            <w:pPr>
              <w:spacing w:before="82" w:line="216"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Align w:val="top"/>
          </w:tcPr>
          <w:p w14:paraId="32B6F4F3">
            <w:pPr>
              <w:pStyle w:val="8"/>
              <w:spacing w:before="67" w:line="225" w:lineRule="auto"/>
              <w:ind w:left="777"/>
              <w:rPr>
                <w:sz w:val="20"/>
                <w:szCs w:val="20"/>
              </w:rPr>
            </w:pPr>
            <w:r>
              <w:rPr>
                <w:spacing w:val="8"/>
                <w:sz w:val="20"/>
                <w:szCs w:val="20"/>
              </w:rPr>
              <w:t>地下一层</w:t>
            </w:r>
          </w:p>
        </w:tc>
      </w:tr>
      <w:tr w14:paraId="59208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4" w:type="dxa"/>
            <w:vMerge w:val="restart"/>
            <w:tcBorders>
              <w:bottom w:val="nil"/>
            </w:tcBorders>
            <w:vAlign w:val="top"/>
          </w:tcPr>
          <w:p w14:paraId="439930FC">
            <w:pPr>
              <w:pStyle w:val="8"/>
              <w:spacing w:before="236" w:line="225" w:lineRule="auto"/>
              <w:ind w:left="338"/>
              <w:rPr>
                <w:sz w:val="20"/>
                <w:szCs w:val="20"/>
              </w:rPr>
            </w:pPr>
            <w:r>
              <w:rPr>
                <w:spacing w:val="4"/>
                <w:sz w:val="20"/>
                <w:szCs w:val="20"/>
              </w:rPr>
              <w:t>其中</w:t>
            </w:r>
          </w:p>
        </w:tc>
        <w:tc>
          <w:tcPr>
            <w:tcW w:w="2399" w:type="dxa"/>
            <w:vAlign w:val="top"/>
          </w:tcPr>
          <w:p w14:paraId="37ACF06D">
            <w:pPr>
              <w:pStyle w:val="8"/>
              <w:spacing w:before="65" w:line="227" w:lineRule="auto"/>
              <w:ind w:left="783"/>
              <w:rPr>
                <w:sz w:val="20"/>
                <w:szCs w:val="20"/>
              </w:rPr>
            </w:pPr>
            <w:r>
              <w:rPr>
                <w:spacing w:val="7"/>
                <w:sz w:val="20"/>
                <w:szCs w:val="20"/>
              </w:rPr>
              <w:t>设备用房</w:t>
            </w:r>
          </w:p>
        </w:tc>
        <w:tc>
          <w:tcPr>
            <w:tcW w:w="1304" w:type="dxa"/>
            <w:vAlign w:val="top"/>
          </w:tcPr>
          <w:p w14:paraId="591D2555">
            <w:pPr>
              <w:spacing w:before="103" w:line="195"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457.37</w:t>
            </w:r>
          </w:p>
        </w:tc>
        <w:tc>
          <w:tcPr>
            <w:tcW w:w="1214" w:type="dxa"/>
            <w:vAlign w:val="top"/>
          </w:tcPr>
          <w:p w14:paraId="272FF98C">
            <w:pPr>
              <w:spacing w:before="83" w:line="216"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Align w:val="top"/>
          </w:tcPr>
          <w:p w14:paraId="0AB27311">
            <w:pPr>
              <w:rPr>
                <w:rFonts w:ascii="Arial"/>
                <w:sz w:val="21"/>
              </w:rPr>
            </w:pPr>
          </w:p>
        </w:tc>
      </w:tr>
      <w:tr w14:paraId="6B1DA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4" w:type="dxa"/>
            <w:vMerge w:val="continue"/>
            <w:tcBorders>
              <w:top w:val="nil"/>
            </w:tcBorders>
            <w:vAlign w:val="top"/>
          </w:tcPr>
          <w:p w14:paraId="46C933C5">
            <w:pPr>
              <w:rPr>
                <w:rFonts w:ascii="Arial"/>
                <w:sz w:val="21"/>
              </w:rPr>
            </w:pPr>
          </w:p>
        </w:tc>
        <w:tc>
          <w:tcPr>
            <w:tcW w:w="2399" w:type="dxa"/>
            <w:vAlign w:val="top"/>
          </w:tcPr>
          <w:p w14:paraId="2FD72153">
            <w:pPr>
              <w:pStyle w:val="8"/>
              <w:spacing w:before="66" w:line="227" w:lineRule="auto"/>
              <w:ind w:left="781"/>
              <w:rPr>
                <w:sz w:val="20"/>
                <w:szCs w:val="20"/>
              </w:rPr>
            </w:pPr>
            <w:r>
              <w:rPr>
                <w:spacing w:val="7"/>
                <w:sz w:val="20"/>
                <w:szCs w:val="20"/>
              </w:rPr>
              <w:t>垃圾用房</w:t>
            </w:r>
          </w:p>
        </w:tc>
        <w:tc>
          <w:tcPr>
            <w:tcW w:w="1304" w:type="dxa"/>
            <w:vAlign w:val="top"/>
          </w:tcPr>
          <w:p w14:paraId="2583EC3B">
            <w:pPr>
              <w:spacing w:before="101" w:line="195" w:lineRule="auto"/>
              <w:ind w:left="5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c>
          <w:tcPr>
            <w:tcW w:w="1214" w:type="dxa"/>
            <w:vAlign w:val="top"/>
          </w:tcPr>
          <w:p w14:paraId="332EC074">
            <w:pPr>
              <w:spacing w:before="84" w:line="213"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Align w:val="top"/>
          </w:tcPr>
          <w:p w14:paraId="085D391C">
            <w:pPr>
              <w:rPr>
                <w:rFonts w:ascii="Arial"/>
                <w:sz w:val="21"/>
              </w:rPr>
            </w:pPr>
          </w:p>
        </w:tc>
      </w:tr>
      <w:tr w14:paraId="68580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4" w:type="dxa"/>
            <w:vAlign w:val="top"/>
          </w:tcPr>
          <w:p w14:paraId="4AAE0B9B">
            <w:pPr>
              <w:spacing w:before="95" w:line="192" w:lineRule="auto"/>
              <w:ind w:left="49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399" w:type="dxa"/>
            <w:vAlign w:val="top"/>
          </w:tcPr>
          <w:p w14:paraId="02CCC886">
            <w:pPr>
              <w:pStyle w:val="8"/>
              <w:spacing w:before="57" w:line="226" w:lineRule="auto"/>
              <w:ind w:left="892"/>
              <w:rPr>
                <w:sz w:val="20"/>
                <w:szCs w:val="20"/>
              </w:rPr>
            </w:pPr>
            <w:r>
              <w:rPr>
                <w:spacing w:val="5"/>
                <w:sz w:val="20"/>
                <w:szCs w:val="20"/>
              </w:rPr>
              <w:t>容积率</w:t>
            </w:r>
          </w:p>
        </w:tc>
        <w:tc>
          <w:tcPr>
            <w:tcW w:w="1304" w:type="dxa"/>
            <w:vAlign w:val="top"/>
          </w:tcPr>
          <w:p w14:paraId="7A0A7BEE">
            <w:pPr>
              <w:spacing w:before="92"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1.003</w:t>
            </w:r>
          </w:p>
        </w:tc>
        <w:tc>
          <w:tcPr>
            <w:tcW w:w="1214" w:type="dxa"/>
            <w:vAlign w:val="top"/>
          </w:tcPr>
          <w:p w14:paraId="4CE12A92">
            <w:pPr>
              <w:rPr>
                <w:rFonts w:ascii="Arial"/>
                <w:sz w:val="21"/>
              </w:rPr>
            </w:pPr>
          </w:p>
        </w:tc>
        <w:tc>
          <w:tcPr>
            <w:tcW w:w="2389" w:type="dxa"/>
            <w:vAlign w:val="top"/>
          </w:tcPr>
          <w:p w14:paraId="0848063D">
            <w:pPr>
              <w:rPr>
                <w:rFonts w:ascii="Arial"/>
                <w:sz w:val="21"/>
              </w:rPr>
            </w:pPr>
          </w:p>
        </w:tc>
      </w:tr>
      <w:tr w14:paraId="5AFCC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4" w:type="dxa"/>
            <w:vAlign w:val="top"/>
          </w:tcPr>
          <w:p w14:paraId="7CBCCA6A">
            <w:pPr>
              <w:spacing w:before="101" w:line="195" w:lineRule="auto"/>
              <w:ind w:left="49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399" w:type="dxa"/>
            <w:vAlign w:val="top"/>
          </w:tcPr>
          <w:p w14:paraId="29818868">
            <w:pPr>
              <w:pStyle w:val="8"/>
              <w:spacing w:before="67" w:line="226" w:lineRule="auto"/>
              <w:ind w:left="779"/>
              <w:rPr>
                <w:sz w:val="20"/>
                <w:szCs w:val="20"/>
              </w:rPr>
            </w:pPr>
            <w:r>
              <w:rPr>
                <w:spacing w:val="8"/>
                <w:sz w:val="20"/>
                <w:szCs w:val="20"/>
              </w:rPr>
              <w:t>基底面积</w:t>
            </w:r>
          </w:p>
        </w:tc>
        <w:tc>
          <w:tcPr>
            <w:tcW w:w="1304" w:type="dxa"/>
            <w:vAlign w:val="top"/>
          </w:tcPr>
          <w:p w14:paraId="2856F944">
            <w:pPr>
              <w:spacing w:before="101" w:line="195" w:lineRule="auto"/>
              <w:ind w:left="315"/>
              <w:rPr>
                <w:rFonts w:ascii="Times New Roman" w:hAnsi="Times New Roman" w:eastAsia="Times New Roman" w:cs="Times New Roman"/>
                <w:sz w:val="20"/>
                <w:szCs w:val="20"/>
              </w:rPr>
            </w:pPr>
            <w:r>
              <w:rPr>
                <w:rFonts w:ascii="Times New Roman" w:hAnsi="Times New Roman" w:eastAsia="Times New Roman" w:cs="Times New Roman"/>
                <w:sz w:val="20"/>
                <w:szCs w:val="20"/>
              </w:rPr>
              <w:t>7663.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11</w:t>
            </w:r>
          </w:p>
        </w:tc>
        <w:tc>
          <w:tcPr>
            <w:tcW w:w="1214" w:type="dxa"/>
            <w:vAlign w:val="top"/>
          </w:tcPr>
          <w:p w14:paraId="43A4C20A">
            <w:pPr>
              <w:spacing w:before="81" w:line="216"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Align w:val="top"/>
          </w:tcPr>
          <w:p w14:paraId="33CA17F0">
            <w:pPr>
              <w:rPr>
                <w:rFonts w:ascii="Arial"/>
                <w:sz w:val="21"/>
              </w:rPr>
            </w:pPr>
          </w:p>
        </w:tc>
      </w:tr>
      <w:tr w14:paraId="46FA5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4" w:type="dxa"/>
            <w:vAlign w:val="top"/>
          </w:tcPr>
          <w:p w14:paraId="0D62B96B">
            <w:pPr>
              <w:spacing w:before="93" w:line="195" w:lineRule="auto"/>
              <w:ind w:left="494"/>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399" w:type="dxa"/>
            <w:vAlign w:val="top"/>
          </w:tcPr>
          <w:p w14:paraId="61384737">
            <w:pPr>
              <w:pStyle w:val="8"/>
              <w:spacing w:before="58" w:line="226" w:lineRule="auto"/>
              <w:ind w:left="781"/>
              <w:rPr>
                <w:sz w:val="20"/>
                <w:szCs w:val="20"/>
              </w:rPr>
            </w:pPr>
            <w:r>
              <w:rPr>
                <w:spacing w:val="7"/>
                <w:sz w:val="20"/>
                <w:szCs w:val="20"/>
              </w:rPr>
              <w:t>建筑系数</w:t>
            </w:r>
          </w:p>
        </w:tc>
        <w:tc>
          <w:tcPr>
            <w:tcW w:w="1304" w:type="dxa"/>
            <w:vAlign w:val="top"/>
          </w:tcPr>
          <w:p w14:paraId="06EDFDCE">
            <w:pPr>
              <w:spacing w:before="26" w:line="274" w:lineRule="exact"/>
              <w:ind w:left="328"/>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40.67%</w:t>
            </w:r>
          </w:p>
        </w:tc>
        <w:tc>
          <w:tcPr>
            <w:tcW w:w="1214" w:type="dxa"/>
            <w:vAlign w:val="top"/>
          </w:tcPr>
          <w:p w14:paraId="5DE6A414">
            <w:pPr>
              <w:rPr>
                <w:rFonts w:ascii="Arial"/>
                <w:sz w:val="21"/>
              </w:rPr>
            </w:pPr>
          </w:p>
        </w:tc>
        <w:tc>
          <w:tcPr>
            <w:tcW w:w="2389" w:type="dxa"/>
            <w:vAlign w:val="top"/>
          </w:tcPr>
          <w:p w14:paraId="53E93149">
            <w:pPr>
              <w:pStyle w:val="8"/>
              <w:spacing w:before="26" w:line="274" w:lineRule="exact"/>
              <w:ind w:left="946"/>
              <w:rPr>
                <w:rFonts w:ascii="Times New Roman" w:hAnsi="Times New Roman" w:eastAsia="Times New Roman" w:cs="Times New Roman"/>
                <w:sz w:val="20"/>
                <w:szCs w:val="20"/>
              </w:rPr>
            </w:pPr>
            <w:r>
              <w:rPr>
                <w:spacing w:val="-6"/>
                <w:position w:val="1"/>
                <w:sz w:val="20"/>
                <w:szCs w:val="20"/>
              </w:rPr>
              <w:t>≥</w:t>
            </w:r>
            <w:r>
              <w:rPr>
                <w:rFonts w:ascii="Times New Roman" w:hAnsi="Times New Roman" w:eastAsia="Times New Roman" w:cs="Times New Roman"/>
                <w:spacing w:val="-6"/>
                <w:position w:val="1"/>
                <w:sz w:val="20"/>
                <w:szCs w:val="20"/>
              </w:rPr>
              <w:t>30%</w:t>
            </w:r>
          </w:p>
        </w:tc>
      </w:tr>
      <w:tr w14:paraId="03401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4" w:type="dxa"/>
            <w:vAlign w:val="top"/>
          </w:tcPr>
          <w:p w14:paraId="31781847">
            <w:pPr>
              <w:spacing w:before="102" w:line="195" w:lineRule="auto"/>
              <w:ind w:left="46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2399" w:type="dxa"/>
            <w:vAlign w:val="top"/>
          </w:tcPr>
          <w:p w14:paraId="22845761">
            <w:pPr>
              <w:pStyle w:val="8"/>
              <w:spacing w:before="67" w:line="226" w:lineRule="auto"/>
              <w:ind w:left="792"/>
              <w:rPr>
                <w:sz w:val="20"/>
                <w:szCs w:val="20"/>
              </w:rPr>
            </w:pPr>
            <w:r>
              <w:rPr>
                <w:spacing w:val="5"/>
                <w:sz w:val="20"/>
                <w:szCs w:val="20"/>
              </w:rPr>
              <w:t>绿地面积</w:t>
            </w:r>
          </w:p>
        </w:tc>
        <w:tc>
          <w:tcPr>
            <w:tcW w:w="1304" w:type="dxa"/>
            <w:vAlign w:val="top"/>
          </w:tcPr>
          <w:p w14:paraId="64F3AA02">
            <w:pPr>
              <w:spacing w:before="102" w:line="195" w:lineRule="auto"/>
              <w:ind w:left="31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2723.76</w:t>
            </w:r>
          </w:p>
        </w:tc>
        <w:tc>
          <w:tcPr>
            <w:tcW w:w="1214" w:type="dxa"/>
            <w:vAlign w:val="top"/>
          </w:tcPr>
          <w:p w14:paraId="03A3850C">
            <w:pPr>
              <w:spacing w:before="82" w:line="216" w:lineRule="auto"/>
              <w:ind w:left="491"/>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2389" w:type="dxa"/>
            <w:vAlign w:val="top"/>
          </w:tcPr>
          <w:p w14:paraId="21158BC5">
            <w:pPr>
              <w:rPr>
                <w:rFonts w:ascii="Arial"/>
                <w:sz w:val="21"/>
              </w:rPr>
            </w:pPr>
          </w:p>
        </w:tc>
      </w:tr>
      <w:tr w14:paraId="53AA4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4" w:type="dxa"/>
            <w:vAlign w:val="top"/>
          </w:tcPr>
          <w:p w14:paraId="2695457B">
            <w:pPr>
              <w:spacing w:before="93" w:line="195" w:lineRule="auto"/>
              <w:ind w:left="46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11</w:t>
            </w:r>
          </w:p>
        </w:tc>
        <w:tc>
          <w:tcPr>
            <w:tcW w:w="2399" w:type="dxa"/>
            <w:vAlign w:val="top"/>
          </w:tcPr>
          <w:p w14:paraId="5D92305B">
            <w:pPr>
              <w:pStyle w:val="8"/>
              <w:spacing w:before="56" w:line="226" w:lineRule="auto"/>
              <w:ind w:left="897"/>
              <w:rPr>
                <w:sz w:val="20"/>
                <w:szCs w:val="20"/>
              </w:rPr>
            </w:pPr>
            <w:r>
              <w:rPr>
                <w:spacing w:val="3"/>
                <w:sz w:val="20"/>
                <w:szCs w:val="20"/>
              </w:rPr>
              <w:t>绿地率</w:t>
            </w:r>
          </w:p>
        </w:tc>
        <w:tc>
          <w:tcPr>
            <w:tcW w:w="1304" w:type="dxa"/>
            <w:vAlign w:val="top"/>
          </w:tcPr>
          <w:p w14:paraId="6DE12754">
            <w:pPr>
              <w:spacing w:before="26" w:line="275" w:lineRule="exact"/>
              <w:ind w:left="349"/>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14.46%</w:t>
            </w:r>
          </w:p>
        </w:tc>
        <w:tc>
          <w:tcPr>
            <w:tcW w:w="1214" w:type="dxa"/>
            <w:vAlign w:val="top"/>
          </w:tcPr>
          <w:p w14:paraId="774E379F">
            <w:pPr>
              <w:rPr>
                <w:rFonts w:ascii="Arial"/>
                <w:sz w:val="21"/>
              </w:rPr>
            </w:pPr>
          </w:p>
        </w:tc>
        <w:tc>
          <w:tcPr>
            <w:tcW w:w="2389" w:type="dxa"/>
            <w:vAlign w:val="top"/>
          </w:tcPr>
          <w:p w14:paraId="7247EBA2">
            <w:pPr>
              <w:pStyle w:val="8"/>
              <w:spacing w:before="26" w:line="275" w:lineRule="exact"/>
              <w:ind w:left="946"/>
              <w:rPr>
                <w:rFonts w:ascii="Times New Roman" w:hAnsi="Times New Roman" w:eastAsia="Times New Roman" w:cs="Times New Roman"/>
                <w:sz w:val="20"/>
                <w:szCs w:val="20"/>
              </w:rPr>
            </w:pPr>
            <w:r>
              <w:rPr>
                <w:spacing w:val="-6"/>
                <w:position w:val="1"/>
                <w:sz w:val="20"/>
                <w:szCs w:val="20"/>
              </w:rPr>
              <w:t>≤</w:t>
            </w:r>
            <w:r>
              <w:rPr>
                <w:rFonts w:ascii="Times New Roman" w:hAnsi="Times New Roman" w:eastAsia="Times New Roman" w:cs="Times New Roman"/>
                <w:spacing w:val="-6"/>
                <w:position w:val="1"/>
                <w:sz w:val="20"/>
                <w:szCs w:val="20"/>
              </w:rPr>
              <w:t>20%</w:t>
            </w:r>
          </w:p>
        </w:tc>
      </w:tr>
      <w:tr w14:paraId="7C585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4" w:type="dxa"/>
            <w:vAlign w:val="top"/>
          </w:tcPr>
          <w:p w14:paraId="0D6B4ADE">
            <w:pPr>
              <w:spacing w:before="93" w:line="195" w:lineRule="auto"/>
              <w:ind w:left="46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2399" w:type="dxa"/>
            <w:vAlign w:val="top"/>
          </w:tcPr>
          <w:p w14:paraId="00677731">
            <w:pPr>
              <w:pStyle w:val="8"/>
              <w:spacing w:before="57" w:line="223" w:lineRule="auto"/>
              <w:ind w:left="467"/>
              <w:rPr>
                <w:sz w:val="20"/>
                <w:szCs w:val="20"/>
              </w:rPr>
            </w:pPr>
            <w:r>
              <w:rPr>
                <w:spacing w:val="8"/>
                <w:sz w:val="20"/>
                <w:szCs w:val="20"/>
              </w:rPr>
              <w:t>地面机动停车位</w:t>
            </w:r>
          </w:p>
        </w:tc>
        <w:tc>
          <w:tcPr>
            <w:tcW w:w="1304" w:type="dxa"/>
            <w:vAlign w:val="top"/>
          </w:tcPr>
          <w:p w14:paraId="5D641BE9">
            <w:pPr>
              <w:spacing w:before="93" w:line="195" w:lineRule="auto"/>
              <w:ind w:left="551"/>
              <w:rPr>
                <w:rFonts w:ascii="Times New Roman" w:hAnsi="Times New Roman" w:eastAsia="Times New Roman" w:cs="Times New Roman"/>
                <w:sz w:val="20"/>
                <w:szCs w:val="20"/>
              </w:rPr>
            </w:pPr>
            <w:r>
              <w:rPr>
                <w:rFonts w:ascii="Times New Roman" w:hAnsi="Times New Roman" w:eastAsia="Times New Roman" w:cs="Times New Roman"/>
                <w:sz w:val="20"/>
                <w:szCs w:val="20"/>
              </w:rPr>
              <w:t>36</w:t>
            </w:r>
          </w:p>
        </w:tc>
        <w:tc>
          <w:tcPr>
            <w:tcW w:w="1214" w:type="dxa"/>
            <w:vAlign w:val="top"/>
          </w:tcPr>
          <w:p w14:paraId="58ECB8F7">
            <w:pPr>
              <w:pStyle w:val="8"/>
              <w:spacing w:before="58" w:line="226" w:lineRule="auto"/>
              <w:ind w:left="509"/>
              <w:rPr>
                <w:sz w:val="20"/>
                <w:szCs w:val="20"/>
              </w:rPr>
            </w:pPr>
            <w:r>
              <w:rPr>
                <w:sz w:val="20"/>
                <w:szCs w:val="20"/>
              </w:rPr>
              <w:t>个</w:t>
            </w:r>
          </w:p>
        </w:tc>
        <w:tc>
          <w:tcPr>
            <w:tcW w:w="2389" w:type="dxa"/>
            <w:vAlign w:val="top"/>
          </w:tcPr>
          <w:p w14:paraId="2F0B2E13">
            <w:pPr>
              <w:pStyle w:val="8"/>
              <w:spacing w:before="26" w:line="274" w:lineRule="exact"/>
              <w:ind w:left="514"/>
              <w:rPr>
                <w:sz w:val="20"/>
                <w:szCs w:val="20"/>
              </w:rPr>
            </w:pPr>
            <w:r>
              <w:rPr>
                <w:rFonts w:ascii="Times New Roman" w:hAnsi="Times New Roman" w:eastAsia="Times New Roman" w:cs="Times New Roman"/>
                <w:spacing w:val="3"/>
                <w:position w:val="1"/>
                <w:sz w:val="20"/>
                <w:szCs w:val="20"/>
              </w:rPr>
              <w:t xml:space="preserve">0.2 </w:t>
            </w:r>
            <w:r>
              <w:rPr>
                <w:spacing w:val="3"/>
                <w:position w:val="1"/>
                <w:sz w:val="20"/>
                <w:szCs w:val="20"/>
              </w:rPr>
              <w:t>个</w:t>
            </w:r>
            <w:r>
              <w:rPr>
                <w:rFonts w:ascii="Times New Roman" w:hAnsi="Times New Roman" w:eastAsia="Times New Roman" w:cs="Times New Roman"/>
                <w:spacing w:val="3"/>
                <w:position w:val="1"/>
                <w:sz w:val="20"/>
                <w:szCs w:val="20"/>
              </w:rPr>
              <w:t>/100</w:t>
            </w:r>
            <w:r>
              <w:rPr>
                <w:rFonts w:ascii="Times New Roman" w:hAnsi="Times New Roman" w:eastAsia="Times New Roman" w:cs="Times New Roman"/>
                <w:spacing w:val="18"/>
                <w:w w:val="101"/>
                <w:position w:val="1"/>
                <w:sz w:val="20"/>
                <w:szCs w:val="20"/>
              </w:rPr>
              <w:t xml:space="preserve"> </w:t>
            </w:r>
            <w:r>
              <w:rPr>
                <w:spacing w:val="3"/>
                <w:position w:val="1"/>
                <w:sz w:val="20"/>
                <w:szCs w:val="20"/>
              </w:rPr>
              <w:t>平米</w:t>
            </w:r>
          </w:p>
        </w:tc>
      </w:tr>
      <w:tr w14:paraId="6EAA4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4" w:type="dxa"/>
            <w:vMerge w:val="restart"/>
            <w:tcBorders>
              <w:bottom w:val="nil"/>
            </w:tcBorders>
            <w:vAlign w:val="top"/>
          </w:tcPr>
          <w:p w14:paraId="70B545F1">
            <w:pPr>
              <w:pStyle w:val="8"/>
              <w:spacing w:before="218" w:line="225" w:lineRule="auto"/>
              <w:ind w:left="338"/>
              <w:rPr>
                <w:sz w:val="20"/>
                <w:szCs w:val="20"/>
              </w:rPr>
            </w:pPr>
            <w:r>
              <w:rPr>
                <w:spacing w:val="4"/>
                <w:sz w:val="20"/>
                <w:szCs w:val="20"/>
              </w:rPr>
              <w:t>其中</w:t>
            </w:r>
          </w:p>
        </w:tc>
        <w:tc>
          <w:tcPr>
            <w:tcW w:w="2399" w:type="dxa"/>
            <w:vAlign w:val="top"/>
          </w:tcPr>
          <w:p w14:paraId="14A0E0BF">
            <w:pPr>
              <w:pStyle w:val="8"/>
              <w:spacing w:before="57" w:line="223" w:lineRule="auto"/>
              <w:ind w:left="364"/>
              <w:rPr>
                <w:sz w:val="20"/>
                <w:szCs w:val="20"/>
              </w:rPr>
            </w:pPr>
            <w:r>
              <w:rPr>
                <w:spacing w:val="8"/>
                <w:sz w:val="20"/>
                <w:szCs w:val="20"/>
              </w:rPr>
              <w:t>小型机动车停车位</w:t>
            </w:r>
          </w:p>
        </w:tc>
        <w:tc>
          <w:tcPr>
            <w:tcW w:w="1304" w:type="dxa"/>
            <w:vAlign w:val="top"/>
          </w:tcPr>
          <w:p w14:paraId="7FCE584A">
            <w:pPr>
              <w:spacing w:before="92" w:line="195" w:lineRule="auto"/>
              <w:ind w:left="5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p>
        </w:tc>
        <w:tc>
          <w:tcPr>
            <w:tcW w:w="1214" w:type="dxa"/>
            <w:vAlign w:val="top"/>
          </w:tcPr>
          <w:p w14:paraId="2A1E9045">
            <w:pPr>
              <w:pStyle w:val="8"/>
              <w:spacing w:before="57" w:line="226" w:lineRule="auto"/>
              <w:ind w:left="509"/>
              <w:rPr>
                <w:sz w:val="20"/>
                <w:szCs w:val="20"/>
              </w:rPr>
            </w:pPr>
            <w:r>
              <w:rPr>
                <w:sz w:val="20"/>
                <w:szCs w:val="20"/>
              </w:rPr>
              <w:t>个</w:t>
            </w:r>
          </w:p>
        </w:tc>
        <w:tc>
          <w:tcPr>
            <w:tcW w:w="2389" w:type="dxa"/>
            <w:vAlign w:val="top"/>
          </w:tcPr>
          <w:p w14:paraId="77CA54DA">
            <w:pPr>
              <w:rPr>
                <w:rFonts w:ascii="Arial"/>
                <w:sz w:val="21"/>
              </w:rPr>
            </w:pPr>
          </w:p>
        </w:tc>
      </w:tr>
      <w:tr w14:paraId="68763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4" w:type="dxa"/>
            <w:vMerge w:val="continue"/>
            <w:tcBorders>
              <w:top w:val="nil"/>
            </w:tcBorders>
            <w:vAlign w:val="top"/>
          </w:tcPr>
          <w:p w14:paraId="32FF9F63">
            <w:pPr>
              <w:rPr>
                <w:rFonts w:ascii="Arial"/>
                <w:sz w:val="21"/>
              </w:rPr>
            </w:pPr>
          </w:p>
        </w:tc>
        <w:tc>
          <w:tcPr>
            <w:tcW w:w="2399" w:type="dxa"/>
            <w:vAlign w:val="top"/>
          </w:tcPr>
          <w:p w14:paraId="1DF63106">
            <w:pPr>
              <w:pStyle w:val="8"/>
              <w:spacing w:before="56" w:line="223" w:lineRule="auto"/>
              <w:ind w:left="373"/>
              <w:rPr>
                <w:sz w:val="20"/>
                <w:szCs w:val="20"/>
              </w:rPr>
            </w:pPr>
            <w:r>
              <w:rPr>
                <w:spacing w:val="7"/>
                <w:sz w:val="20"/>
                <w:szCs w:val="20"/>
              </w:rPr>
              <w:t>货车机动车停车位</w:t>
            </w:r>
          </w:p>
        </w:tc>
        <w:tc>
          <w:tcPr>
            <w:tcW w:w="1304" w:type="dxa"/>
            <w:vAlign w:val="top"/>
          </w:tcPr>
          <w:p w14:paraId="0DA05E7B">
            <w:pPr>
              <w:spacing w:before="95" w:line="192" w:lineRule="auto"/>
              <w:ind w:left="60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14" w:type="dxa"/>
            <w:vAlign w:val="top"/>
          </w:tcPr>
          <w:p w14:paraId="02DA5B0C">
            <w:pPr>
              <w:pStyle w:val="8"/>
              <w:spacing w:before="57" w:line="226" w:lineRule="auto"/>
              <w:ind w:left="509"/>
              <w:rPr>
                <w:sz w:val="20"/>
                <w:szCs w:val="20"/>
              </w:rPr>
            </w:pPr>
            <w:r>
              <w:rPr>
                <w:sz w:val="20"/>
                <w:szCs w:val="20"/>
              </w:rPr>
              <w:t>个</w:t>
            </w:r>
          </w:p>
        </w:tc>
        <w:tc>
          <w:tcPr>
            <w:tcW w:w="2389" w:type="dxa"/>
            <w:vAlign w:val="top"/>
          </w:tcPr>
          <w:p w14:paraId="15292A42">
            <w:pPr>
              <w:pStyle w:val="8"/>
              <w:spacing w:before="56" w:line="223" w:lineRule="auto"/>
              <w:ind w:left="177"/>
              <w:rPr>
                <w:sz w:val="20"/>
                <w:szCs w:val="20"/>
              </w:rPr>
            </w:pPr>
            <w:r>
              <w:rPr>
                <w:spacing w:val="6"/>
                <w:sz w:val="20"/>
                <w:szCs w:val="20"/>
              </w:rPr>
              <w:t>按</w:t>
            </w:r>
            <w:r>
              <w:rPr>
                <w:spacing w:val="-38"/>
                <w:sz w:val="20"/>
                <w:szCs w:val="20"/>
              </w:rPr>
              <w:t xml:space="preserve"> </w:t>
            </w:r>
            <w:r>
              <w:rPr>
                <w:rFonts w:ascii="Times New Roman" w:hAnsi="Times New Roman" w:eastAsia="Times New Roman" w:cs="Times New Roman"/>
                <w:spacing w:val="6"/>
                <w:sz w:val="20"/>
                <w:szCs w:val="20"/>
              </w:rPr>
              <w:t xml:space="preserve">2.5 </w:t>
            </w:r>
            <w:r>
              <w:rPr>
                <w:spacing w:val="6"/>
                <w:sz w:val="20"/>
                <w:szCs w:val="20"/>
              </w:rPr>
              <w:t>个小型车位计算</w:t>
            </w:r>
          </w:p>
        </w:tc>
      </w:tr>
      <w:tr w14:paraId="736D2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84" w:type="dxa"/>
            <w:vAlign w:val="top"/>
          </w:tcPr>
          <w:p w14:paraId="2BF7C237">
            <w:pPr>
              <w:spacing w:before="94" w:line="195" w:lineRule="auto"/>
              <w:ind w:left="46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2399" w:type="dxa"/>
            <w:vAlign w:val="top"/>
          </w:tcPr>
          <w:p w14:paraId="7F3F383A">
            <w:pPr>
              <w:pStyle w:val="8"/>
              <w:spacing w:before="56" w:line="223" w:lineRule="auto"/>
              <w:ind w:left="361"/>
              <w:rPr>
                <w:sz w:val="20"/>
                <w:szCs w:val="20"/>
              </w:rPr>
            </w:pPr>
            <w:r>
              <w:rPr>
                <w:spacing w:val="8"/>
                <w:sz w:val="20"/>
                <w:szCs w:val="20"/>
              </w:rPr>
              <w:t>地面非机动停车位</w:t>
            </w:r>
          </w:p>
        </w:tc>
        <w:tc>
          <w:tcPr>
            <w:tcW w:w="1304" w:type="dxa"/>
            <w:vAlign w:val="top"/>
          </w:tcPr>
          <w:p w14:paraId="7171048A">
            <w:pPr>
              <w:spacing w:before="94" w:line="195" w:lineRule="auto"/>
              <w:ind w:left="553"/>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214" w:type="dxa"/>
            <w:vAlign w:val="top"/>
          </w:tcPr>
          <w:p w14:paraId="551864A2">
            <w:pPr>
              <w:pStyle w:val="8"/>
              <w:spacing w:before="57" w:line="226" w:lineRule="auto"/>
              <w:ind w:left="509"/>
              <w:rPr>
                <w:sz w:val="20"/>
                <w:szCs w:val="20"/>
              </w:rPr>
            </w:pPr>
            <w:r>
              <w:rPr>
                <w:sz w:val="20"/>
                <w:szCs w:val="20"/>
              </w:rPr>
              <w:t>个</w:t>
            </w:r>
          </w:p>
        </w:tc>
        <w:tc>
          <w:tcPr>
            <w:tcW w:w="2389" w:type="dxa"/>
            <w:vAlign w:val="top"/>
          </w:tcPr>
          <w:p w14:paraId="07B3C6DD">
            <w:pPr>
              <w:rPr>
                <w:rFonts w:ascii="Arial"/>
                <w:sz w:val="21"/>
              </w:rPr>
            </w:pPr>
          </w:p>
        </w:tc>
      </w:tr>
    </w:tbl>
    <w:p w14:paraId="3C27DBDE">
      <w:pPr>
        <w:spacing w:before="149" w:line="219" w:lineRule="auto"/>
        <w:ind w:left="49"/>
        <w:outlineLvl w:val="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
          <w:sz w:val="24"/>
          <w:szCs w:val="24"/>
        </w:rPr>
        <w:t>2</w:t>
      </w:r>
      <w:r>
        <w:rPr>
          <w:rFonts w:ascii="仿宋" w:hAnsi="仿宋" w:eastAsia="仿宋" w:cs="仿宋"/>
          <w:spacing w:val="-1"/>
          <w:sz w:val="24"/>
          <w:szCs w:val="24"/>
          <w14:textOutline w14:w="4358" w14:cap="sq" w14:cmpd="sng">
            <w14:solidFill>
              <w14:srgbClr w14:val="000000"/>
            </w14:solidFill>
            <w14:prstDash w14:val="solid"/>
            <w14:bevel/>
          </w14:textOutline>
        </w:rPr>
        <w:t>）项目现状</w:t>
      </w:r>
    </w:p>
    <w:p w14:paraId="04F8E5B8">
      <w:pPr>
        <w:spacing w:before="217" w:line="360" w:lineRule="auto"/>
        <w:ind w:left="52" w:right="60" w:firstLine="487"/>
        <w:jc w:val="both"/>
        <w:rPr>
          <w:rFonts w:ascii="仿宋" w:hAnsi="仿宋" w:eastAsia="仿宋" w:cs="仿宋"/>
          <w:sz w:val="24"/>
          <w:szCs w:val="24"/>
        </w:rPr>
      </w:pPr>
      <w:r>
        <w:rPr>
          <w:rFonts w:ascii="仿宋" w:hAnsi="仿宋" w:eastAsia="仿宋" w:cs="仿宋"/>
          <w:spacing w:val="4"/>
          <w:sz w:val="24"/>
          <w:szCs w:val="24"/>
        </w:rPr>
        <w:t>海南润森沉香系列产品加工厂位于海南省昌江黎族自治县，北部为昌江大</w:t>
      </w:r>
      <w:r>
        <w:rPr>
          <w:rFonts w:ascii="仿宋" w:hAnsi="仿宋" w:eastAsia="仿宋" w:cs="仿宋"/>
          <w:spacing w:val="2"/>
          <w:sz w:val="24"/>
          <w:szCs w:val="24"/>
        </w:rPr>
        <w:t xml:space="preserve"> </w:t>
      </w:r>
      <w:r>
        <w:rPr>
          <w:rFonts w:ascii="仿宋" w:hAnsi="仿宋" w:eastAsia="仿宋" w:cs="仿宋"/>
          <w:spacing w:val="-3"/>
          <w:sz w:val="24"/>
          <w:szCs w:val="24"/>
        </w:rPr>
        <w:t>道，南侧为工业一横路，东侧为工业二路，西侧为工业一路。根据建设单位提供</w:t>
      </w:r>
      <w:r>
        <w:rPr>
          <w:rFonts w:ascii="仿宋" w:hAnsi="仿宋" w:eastAsia="仿宋" w:cs="仿宋"/>
          <w:spacing w:val="2"/>
          <w:sz w:val="24"/>
          <w:szCs w:val="24"/>
        </w:rPr>
        <w:t xml:space="preserve"> </w:t>
      </w:r>
      <w:r>
        <w:rPr>
          <w:rFonts w:ascii="仿宋" w:hAnsi="仿宋" w:eastAsia="仿宋" w:cs="仿宋"/>
          <w:spacing w:val="-3"/>
          <w:sz w:val="24"/>
          <w:szCs w:val="24"/>
        </w:rPr>
        <w:t>项目资料和现场调查，项目用地方正，场地略高于昌江大道，项目占地类型属工</w:t>
      </w:r>
      <w:r>
        <w:rPr>
          <w:rFonts w:ascii="仿宋" w:hAnsi="仿宋" w:eastAsia="仿宋" w:cs="仿宋"/>
          <w:sz w:val="24"/>
          <w:szCs w:val="24"/>
        </w:rPr>
        <w:t xml:space="preserve"> </w:t>
      </w:r>
      <w:r>
        <w:rPr>
          <w:rFonts w:ascii="仿宋" w:hAnsi="仿宋" w:eastAsia="仿宋" w:cs="仿宋"/>
          <w:spacing w:val="-3"/>
          <w:sz w:val="24"/>
          <w:szCs w:val="24"/>
        </w:rPr>
        <w:t>业用地，项目现状有少量杂草，伴有石块，场地整体呈南高北低的态势，原地形</w:t>
      </w:r>
      <w:r>
        <w:rPr>
          <w:rFonts w:ascii="仿宋" w:hAnsi="仿宋" w:eastAsia="仿宋" w:cs="仿宋"/>
          <w:spacing w:val="2"/>
          <w:sz w:val="24"/>
          <w:szCs w:val="24"/>
        </w:rPr>
        <w:t xml:space="preserve"> </w:t>
      </w:r>
      <w:r>
        <w:rPr>
          <w:rFonts w:ascii="仿宋" w:hAnsi="仿宋" w:eastAsia="仿宋" w:cs="仿宋"/>
          <w:spacing w:val="-4"/>
          <w:sz w:val="24"/>
          <w:szCs w:val="24"/>
        </w:rPr>
        <w:t>标高为</w:t>
      </w:r>
      <w:r>
        <w:rPr>
          <w:rFonts w:ascii="仿宋" w:hAnsi="仿宋" w:eastAsia="仿宋" w:cs="仿宋"/>
          <w:spacing w:val="-14"/>
          <w:sz w:val="24"/>
          <w:szCs w:val="24"/>
        </w:rPr>
        <w:t xml:space="preserve"> </w:t>
      </w:r>
      <w:r>
        <w:rPr>
          <w:rFonts w:ascii="Times New Roman" w:hAnsi="Times New Roman" w:eastAsia="Times New Roman" w:cs="Times New Roman"/>
          <w:spacing w:val="-4"/>
          <w:sz w:val="24"/>
          <w:szCs w:val="24"/>
        </w:rPr>
        <w:t>110.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13m~</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114.45m</w:t>
      </w:r>
      <w:r>
        <w:rPr>
          <w:rFonts w:ascii="仿宋" w:hAnsi="仿宋" w:eastAsia="仿宋" w:cs="仿宋"/>
          <w:spacing w:val="-4"/>
          <w:sz w:val="24"/>
          <w:szCs w:val="24"/>
        </w:rPr>
        <w:t>，场地略有起伏。项目区东侧现状存在一处堆土，该堆</w:t>
      </w:r>
    </w:p>
    <w:p w14:paraId="1E67E220">
      <w:pPr>
        <w:spacing w:before="1" w:line="216" w:lineRule="auto"/>
        <w:ind w:left="57"/>
        <w:rPr>
          <w:rFonts w:ascii="仿宋" w:hAnsi="仿宋" w:eastAsia="仿宋" w:cs="仿宋"/>
          <w:sz w:val="24"/>
          <w:szCs w:val="24"/>
        </w:rPr>
      </w:pPr>
      <w:r>
        <w:rPr>
          <w:rFonts w:ascii="仿宋" w:hAnsi="仿宋" w:eastAsia="仿宋" w:cs="仿宋"/>
          <w:spacing w:val="-1"/>
          <w:sz w:val="24"/>
          <w:szCs w:val="24"/>
        </w:rPr>
        <w:t>土为其他项目所扰动，位于本项目红线外，不属于本项目红线范围。</w:t>
      </w:r>
    </w:p>
    <w:p w14:paraId="6255AA24">
      <w:pPr>
        <w:spacing w:before="186" w:line="360" w:lineRule="auto"/>
        <w:ind w:left="52" w:firstLine="484"/>
        <w:jc w:val="both"/>
        <w:rPr>
          <w:rFonts w:ascii="仿宋" w:hAnsi="仿宋" w:eastAsia="仿宋" w:cs="仿宋"/>
          <w:sz w:val="24"/>
          <w:szCs w:val="24"/>
        </w:rPr>
      </w:pPr>
      <w:r>
        <w:rPr>
          <w:rFonts w:ascii="仿宋" w:hAnsi="仿宋" w:eastAsia="仿宋" w:cs="仿宋"/>
          <w:sz w:val="24"/>
          <w:szCs w:val="24"/>
        </w:rPr>
        <w:t>项目已于</w:t>
      </w:r>
      <w:r>
        <w:rPr>
          <w:rFonts w:ascii="仿宋" w:hAnsi="仿宋" w:eastAsia="仿宋" w:cs="仿宋"/>
          <w:spacing w:val="-50"/>
          <w:sz w:val="24"/>
          <w:szCs w:val="24"/>
        </w:rPr>
        <w:t xml:space="preserve"> </w:t>
      </w:r>
      <w:r>
        <w:rPr>
          <w:rFonts w:ascii="Times New Roman" w:hAnsi="Times New Roman" w:eastAsia="Times New Roman" w:cs="Times New Roman"/>
          <w:sz w:val="24"/>
          <w:szCs w:val="24"/>
        </w:rPr>
        <w:t>2023</w:t>
      </w:r>
      <w:r>
        <w:rPr>
          <w:rFonts w:ascii="Times New Roman" w:hAnsi="Times New Roman" w:eastAsia="Times New Roman" w:cs="Times New Roman"/>
          <w:spacing w:val="17"/>
          <w:w w:val="101"/>
          <w:sz w:val="24"/>
          <w:szCs w:val="24"/>
        </w:rPr>
        <w:t xml:space="preserve"> </w:t>
      </w:r>
      <w:r>
        <w:rPr>
          <w:rFonts w:ascii="仿宋" w:hAnsi="仿宋" w:eastAsia="仿宋" w:cs="仿宋"/>
          <w:sz w:val="24"/>
          <w:szCs w:val="24"/>
        </w:rPr>
        <w:t>年</w:t>
      </w:r>
      <w:r>
        <w:rPr>
          <w:rFonts w:ascii="仿宋" w:hAnsi="仿宋" w:eastAsia="仿宋" w:cs="仿宋"/>
          <w:spacing w:val="-41"/>
          <w:sz w:val="24"/>
          <w:szCs w:val="24"/>
        </w:rPr>
        <w:t xml:space="preserve"> </w:t>
      </w:r>
      <w:r>
        <w:rPr>
          <w:rFonts w:ascii="Times New Roman" w:hAnsi="Times New Roman" w:eastAsia="Times New Roman" w:cs="Times New Roman"/>
          <w:sz w:val="24"/>
          <w:szCs w:val="24"/>
        </w:rPr>
        <w:t>8</w:t>
      </w:r>
      <w:r>
        <w:rPr>
          <w:rFonts w:ascii="Times New Roman" w:hAnsi="Times New Roman" w:eastAsia="Times New Roman" w:cs="Times New Roman"/>
          <w:spacing w:val="27"/>
          <w:sz w:val="24"/>
          <w:szCs w:val="24"/>
        </w:rPr>
        <w:t xml:space="preserve"> </w:t>
      </w:r>
      <w:r>
        <w:rPr>
          <w:rFonts w:ascii="仿宋" w:hAnsi="仿宋" w:eastAsia="仿宋" w:cs="仿宋"/>
          <w:sz w:val="24"/>
          <w:szCs w:val="24"/>
        </w:rPr>
        <w:t>月开工，</w:t>
      </w:r>
      <w:r>
        <w:rPr>
          <w:rFonts w:ascii="仿宋" w:hAnsi="仿宋" w:eastAsia="仿宋" w:cs="仿宋"/>
          <w:spacing w:val="-58"/>
          <w:sz w:val="24"/>
          <w:szCs w:val="24"/>
        </w:rPr>
        <w:t xml:space="preserve"> </w:t>
      </w:r>
      <w:r>
        <w:rPr>
          <w:rFonts w:ascii="仿宋" w:hAnsi="仿宋" w:eastAsia="仿宋" w:cs="仿宋"/>
          <w:sz w:val="24"/>
          <w:szCs w:val="24"/>
        </w:rPr>
        <w:t>目前正在进行场地清理及平整，场</w:t>
      </w:r>
      <w:r>
        <w:rPr>
          <w:rFonts w:ascii="仿宋" w:hAnsi="仿宋" w:eastAsia="仿宋" w:cs="仿宋"/>
          <w:spacing w:val="-1"/>
          <w:sz w:val="24"/>
          <w:szCs w:val="24"/>
        </w:rPr>
        <w:t>地平整±</w:t>
      </w:r>
      <w:r>
        <w:rPr>
          <w:rFonts w:ascii="Times New Roman" w:hAnsi="Times New Roman" w:eastAsia="Times New Roman" w:cs="Times New Roman"/>
          <w:spacing w:val="-1"/>
          <w:sz w:val="24"/>
          <w:szCs w:val="24"/>
        </w:rPr>
        <w:t>0</w:t>
      </w:r>
      <w:r>
        <w:rPr>
          <w:rFonts w:ascii="Times New Roman" w:hAnsi="Times New Roman" w:eastAsia="Times New Roman" w:cs="Times New Roman"/>
          <w:sz w:val="24"/>
          <w:szCs w:val="24"/>
        </w:rPr>
        <w:t xml:space="preserve">  </w:t>
      </w:r>
      <w:r>
        <w:rPr>
          <w:rFonts w:ascii="仿宋" w:hAnsi="仿宋" w:eastAsia="仿宋" w:cs="仿宋"/>
          <w:spacing w:val="-6"/>
          <w:sz w:val="24"/>
          <w:szCs w:val="24"/>
        </w:rPr>
        <w:t>标高为</w:t>
      </w:r>
      <w:r>
        <w:rPr>
          <w:rFonts w:ascii="仿宋" w:hAnsi="仿宋" w:eastAsia="仿宋" w:cs="仿宋"/>
          <w:spacing w:val="-32"/>
          <w:sz w:val="24"/>
          <w:szCs w:val="24"/>
        </w:rPr>
        <w:t xml:space="preserve"> </w:t>
      </w:r>
      <w:r>
        <w:rPr>
          <w:rFonts w:ascii="Times New Roman" w:hAnsi="Times New Roman" w:eastAsia="Times New Roman" w:cs="Times New Roman"/>
          <w:spacing w:val="-6"/>
          <w:sz w:val="24"/>
          <w:szCs w:val="24"/>
        </w:rPr>
        <w:t>111.55m</w:t>
      </w:r>
      <w:r>
        <w:rPr>
          <w:rFonts w:ascii="Times New Roman" w:hAnsi="Times New Roman" w:eastAsia="Times New Roman" w:cs="Times New Roman"/>
          <w:spacing w:val="-32"/>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111.65m</w:t>
      </w:r>
      <w:r>
        <w:rPr>
          <w:rFonts w:ascii="仿宋" w:hAnsi="仿宋" w:eastAsia="仿宋" w:cs="仿宋"/>
          <w:spacing w:val="-6"/>
          <w:sz w:val="24"/>
          <w:szCs w:val="24"/>
        </w:rPr>
        <w:t>（</w:t>
      </w:r>
      <w:r>
        <w:rPr>
          <w:rFonts w:ascii="Times New Roman" w:hAnsi="Times New Roman" w:eastAsia="Times New Roman" w:cs="Times New Roman"/>
          <w:spacing w:val="-6"/>
          <w:sz w:val="24"/>
          <w:szCs w:val="24"/>
        </w:rPr>
        <w:t>85</w:t>
      </w:r>
      <w:r>
        <w:rPr>
          <w:rFonts w:ascii="Times New Roman" w:hAnsi="Times New Roman" w:eastAsia="Times New Roman" w:cs="Times New Roman"/>
          <w:spacing w:val="30"/>
          <w:sz w:val="24"/>
          <w:szCs w:val="24"/>
        </w:rPr>
        <w:t xml:space="preserve"> </w:t>
      </w:r>
      <w:r>
        <w:rPr>
          <w:rFonts w:ascii="仿宋" w:hAnsi="仿宋" w:eastAsia="仿宋" w:cs="仿宋"/>
          <w:spacing w:val="-6"/>
          <w:sz w:val="24"/>
          <w:szCs w:val="24"/>
        </w:rPr>
        <w:t>国家高程基准）。结合现场实际情况，截至</w:t>
      </w:r>
      <w:r>
        <w:rPr>
          <w:rFonts w:ascii="仿宋" w:hAnsi="仿宋" w:eastAsia="仿宋" w:cs="仿宋"/>
          <w:spacing w:val="-7"/>
          <w:sz w:val="24"/>
          <w:szCs w:val="24"/>
        </w:rPr>
        <w:t>目前，</w:t>
      </w:r>
    </w:p>
    <w:p w14:paraId="40D842BD">
      <w:pPr>
        <w:spacing w:before="1" w:line="214" w:lineRule="auto"/>
        <w:ind w:left="54"/>
        <w:rPr>
          <w:rFonts w:ascii="仿宋" w:hAnsi="仿宋" w:eastAsia="仿宋" w:cs="仿宋"/>
          <w:sz w:val="24"/>
          <w:szCs w:val="24"/>
        </w:rPr>
      </w:pPr>
      <w:r>
        <w:rPr>
          <w:rFonts w:ascii="仿宋" w:hAnsi="仿宋" w:eastAsia="仿宋" w:cs="仿宋"/>
          <w:spacing w:val="-4"/>
          <w:sz w:val="24"/>
          <w:szCs w:val="24"/>
        </w:rPr>
        <w:t>仅在南侧出口处布设</w:t>
      </w:r>
      <w:r>
        <w:rPr>
          <w:rFonts w:ascii="仿宋" w:hAnsi="仿宋" w:eastAsia="仿宋" w:cs="仿宋"/>
          <w:spacing w:val="-20"/>
          <w:sz w:val="24"/>
          <w:szCs w:val="24"/>
        </w:rPr>
        <w:t xml:space="preserve"> </w:t>
      </w:r>
      <w:r>
        <w:rPr>
          <w:rFonts w:ascii="Times New Roman" w:hAnsi="Times New Roman" w:eastAsia="Times New Roman" w:cs="Times New Roman"/>
          <w:spacing w:val="-4"/>
          <w:sz w:val="24"/>
          <w:szCs w:val="24"/>
        </w:rPr>
        <w:t xml:space="preserve">1 </w:t>
      </w:r>
      <w:r>
        <w:rPr>
          <w:rFonts w:ascii="仿宋" w:hAnsi="仿宋" w:eastAsia="仿宋" w:cs="仿宋"/>
          <w:spacing w:val="-4"/>
          <w:sz w:val="24"/>
          <w:szCs w:val="24"/>
        </w:rPr>
        <w:t>座洗车池，其余区域未采取水土保持措施，大部分区域地</w:t>
      </w:r>
    </w:p>
    <w:p w14:paraId="3211E15D">
      <w:pPr>
        <w:spacing w:line="214" w:lineRule="auto"/>
        <w:rPr>
          <w:rFonts w:ascii="仿宋" w:hAnsi="仿宋" w:eastAsia="仿宋" w:cs="仿宋"/>
          <w:sz w:val="24"/>
          <w:szCs w:val="24"/>
        </w:rPr>
        <w:sectPr>
          <w:headerReference r:id="rId10" w:type="default"/>
          <w:footerReference r:id="rId11" w:type="default"/>
          <w:pgSz w:w="11906" w:h="16839"/>
          <w:pgMar w:top="1118" w:right="1739" w:bottom="1235" w:left="1755" w:header="879" w:footer="984" w:gutter="0"/>
          <w:cols w:space="720" w:num="1"/>
        </w:sectPr>
      </w:pPr>
    </w:p>
    <w:p w14:paraId="51F9290D">
      <w:pPr>
        <w:pStyle w:val="2"/>
        <w:spacing w:line="356" w:lineRule="auto"/>
      </w:pPr>
    </w:p>
    <w:p w14:paraId="6C7ED089">
      <w:pPr>
        <w:spacing w:before="78" w:line="214" w:lineRule="auto"/>
        <w:ind w:left="21"/>
        <w:rPr>
          <w:rFonts w:ascii="仿宋" w:hAnsi="仿宋" w:eastAsia="仿宋" w:cs="仿宋"/>
          <w:sz w:val="24"/>
          <w:szCs w:val="24"/>
        </w:rPr>
      </w:pPr>
      <w:r>
        <w:rPr>
          <w:rFonts w:ascii="仿宋" w:hAnsi="仿宋" w:eastAsia="仿宋" w:cs="仿宋"/>
          <w:spacing w:val="-1"/>
          <w:sz w:val="24"/>
          <w:szCs w:val="24"/>
        </w:rPr>
        <w:t>表裸露，水土保持措施布设不完善，存在水土流失现象。</w:t>
      </w:r>
    </w:p>
    <w:p w14:paraId="40459369">
      <w:pPr>
        <w:spacing w:before="201" w:line="6300" w:lineRule="exact"/>
        <w:ind w:firstLine="611"/>
      </w:pPr>
      <w:r>
        <w:rPr>
          <w:position w:val="-126"/>
        </w:rPr>
        <w:drawing>
          <wp:inline distT="0" distB="0" distL="0" distR="0">
            <wp:extent cx="4507865" cy="40005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7"/>
                    <a:stretch>
                      <a:fillRect/>
                    </a:stretch>
                  </pic:blipFill>
                  <pic:spPr>
                    <a:xfrm>
                      <a:off x="0" y="0"/>
                      <a:ext cx="4507991" cy="4000500"/>
                    </a:xfrm>
                    <a:prstGeom prst="rect">
                      <a:avLst/>
                    </a:prstGeom>
                  </pic:spPr>
                </pic:pic>
              </a:graphicData>
            </a:graphic>
          </wp:inline>
        </w:drawing>
      </w:r>
    </w:p>
    <w:p w14:paraId="54FBDF6E">
      <w:pPr>
        <w:spacing w:before="254" w:line="226" w:lineRule="auto"/>
        <w:ind w:left="2873"/>
        <w:rPr>
          <w:rFonts w:ascii="仿宋" w:hAnsi="仿宋" w:eastAsia="仿宋" w:cs="仿宋"/>
          <w:sz w:val="20"/>
          <w:szCs w:val="20"/>
        </w:rPr>
      </w:pPr>
      <w:r>
        <w:rPr>
          <w:rFonts w:ascii="仿宋" w:hAnsi="仿宋" w:eastAsia="仿宋" w:cs="仿宋"/>
          <w:spacing w:val="4"/>
          <w:sz w:val="20"/>
          <w:szCs w:val="20"/>
          <w14:textOutline w14:w="3795" w14:cap="sq" w14:cmpd="sng">
            <w14:solidFill>
              <w14:srgbClr w14:val="000000"/>
            </w14:solidFill>
            <w14:prstDash w14:val="solid"/>
            <w14:bevel/>
          </w14:textOutline>
        </w:rPr>
        <w:t>图</w:t>
      </w:r>
      <w:r>
        <w:rPr>
          <w:rFonts w:ascii="仿宋" w:hAnsi="仿宋" w:eastAsia="仿宋" w:cs="仿宋"/>
          <w:spacing w:val="-19"/>
          <w:sz w:val="20"/>
          <w:szCs w:val="20"/>
        </w:rPr>
        <w:t xml:space="preserve"> </w:t>
      </w:r>
      <w:r>
        <w:rPr>
          <w:rFonts w:ascii="Times New Roman" w:hAnsi="Times New Roman" w:eastAsia="Times New Roman" w:cs="Times New Roman"/>
          <w:b/>
          <w:bCs/>
          <w:spacing w:val="4"/>
          <w:sz w:val="20"/>
          <w:szCs w:val="20"/>
        </w:rPr>
        <w:t xml:space="preserve">1-2    </w:t>
      </w:r>
      <w:r>
        <w:rPr>
          <w:rFonts w:ascii="仿宋" w:hAnsi="仿宋" w:eastAsia="仿宋" w:cs="仿宋"/>
          <w:spacing w:val="4"/>
          <w:sz w:val="20"/>
          <w:szCs w:val="20"/>
          <w14:textOutline w14:w="3795" w14:cap="sq" w14:cmpd="sng">
            <w14:solidFill>
              <w14:srgbClr w14:val="000000"/>
            </w14:solidFill>
            <w14:prstDash w14:val="solid"/>
            <w14:bevel/>
          </w14:textOutline>
        </w:rPr>
        <w:t>项目用地现状航拍图</w:t>
      </w:r>
    </w:p>
    <w:p w14:paraId="157745F2">
      <w:pPr>
        <w:spacing w:before="242" w:line="215" w:lineRule="auto"/>
        <w:ind w:left="19"/>
        <w:outlineLvl w:val="2"/>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w:t>
      </w:r>
      <w:r>
        <w:rPr>
          <w:rFonts w:ascii="Times New Roman" w:hAnsi="Times New Roman" w:eastAsia="Times New Roman" w:cs="Times New Roman"/>
          <w:b/>
          <w:bCs/>
          <w:sz w:val="24"/>
          <w:szCs w:val="24"/>
        </w:rPr>
        <w:t>3</w:t>
      </w:r>
      <w:r>
        <w:rPr>
          <w:rFonts w:ascii="仿宋" w:hAnsi="仿宋" w:eastAsia="仿宋" w:cs="仿宋"/>
          <w:sz w:val="24"/>
          <w:szCs w:val="24"/>
          <w14:textOutline w14:w="4358" w14:cap="sq" w14:cmpd="sng">
            <w14:solidFill>
              <w14:srgbClr w14:val="000000"/>
            </w14:solidFill>
            <w14:prstDash w14:val="solid"/>
            <w14:bevel/>
          </w14:textOutline>
        </w:rPr>
        <w:t>）项目前期工作进展情况</w:t>
      </w:r>
    </w:p>
    <w:p w14:paraId="6D4C772C">
      <w:pPr>
        <w:spacing w:before="224" w:line="217" w:lineRule="auto"/>
        <w:ind w:left="509"/>
        <w:rPr>
          <w:rFonts w:ascii="仿宋" w:hAnsi="仿宋" w:eastAsia="仿宋" w:cs="仿宋"/>
          <w:sz w:val="24"/>
          <w:szCs w:val="24"/>
        </w:rPr>
      </w:pPr>
      <w:r>
        <w:rPr>
          <w:rFonts w:ascii="Times New Roman" w:hAnsi="Times New Roman" w:eastAsia="Times New Roman" w:cs="Times New Roman"/>
          <w:b/>
          <w:bCs/>
          <w:spacing w:val="-2"/>
          <w:sz w:val="24"/>
          <w:szCs w:val="24"/>
        </w:rPr>
        <w:t>1</w:t>
      </w:r>
      <w:r>
        <w:rPr>
          <w:rFonts w:ascii="仿宋" w:hAnsi="仿宋" w:eastAsia="仿宋" w:cs="仿宋"/>
          <w:spacing w:val="-2"/>
          <w:sz w:val="24"/>
          <w:szCs w:val="24"/>
          <w14:textOutline w14:w="4358" w14:cap="sq" w14:cmpd="sng">
            <w14:solidFill>
              <w14:srgbClr w14:val="000000"/>
            </w14:solidFill>
            <w14:prstDash w14:val="solid"/>
            <w14:bevel/>
          </w14:textOutline>
        </w:rPr>
        <w:t>）工程设计情况</w:t>
      </w:r>
    </w:p>
    <w:p w14:paraId="2A088605">
      <w:pPr>
        <w:spacing w:before="186" w:line="468" w:lineRule="exact"/>
        <w:ind w:right="13"/>
        <w:jc w:val="right"/>
        <w:rPr>
          <w:rFonts w:ascii="仿宋" w:hAnsi="仿宋" w:eastAsia="仿宋" w:cs="仿宋"/>
          <w:sz w:val="24"/>
          <w:szCs w:val="24"/>
        </w:rPr>
      </w:pPr>
      <w:r>
        <w:rPr>
          <w:rFonts w:ascii="Times New Roman" w:hAnsi="Times New Roman" w:eastAsia="Times New Roman" w:cs="Times New Roman"/>
          <w:spacing w:val="-1"/>
          <w:position w:val="17"/>
          <w:sz w:val="24"/>
          <w:szCs w:val="24"/>
        </w:rPr>
        <w:t xml:space="preserve">2021 </w:t>
      </w:r>
      <w:r>
        <w:rPr>
          <w:rFonts w:ascii="仿宋" w:hAnsi="仿宋" w:eastAsia="仿宋" w:cs="仿宋"/>
          <w:spacing w:val="-1"/>
          <w:position w:val="17"/>
          <w:sz w:val="24"/>
          <w:szCs w:val="24"/>
        </w:rPr>
        <w:t>年</w:t>
      </w:r>
      <w:r>
        <w:rPr>
          <w:rFonts w:ascii="仿宋" w:hAnsi="仿宋" w:eastAsia="仿宋" w:cs="仿宋"/>
          <w:spacing w:val="-44"/>
          <w:position w:val="17"/>
          <w:sz w:val="24"/>
          <w:szCs w:val="24"/>
        </w:rPr>
        <w:t xml:space="preserve"> </w:t>
      </w:r>
      <w:r>
        <w:rPr>
          <w:rFonts w:ascii="Times New Roman" w:hAnsi="Times New Roman" w:eastAsia="Times New Roman" w:cs="Times New Roman"/>
          <w:spacing w:val="-1"/>
          <w:position w:val="17"/>
          <w:sz w:val="24"/>
          <w:szCs w:val="24"/>
        </w:rPr>
        <w:t>3</w:t>
      </w:r>
      <w:r>
        <w:rPr>
          <w:rFonts w:ascii="Times New Roman" w:hAnsi="Times New Roman" w:eastAsia="Times New Roman" w:cs="Times New Roman"/>
          <w:spacing w:val="24"/>
          <w:w w:val="101"/>
          <w:position w:val="17"/>
          <w:sz w:val="24"/>
          <w:szCs w:val="24"/>
        </w:rPr>
        <w:t xml:space="preserve"> </w:t>
      </w:r>
      <w:r>
        <w:rPr>
          <w:rFonts w:ascii="仿宋" w:hAnsi="仿宋" w:eastAsia="仿宋" w:cs="仿宋"/>
          <w:spacing w:val="-1"/>
          <w:position w:val="17"/>
          <w:sz w:val="24"/>
          <w:szCs w:val="24"/>
        </w:rPr>
        <w:t>月</w:t>
      </w:r>
      <w:r>
        <w:rPr>
          <w:rFonts w:ascii="仿宋" w:hAnsi="仿宋" w:eastAsia="仿宋" w:cs="仿宋"/>
          <w:spacing w:val="-44"/>
          <w:position w:val="17"/>
          <w:sz w:val="24"/>
          <w:szCs w:val="24"/>
        </w:rPr>
        <w:t xml:space="preserve"> </w:t>
      </w:r>
      <w:r>
        <w:rPr>
          <w:rFonts w:ascii="Times New Roman" w:hAnsi="Times New Roman" w:eastAsia="Times New Roman" w:cs="Times New Roman"/>
          <w:spacing w:val="-1"/>
          <w:position w:val="17"/>
          <w:sz w:val="24"/>
          <w:szCs w:val="24"/>
        </w:rPr>
        <w:t xml:space="preserve">5  </w:t>
      </w:r>
      <w:r>
        <w:rPr>
          <w:rFonts w:ascii="仿宋" w:hAnsi="仿宋" w:eastAsia="仿宋" w:cs="仿宋"/>
          <w:spacing w:val="-1"/>
          <w:position w:val="17"/>
          <w:sz w:val="24"/>
          <w:szCs w:val="24"/>
        </w:rPr>
        <w:t>日，建设单位取得海南润森沉香系列产品加工厂建设用地规</w:t>
      </w:r>
    </w:p>
    <w:p w14:paraId="175EB817">
      <w:pPr>
        <w:spacing w:line="217" w:lineRule="auto"/>
        <w:ind w:left="30"/>
        <w:rPr>
          <w:rFonts w:ascii="仿宋" w:hAnsi="仿宋" w:eastAsia="仿宋" w:cs="仿宋"/>
          <w:sz w:val="24"/>
          <w:szCs w:val="24"/>
        </w:rPr>
      </w:pPr>
      <w:r>
        <w:rPr>
          <w:rFonts w:ascii="仿宋" w:hAnsi="仿宋" w:eastAsia="仿宋" w:cs="仿宋"/>
          <w:spacing w:val="-4"/>
          <w:sz w:val="24"/>
          <w:szCs w:val="24"/>
        </w:rPr>
        <w:t>划许可证；</w:t>
      </w:r>
    </w:p>
    <w:p w14:paraId="7D449D54">
      <w:pPr>
        <w:spacing w:before="185" w:line="216" w:lineRule="auto"/>
        <w:ind w:left="499"/>
        <w:rPr>
          <w:rFonts w:ascii="仿宋" w:hAnsi="仿宋" w:eastAsia="仿宋" w:cs="仿宋"/>
          <w:sz w:val="24"/>
          <w:szCs w:val="24"/>
        </w:rPr>
      </w:pPr>
      <w:r>
        <w:rPr>
          <w:rFonts w:ascii="Times New Roman" w:hAnsi="Times New Roman" w:eastAsia="Times New Roman" w:cs="Times New Roman"/>
          <w:spacing w:val="-5"/>
          <w:sz w:val="24"/>
          <w:szCs w:val="24"/>
        </w:rPr>
        <w:t xml:space="preserve">2021 </w:t>
      </w:r>
      <w:r>
        <w:rPr>
          <w:rFonts w:ascii="仿宋" w:hAnsi="仿宋" w:eastAsia="仿宋" w:cs="仿宋"/>
          <w:spacing w:val="-5"/>
          <w:sz w:val="24"/>
          <w:szCs w:val="24"/>
        </w:rPr>
        <w:t>年</w:t>
      </w:r>
      <w:r>
        <w:rPr>
          <w:rFonts w:ascii="仿宋" w:hAnsi="仿宋" w:eastAsia="仿宋" w:cs="仿宋"/>
          <w:spacing w:val="-41"/>
          <w:sz w:val="24"/>
          <w:szCs w:val="24"/>
        </w:rPr>
        <w:t xml:space="preserve"> </w:t>
      </w:r>
      <w:r>
        <w:rPr>
          <w:rFonts w:ascii="Times New Roman" w:hAnsi="Times New Roman" w:eastAsia="Times New Roman" w:cs="Times New Roman"/>
          <w:spacing w:val="-5"/>
          <w:sz w:val="24"/>
          <w:szCs w:val="24"/>
        </w:rPr>
        <w:t>3</w:t>
      </w:r>
      <w:r>
        <w:rPr>
          <w:rFonts w:ascii="Times New Roman" w:hAnsi="Times New Roman" w:eastAsia="Times New Roman" w:cs="Times New Roman"/>
          <w:spacing w:val="21"/>
          <w:w w:val="101"/>
          <w:sz w:val="24"/>
          <w:szCs w:val="24"/>
        </w:rPr>
        <w:t xml:space="preserve"> </w:t>
      </w:r>
      <w:r>
        <w:rPr>
          <w:rFonts w:ascii="仿宋" w:hAnsi="仿宋" w:eastAsia="仿宋" w:cs="仿宋"/>
          <w:spacing w:val="-5"/>
          <w:sz w:val="24"/>
          <w:szCs w:val="24"/>
        </w:rPr>
        <w:t>月</w:t>
      </w:r>
      <w:r>
        <w:rPr>
          <w:rFonts w:ascii="仿宋" w:hAnsi="仿宋" w:eastAsia="仿宋" w:cs="仿宋"/>
          <w:spacing w:val="-32"/>
          <w:sz w:val="24"/>
          <w:szCs w:val="24"/>
        </w:rPr>
        <w:t xml:space="preserve"> </w:t>
      </w:r>
      <w:r>
        <w:rPr>
          <w:rFonts w:ascii="Times New Roman" w:hAnsi="Times New Roman" w:eastAsia="Times New Roman" w:cs="Times New Roman"/>
          <w:spacing w:val="-5"/>
          <w:sz w:val="24"/>
          <w:szCs w:val="24"/>
        </w:rPr>
        <w:t xml:space="preserve">10  </w:t>
      </w:r>
      <w:r>
        <w:rPr>
          <w:rFonts w:ascii="仿宋" w:hAnsi="仿宋" w:eastAsia="仿宋" w:cs="仿宋"/>
          <w:spacing w:val="-5"/>
          <w:sz w:val="24"/>
          <w:szCs w:val="24"/>
        </w:rPr>
        <w:t>日，建设单位取得不动产权证书；</w:t>
      </w:r>
    </w:p>
    <w:p w14:paraId="7D6F47C5">
      <w:pPr>
        <w:spacing w:before="188" w:line="468" w:lineRule="exact"/>
        <w:ind w:right="13"/>
        <w:jc w:val="right"/>
        <w:rPr>
          <w:rFonts w:ascii="仿宋" w:hAnsi="仿宋" w:eastAsia="仿宋" w:cs="仿宋"/>
          <w:sz w:val="24"/>
          <w:szCs w:val="24"/>
        </w:rPr>
      </w:pPr>
      <w:r>
        <w:rPr>
          <w:rFonts w:ascii="Times New Roman" w:hAnsi="Times New Roman" w:eastAsia="Times New Roman" w:cs="Times New Roman"/>
          <w:spacing w:val="-4"/>
          <w:position w:val="17"/>
          <w:sz w:val="24"/>
          <w:szCs w:val="24"/>
        </w:rPr>
        <w:t xml:space="preserve">2021 </w:t>
      </w:r>
      <w:r>
        <w:rPr>
          <w:rFonts w:ascii="仿宋" w:hAnsi="仿宋" w:eastAsia="仿宋" w:cs="仿宋"/>
          <w:spacing w:val="-4"/>
          <w:position w:val="17"/>
          <w:sz w:val="24"/>
          <w:szCs w:val="24"/>
        </w:rPr>
        <w:t>年</w:t>
      </w:r>
      <w:r>
        <w:rPr>
          <w:rFonts w:ascii="仿宋" w:hAnsi="仿宋" w:eastAsia="仿宋" w:cs="仿宋"/>
          <w:spacing w:val="-46"/>
          <w:position w:val="17"/>
          <w:sz w:val="24"/>
          <w:szCs w:val="24"/>
        </w:rPr>
        <w:t xml:space="preserve"> </w:t>
      </w:r>
      <w:r>
        <w:rPr>
          <w:rFonts w:ascii="Times New Roman" w:hAnsi="Times New Roman" w:eastAsia="Times New Roman" w:cs="Times New Roman"/>
          <w:spacing w:val="-4"/>
          <w:position w:val="17"/>
          <w:sz w:val="24"/>
          <w:szCs w:val="24"/>
        </w:rPr>
        <w:t>8</w:t>
      </w:r>
      <w:r>
        <w:rPr>
          <w:rFonts w:ascii="Times New Roman" w:hAnsi="Times New Roman" w:eastAsia="Times New Roman" w:cs="Times New Roman"/>
          <w:spacing w:val="22"/>
          <w:position w:val="17"/>
          <w:sz w:val="24"/>
          <w:szCs w:val="24"/>
        </w:rPr>
        <w:t xml:space="preserve"> </w:t>
      </w:r>
      <w:r>
        <w:rPr>
          <w:rFonts w:ascii="仿宋" w:hAnsi="仿宋" w:eastAsia="仿宋" w:cs="仿宋"/>
          <w:spacing w:val="-4"/>
          <w:position w:val="17"/>
          <w:sz w:val="24"/>
          <w:szCs w:val="24"/>
        </w:rPr>
        <w:t>月</w:t>
      </w:r>
      <w:r>
        <w:rPr>
          <w:rFonts w:ascii="仿宋" w:hAnsi="仿宋" w:eastAsia="仿宋" w:cs="仿宋"/>
          <w:spacing w:val="-32"/>
          <w:position w:val="17"/>
          <w:sz w:val="24"/>
          <w:szCs w:val="24"/>
        </w:rPr>
        <w:t xml:space="preserve"> </w:t>
      </w:r>
      <w:r>
        <w:rPr>
          <w:rFonts w:ascii="Times New Roman" w:hAnsi="Times New Roman" w:eastAsia="Times New Roman" w:cs="Times New Roman"/>
          <w:spacing w:val="-4"/>
          <w:position w:val="17"/>
          <w:sz w:val="24"/>
          <w:szCs w:val="24"/>
        </w:rPr>
        <w:t xml:space="preserve">10  </w:t>
      </w:r>
      <w:r>
        <w:rPr>
          <w:rFonts w:ascii="仿宋" w:hAnsi="仿宋" w:eastAsia="仿宋" w:cs="仿宋"/>
          <w:spacing w:val="-4"/>
          <w:position w:val="17"/>
          <w:sz w:val="24"/>
          <w:szCs w:val="24"/>
        </w:rPr>
        <w:t>日，建设单位取得本项目海南省</w:t>
      </w:r>
      <w:r>
        <w:rPr>
          <w:rFonts w:ascii="仿宋" w:hAnsi="仿宋" w:eastAsia="仿宋" w:cs="仿宋"/>
          <w:spacing w:val="-5"/>
          <w:position w:val="17"/>
          <w:sz w:val="24"/>
          <w:szCs w:val="24"/>
        </w:rPr>
        <w:t>企业投资项目备案证明（项</w:t>
      </w:r>
    </w:p>
    <w:p w14:paraId="1E71FF0C">
      <w:pPr>
        <w:spacing w:line="217" w:lineRule="auto"/>
        <w:ind w:left="66"/>
        <w:rPr>
          <w:rFonts w:ascii="仿宋" w:hAnsi="仿宋" w:eastAsia="仿宋" w:cs="仿宋"/>
          <w:sz w:val="24"/>
          <w:szCs w:val="24"/>
        </w:rPr>
      </w:pPr>
      <w:r>
        <w:rPr>
          <w:rFonts w:ascii="仿宋" w:hAnsi="仿宋" w:eastAsia="仿宋" w:cs="仿宋"/>
          <w:spacing w:val="-3"/>
          <w:sz w:val="24"/>
          <w:szCs w:val="24"/>
        </w:rPr>
        <w:t>目代码：</w:t>
      </w:r>
      <w:r>
        <w:rPr>
          <w:rFonts w:ascii="Times New Roman" w:hAnsi="Times New Roman" w:eastAsia="Times New Roman" w:cs="Times New Roman"/>
          <w:spacing w:val="-3"/>
          <w:sz w:val="24"/>
          <w:szCs w:val="24"/>
        </w:rPr>
        <w:t>2020-466501-</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3"/>
          <w:sz w:val="24"/>
          <w:szCs w:val="24"/>
        </w:rPr>
        <w:t>15-03-023609</w:t>
      </w:r>
      <w:r>
        <w:rPr>
          <w:rFonts w:ascii="仿宋" w:hAnsi="仿宋" w:eastAsia="仿宋" w:cs="仿宋"/>
          <w:spacing w:val="1"/>
          <w:sz w:val="24"/>
          <w:szCs w:val="24"/>
        </w:rPr>
        <w:t>）；</w:t>
      </w:r>
    </w:p>
    <w:p w14:paraId="23B2FF99">
      <w:pPr>
        <w:spacing w:before="186" w:line="468" w:lineRule="exact"/>
        <w:ind w:right="13"/>
        <w:jc w:val="right"/>
        <w:rPr>
          <w:rFonts w:ascii="仿宋" w:hAnsi="仿宋" w:eastAsia="仿宋" w:cs="仿宋"/>
          <w:sz w:val="24"/>
          <w:szCs w:val="24"/>
        </w:rPr>
      </w:pPr>
      <w:r>
        <w:rPr>
          <w:rFonts w:ascii="Times New Roman" w:hAnsi="Times New Roman" w:eastAsia="Times New Roman" w:cs="Times New Roman"/>
          <w:spacing w:val="1"/>
          <w:position w:val="17"/>
          <w:sz w:val="24"/>
          <w:szCs w:val="24"/>
        </w:rPr>
        <w:t xml:space="preserve">2023 </w:t>
      </w:r>
      <w:r>
        <w:rPr>
          <w:rFonts w:ascii="仿宋" w:hAnsi="仿宋" w:eastAsia="仿宋" w:cs="仿宋"/>
          <w:spacing w:val="1"/>
          <w:position w:val="17"/>
          <w:sz w:val="24"/>
          <w:szCs w:val="24"/>
        </w:rPr>
        <w:t>年</w:t>
      </w:r>
      <w:r>
        <w:rPr>
          <w:rFonts w:ascii="仿宋" w:hAnsi="仿宋" w:eastAsia="仿宋" w:cs="仿宋"/>
          <w:spacing w:val="-39"/>
          <w:position w:val="17"/>
          <w:sz w:val="24"/>
          <w:szCs w:val="24"/>
        </w:rPr>
        <w:t xml:space="preserve"> </w:t>
      </w:r>
      <w:r>
        <w:rPr>
          <w:rFonts w:ascii="Times New Roman" w:hAnsi="Times New Roman" w:eastAsia="Times New Roman" w:cs="Times New Roman"/>
          <w:spacing w:val="1"/>
          <w:position w:val="17"/>
          <w:sz w:val="24"/>
          <w:szCs w:val="24"/>
        </w:rPr>
        <w:t>5</w:t>
      </w:r>
      <w:r>
        <w:rPr>
          <w:rFonts w:ascii="Times New Roman" w:hAnsi="Times New Roman" w:eastAsia="Times New Roman" w:cs="Times New Roman"/>
          <w:spacing w:val="24"/>
          <w:position w:val="17"/>
          <w:sz w:val="24"/>
          <w:szCs w:val="24"/>
        </w:rPr>
        <w:t xml:space="preserve"> </w:t>
      </w:r>
      <w:r>
        <w:rPr>
          <w:rFonts w:ascii="仿宋" w:hAnsi="仿宋" w:eastAsia="仿宋" w:cs="仿宋"/>
          <w:spacing w:val="1"/>
          <w:position w:val="17"/>
          <w:sz w:val="24"/>
          <w:szCs w:val="24"/>
        </w:rPr>
        <w:t>月，建设单位委托启迪设计集团股份有限公司编制《海南润森沉</w:t>
      </w:r>
    </w:p>
    <w:p w14:paraId="4BB541FD">
      <w:pPr>
        <w:spacing w:line="217" w:lineRule="auto"/>
        <w:ind w:left="23"/>
        <w:rPr>
          <w:rFonts w:ascii="仿宋" w:hAnsi="仿宋" w:eastAsia="仿宋" w:cs="仿宋"/>
          <w:sz w:val="24"/>
          <w:szCs w:val="24"/>
        </w:rPr>
      </w:pPr>
      <w:r>
        <w:rPr>
          <w:rFonts w:ascii="仿宋" w:hAnsi="仿宋" w:eastAsia="仿宋" w:cs="仿宋"/>
          <w:spacing w:val="-1"/>
          <w:sz w:val="24"/>
          <w:szCs w:val="24"/>
        </w:rPr>
        <w:t>香系列产品加工厂建设设计方案》；</w:t>
      </w:r>
    </w:p>
    <w:p w14:paraId="3F366DA4">
      <w:pPr>
        <w:spacing w:before="186" w:line="468" w:lineRule="exact"/>
        <w:ind w:right="13"/>
        <w:jc w:val="right"/>
        <w:rPr>
          <w:rFonts w:ascii="仿宋" w:hAnsi="仿宋" w:eastAsia="仿宋" w:cs="仿宋"/>
          <w:sz w:val="24"/>
          <w:szCs w:val="24"/>
        </w:rPr>
      </w:pPr>
      <w:r>
        <w:rPr>
          <w:rFonts w:ascii="Times New Roman" w:hAnsi="Times New Roman" w:eastAsia="Times New Roman" w:cs="Times New Roman"/>
          <w:spacing w:val="-4"/>
          <w:position w:val="17"/>
          <w:sz w:val="24"/>
          <w:szCs w:val="24"/>
        </w:rPr>
        <w:t xml:space="preserve">2023 </w:t>
      </w:r>
      <w:r>
        <w:rPr>
          <w:rFonts w:ascii="仿宋" w:hAnsi="仿宋" w:eastAsia="仿宋" w:cs="仿宋"/>
          <w:spacing w:val="-4"/>
          <w:position w:val="17"/>
          <w:sz w:val="24"/>
          <w:szCs w:val="24"/>
        </w:rPr>
        <w:t>年</w:t>
      </w:r>
      <w:r>
        <w:rPr>
          <w:rFonts w:ascii="仿宋" w:hAnsi="仿宋" w:eastAsia="仿宋" w:cs="仿宋"/>
          <w:spacing w:val="-35"/>
          <w:position w:val="17"/>
          <w:sz w:val="24"/>
          <w:szCs w:val="24"/>
        </w:rPr>
        <w:t xml:space="preserve"> </w:t>
      </w:r>
      <w:r>
        <w:rPr>
          <w:rFonts w:ascii="Times New Roman" w:hAnsi="Times New Roman" w:eastAsia="Times New Roman" w:cs="Times New Roman"/>
          <w:spacing w:val="-4"/>
          <w:position w:val="17"/>
          <w:sz w:val="24"/>
          <w:szCs w:val="24"/>
        </w:rPr>
        <w:t>7</w:t>
      </w:r>
      <w:r>
        <w:rPr>
          <w:rFonts w:ascii="Times New Roman" w:hAnsi="Times New Roman" w:eastAsia="Times New Roman" w:cs="Times New Roman"/>
          <w:spacing w:val="22"/>
          <w:position w:val="17"/>
          <w:sz w:val="24"/>
          <w:szCs w:val="24"/>
        </w:rPr>
        <w:t xml:space="preserve"> </w:t>
      </w:r>
      <w:r>
        <w:rPr>
          <w:rFonts w:ascii="仿宋" w:hAnsi="仿宋" w:eastAsia="仿宋" w:cs="仿宋"/>
          <w:spacing w:val="-4"/>
          <w:position w:val="17"/>
          <w:sz w:val="24"/>
          <w:szCs w:val="24"/>
        </w:rPr>
        <w:t>月</w:t>
      </w:r>
      <w:r>
        <w:rPr>
          <w:rFonts w:ascii="仿宋" w:hAnsi="仿宋" w:eastAsia="仿宋" w:cs="仿宋"/>
          <w:spacing w:val="-55"/>
          <w:position w:val="17"/>
          <w:sz w:val="24"/>
          <w:szCs w:val="24"/>
        </w:rPr>
        <w:t xml:space="preserve"> </w:t>
      </w:r>
      <w:r>
        <w:rPr>
          <w:rFonts w:ascii="Times New Roman" w:hAnsi="Times New Roman" w:eastAsia="Times New Roman" w:cs="Times New Roman"/>
          <w:spacing w:val="-4"/>
          <w:position w:val="17"/>
          <w:sz w:val="24"/>
          <w:szCs w:val="24"/>
        </w:rPr>
        <w:t xml:space="preserve">27  </w:t>
      </w:r>
      <w:r>
        <w:rPr>
          <w:rFonts w:ascii="仿宋" w:hAnsi="仿宋" w:eastAsia="仿宋" w:cs="仿宋"/>
          <w:spacing w:val="-4"/>
          <w:position w:val="17"/>
          <w:sz w:val="24"/>
          <w:szCs w:val="24"/>
        </w:rPr>
        <w:t>日，建设单位取得海南润森沉香系列产品加工厂建设工程规</w:t>
      </w:r>
    </w:p>
    <w:p w14:paraId="2521B0F7">
      <w:pPr>
        <w:spacing w:line="217" w:lineRule="auto"/>
        <w:ind w:left="30"/>
        <w:rPr>
          <w:rFonts w:ascii="仿宋" w:hAnsi="仿宋" w:eastAsia="仿宋" w:cs="仿宋"/>
          <w:sz w:val="24"/>
          <w:szCs w:val="24"/>
        </w:rPr>
      </w:pPr>
      <w:r>
        <w:rPr>
          <w:rFonts w:ascii="仿宋" w:hAnsi="仿宋" w:eastAsia="仿宋" w:cs="仿宋"/>
          <w:spacing w:val="-4"/>
          <w:sz w:val="24"/>
          <w:szCs w:val="24"/>
        </w:rPr>
        <w:t>划许可证。</w:t>
      </w:r>
    </w:p>
    <w:p w14:paraId="6549C988">
      <w:pPr>
        <w:spacing w:before="186" w:line="216" w:lineRule="auto"/>
        <w:ind w:left="499"/>
        <w:rPr>
          <w:rFonts w:ascii="仿宋" w:hAnsi="仿宋" w:eastAsia="仿宋" w:cs="仿宋"/>
          <w:sz w:val="24"/>
          <w:szCs w:val="24"/>
        </w:rPr>
      </w:pPr>
      <w:r>
        <w:rPr>
          <w:rFonts w:ascii="Times New Roman" w:hAnsi="Times New Roman" w:eastAsia="Times New Roman" w:cs="Times New Roman"/>
          <w:b/>
          <w:bCs/>
          <w:spacing w:val="-1"/>
          <w:sz w:val="24"/>
          <w:szCs w:val="24"/>
        </w:rPr>
        <w:t>2</w:t>
      </w:r>
      <w:r>
        <w:rPr>
          <w:rFonts w:ascii="仿宋" w:hAnsi="仿宋" w:eastAsia="仿宋" w:cs="仿宋"/>
          <w:spacing w:val="-1"/>
          <w:sz w:val="24"/>
          <w:szCs w:val="24"/>
          <w14:textOutline w14:w="4358" w14:cap="sq" w14:cmpd="sng">
            <w14:solidFill>
              <w14:srgbClr w14:val="000000"/>
            </w14:solidFill>
            <w14:prstDash w14:val="solid"/>
            <w14:bevel/>
          </w14:textOutline>
        </w:rPr>
        <w:t>）方案编制情况</w:t>
      </w:r>
    </w:p>
    <w:p w14:paraId="3C603B78">
      <w:pPr>
        <w:spacing w:before="186" w:line="216" w:lineRule="auto"/>
        <w:ind w:right="13"/>
        <w:jc w:val="right"/>
        <w:rPr>
          <w:rFonts w:ascii="仿宋" w:hAnsi="仿宋" w:eastAsia="仿宋" w:cs="仿宋"/>
          <w:sz w:val="24"/>
          <w:szCs w:val="24"/>
        </w:rPr>
      </w:pPr>
      <w:r>
        <w:rPr>
          <w:rFonts w:ascii="仿宋" w:hAnsi="仿宋" w:eastAsia="仿宋" w:cs="仿宋"/>
          <w:spacing w:val="-3"/>
          <w:sz w:val="24"/>
          <w:szCs w:val="24"/>
        </w:rPr>
        <w:t>为贯彻执行《中华人民共和国水土保持法》及</w:t>
      </w:r>
      <w:r>
        <w:rPr>
          <w:rFonts w:ascii="仿宋" w:hAnsi="仿宋" w:eastAsia="仿宋" w:cs="仿宋"/>
          <w:spacing w:val="-4"/>
          <w:sz w:val="24"/>
          <w:szCs w:val="24"/>
        </w:rPr>
        <w:t>《海南省实施《中华人民共和</w:t>
      </w:r>
    </w:p>
    <w:p w14:paraId="7A71AC4E">
      <w:pPr>
        <w:spacing w:line="216" w:lineRule="auto"/>
        <w:rPr>
          <w:rFonts w:ascii="仿宋" w:hAnsi="仿宋" w:eastAsia="仿宋" w:cs="仿宋"/>
          <w:sz w:val="24"/>
          <w:szCs w:val="24"/>
        </w:rPr>
        <w:sectPr>
          <w:footerReference r:id="rId12" w:type="default"/>
          <w:pgSz w:w="11906" w:h="16839"/>
          <w:pgMar w:top="1118" w:right="1785" w:bottom="1235" w:left="1785" w:header="879" w:footer="984" w:gutter="0"/>
          <w:cols w:space="720" w:num="1"/>
        </w:sectPr>
      </w:pPr>
    </w:p>
    <w:p w14:paraId="7EA25CBD">
      <w:pPr>
        <w:pStyle w:val="2"/>
        <w:spacing w:line="356" w:lineRule="auto"/>
      </w:pPr>
      <w:r>
        <w:pict>
          <v:rect id="_x0000_s1026" o:spid="_x0000_s1026" o:spt="1" style="position:absolute;left:0pt;margin-left:425.9pt;margin-top:537.95pt;height:2.5pt;width:85.2pt;mso-position-horizontal-relative:page;mso-position-vertical-relative:page;z-index:251663360;mso-width-relative:page;mso-height-relative:page;" fillcolor="#000000" filled="t" stroked="f" coordsize="21600,21600" o:allowincell="f">
            <v:path/>
            <v:fill on="t" focussize="0,0"/>
            <v:stroke on="f"/>
            <v:imagedata o:title=""/>
            <o:lock v:ext="edit"/>
          </v:rect>
        </w:pict>
      </w:r>
      <w:r>
        <w:pict>
          <v:rect id="_x0000_s1027" o:spid="_x0000_s1027" o:spt="1" style="position:absolute;left:0pt;margin-left:111.45pt;margin-top:489.9pt;height:2.4pt;width:64.3pt;mso-position-horizontal-relative:page;mso-position-vertical-relative:page;z-index:251661312;mso-width-relative:page;mso-height-relative:page;" fillcolor="#000000" filled="t" stroked="f" coordsize="21600,21600" o:allowincell="f">
            <v:path/>
            <v:fill on="t" focussize="0,0"/>
            <v:stroke on="f"/>
            <v:imagedata o:title=""/>
            <o:lock v:ext="edit"/>
          </v:rect>
        </w:pict>
      </w:r>
      <w:r>
        <w:pict>
          <v:rect id="_x0000_s1028" o:spid="_x0000_s1028" o:spt="1" style="position:absolute;left:0pt;margin-left:173.45pt;margin-top:505.65pt;height:3.3pt;width:202.2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r>
        <w:pict>
          <v:rect id="_x0000_s1029" o:spid="_x0000_s1029" o:spt="1" style="position:absolute;left:0pt;margin-left:320.45pt;margin-top:522.15pt;height:2.35pt;width:106.6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p w14:paraId="6AC3F8E3">
      <w:pPr>
        <w:spacing w:before="78" w:line="360" w:lineRule="auto"/>
        <w:ind w:left="1027" w:right="1006" w:firstLine="9"/>
        <w:jc w:val="both"/>
        <w:rPr>
          <w:rFonts w:ascii="仿宋" w:hAnsi="仿宋" w:eastAsia="仿宋" w:cs="仿宋"/>
          <w:sz w:val="24"/>
          <w:szCs w:val="24"/>
        </w:rPr>
      </w:pPr>
      <w:r>
        <w:rPr>
          <w:rFonts w:ascii="仿宋" w:hAnsi="仿宋" w:eastAsia="仿宋" w:cs="仿宋"/>
          <w:spacing w:val="-4"/>
          <w:sz w:val="24"/>
          <w:szCs w:val="24"/>
        </w:rPr>
        <w:t>国水土保持法》办法》，建设单位海南润森科技研发有限公司委托我公司（海南</w:t>
      </w:r>
      <w:r>
        <w:rPr>
          <w:rFonts w:ascii="仿宋" w:hAnsi="仿宋" w:eastAsia="仿宋" w:cs="仿宋"/>
          <w:spacing w:val="15"/>
          <w:sz w:val="24"/>
          <w:szCs w:val="24"/>
        </w:rPr>
        <w:t xml:space="preserve"> </w:t>
      </w:r>
      <w:r>
        <w:rPr>
          <w:rFonts w:ascii="仿宋" w:hAnsi="仿宋" w:eastAsia="仿宋" w:cs="仿宋"/>
          <w:spacing w:val="-3"/>
          <w:sz w:val="24"/>
          <w:szCs w:val="24"/>
        </w:rPr>
        <w:t>溯源工程设计有限公司）承担海南润森沉香系列产品加</w:t>
      </w:r>
      <w:r>
        <w:rPr>
          <w:rFonts w:ascii="仿宋" w:hAnsi="仿宋" w:eastAsia="仿宋" w:cs="仿宋"/>
          <w:spacing w:val="-4"/>
          <w:sz w:val="24"/>
          <w:szCs w:val="24"/>
        </w:rPr>
        <w:t>工厂水土保持方案的编制</w:t>
      </w:r>
    </w:p>
    <w:p w14:paraId="28080041">
      <w:pPr>
        <w:spacing w:before="1" w:line="214" w:lineRule="auto"/>
        <w:ind w:left="1021"/>
        <w:rPr>
          <w:rFonts w:ascii="仿宋" w:hAnsi="仿宋" w:eastAsia="仿宋" w:cs="仿宋"/>
          <w:sz w:val="24"/>
          <w:szCs w:val="24"/>
        </w:rPr>
      </w:pPr>
      <w:r>
        <w:rPr>
          <w:rFonts w:ascii="仿宋" w:hAnsi="仿宋" w:eastAsia="仿宋" w:cs="仿宋"/>
          <w:spacing w:val="-6"/>
          <w:sz w:val="24"/>
          <w:szCs w:val="24"/>
        </w:rPr>
        <w:t>工作。</w:t>
      </w:r>
    </w:p>
    <w:p w14:paraId="1AA039A3">
      <w:pPr>
        <w:spacing w:before="188" w:line="360" w:lineRule="auto"/>
        <w:ind w:left="1013" w:right="945" w:firstLine="482"/>
        <w:jc w:val="both"/>
        <w:rPr>
          <w:rFonts w:ascii="仿宋" w:hAnsi="仿宋" w:eastAsia="仿宋" w:cs="仿宋"/>
          <w:sz w:val="24"/>
          <w:szCs w:val="24"/>
        </w:rPr>
      </w:pPr>
      <w:r>
        <w:rPr>
          <w:rFonts w:ascii="仿宋" w:hAnsi="仿宋" w:eastAsia="仿宋" w:cs="仿宋"/>
          <w:spacing w:val="-8"/>
          <w:sz w:val="24"/>
          <w:szCs w:val="24"/>
        </w:rPr>
        <w:t>接受委托后，针对海南润森沉香系列产品加工厂的</w:t>
      </w:r>
      <w:r>
        <w:rPr>
          <w:rFonts w:ascii="仿宋" w:hAnsi="仿宋" w:eastAsia="仿宋" w:cs="仿宋"/>
          <w:spacing w:val="-9"/>
          <w:sz w:val="24"/>
          <w:szCs w:val="24"/>
        </w:rPr>
        <w:t>特点，根据项目设计成果，</w:t>
      </w:r>
      <w:r>
        <w:rPr>
          <w:rFonts w:ascii="仿宋" w:hAnsi="仿宋" w:eastAsia="仿宋" w:cs="仿宋"/>
          <w:sz w:val="24"/>
          <w:szCs w:val="24"/>
        </w:rPr>
        <w:t xml:space="preserve"> </w:t>
      </w:r>
      <w:r>
        <w:rPr>
          <w:rFonts w:ascii="仿宋" w:hAnsi="仿宋" w:eastAsia="仿宋" w:cs="仿宋"/>
          <w:spacing w:val="-3"/>
          <w:sz w:val="24"/>
          <w:szCs w:val="24"/>
        </w:rPr>
        <w:t>我公司组织了水土保持、水文、地质、施工、造价等专业共同承担本工程水土保</w:t>
      </w:r>
      <w:r>
        <w:rPr>
          <w:rFonts w:ascii="仿宋" w:hAnsi="仿宋" w:eastAsia="仿宋" w:cs="仿宋"/>
          <w:spacing w:val="3"/>
          <w:sz w:val="24"/>
          <w:szCs w:val="24"/>
        </w:rPr>
        <w:t xml:space="preserve"> </w:t>
      </w:r>
      <w:r>
        <w:rPr>
          <w:rFonts w:ascii="仿宋" w:hAnsi="仿宋" w:eastAsia="仿宋" w:cs="仿宋"/>
          <w:spacing w:val="-3"/>
          <w:sz w:val="24"/>
          <w:szCs w:val="24"/>
        </w:rPr>
        <w:t>持方案设计工作，工程技术人员对拟建项目设计资料进行了认真的研究和分析并</w:t>
      </w:r>
      <w:r>
        <w:rPr>
          <w:rFonts w:ascii="仿宋" w:hAnsi="仿宋" w:eastAsia="仿宋" w:cs="仿宋"/>
          <w:spacing w:val="3"/>
          <w:sz w:val="24"/>
          <w:szCs w:val="24"/>
        </w:rPr>
        <w:t xml:space="preserve"> </w:t>
      </w:r>
      <w:r>
        <w:rPr>
          <w:rFonts w:ascii="仿宋" w:hAnsi="仿宋" w:eastAsia="仿宋" w:cs="仿宋"/>
          <w:spacing w:val="-8"/>
          <w:sz w:val="24"/>
          <w:szCs w:val="24"/>
        </w:rPr>
        <w:t>对项目区进行了实地踏勘，对项目建设区的自然条件、水土流失现状进行了调查，</w:t>
      </w:r>
      <w:r>
        <w:rPr>
          <w:rFonts w:ascii="仿宋" w:hAnsi="仿宋" w:eastAsia="仿宋" w:cs="仿宋"/>
          <w:spacing w:val="7"/>
          <w:sz w:val="24"/>
          <w:szCs w:val="24"/>
        </w:rPr>
        <w:t xml:space="preserve"> </w:t>
      </w:r>
      <w:r>
        <w:rPr>
          <w:rFonts w:ascii="仿宋" w:hAnsi="仿宋" w:eastAsia="仿宋" w:cs="仿宋"/>
          <w:spacing w:val="-3"/>
          <w:sz w:val="24"/>
          <w:szCs w:val="24"/>
        </w:rPr>
        <w:t>收集有关图件和资料，并进行了大量的资料整理和工程分析工作，严格按照《生</w:t>
      </w:r>
      <w:r>
        <w:rPr>
          <w:rFonts w:ascii="仿宋" w:hAnsi="仿宋" w:eastAsia="仿宋" w:cs="仿宋"/>
          <w:spacing w:val="3"/>
          <w:sz w:val="24"/>
          <w:szCs w:val="24"/>
        </w:rPr>
        <w:t xml:space="preserve"> </w:t>
      </w:r>
      <w:r>
        <w:rPr>
          <w:rFonts w:ascii="仿宋" w:hAnsi="仿宋" w:eastAsia="仿宋" w:cs="仿宋"/>
          <w:spacing w:val="-2"/>
          <w:sz w:val="24"/>
          <w:szCs w:val="24"/>
        </w:rPr>
        <w:t>产建设项目水土保持技术标准》（</w:t>
      </w:r>
      <w:r>
        <w:rPr>
          <w:rFonts w:ascii="Times New Roman" w:hAnsi="Times New Roman" w:eastAsia="Times New Roman" w:cs="Times New Roman"/>
          <w:spacing w:val="-2"/>
          <w:sz w:val="24"/>
          <w:szCs w:val="24"/>
        </w:rPr>
        <w:t>GB50433-2018</w:t>
      </w:r>
      <w:r>
        <w:rPr>
          <w:rFonts w:ascii="仿宋" w:hAnsi="仿宋" w:eastAsia="仿宋" w:cs="仿宋"/>
          <w:spacing w:val="-2"/>
          <w:sz w:val="24"/>
          <w:szCs w:val="24"/>
        </w:rPr>
        <w:t>）和</w:t>
      </w:r>
      <w:r>
        <w:rPr>
          <w:rFonts w:ascii="仿宋" w:hAnsi="仿宋" w:eastAsia="仿宋" w:cs="仿宋"/>
          <w:spacing w:val="-3"/>
          <w:sz w:val="24"/>
          <w:szCs w:val="24"/>
        </w:rPr>
        <w:t>相关技术规范文件的要求，</w:t>
      </w:r>
      <w:r>
        <w:rPr>
          <w:rFonts w:ascii="仿宋" w:hAnsi="仿宋" w:eastAsia="仿宋" w:cs="仿宋"/>
          <w:sz w:val="24"/>
          <w:szCs w:val="24"/>
        </w:rPr>
        <w:t xml:space="preserve"> </w:t>
      </w:r>
      <w:r>
        <w:rPr>
          <w:rFonts w:ascii="仿宋" w:hAnsi="仿宋" w:eastAsia="仿宋" w:cs="仿宋"/>
          <w:spacing w:val="-3"/>
          <w:sz w:val="24"/>
          <w:szCs w:val="24"/>
        </w:rPr>
        <w:t>根据工程特点，结合项目区地形地貌、水文地质、水土流失状况、土地利用状况</w:t>
      </w:r>
      <w:r>
        <w:rPr>
          <w:rFonts w:ascii="仿宋" w:hAnsi="仿宋" w:eastAsia="仿宋" w:cs="仿宋"/>
          <w:spacing w:val="3"/>
          <w:sz w:val="24"/>
          <w:szCs w:val="24"/>
        </w:rPr>
        <w:t xml:space="preserve"> </w:t>
      </w:r>
      <w:r>
        <w:rPr>
          <w:rFonts w:ascii="仿宋" w:hAnsi="仿宋" w:eastAsia="仿宋" w:cs="仿宋"/>
          <w:spacing w:val="-1"/>
          <w:sz w:val="24"/>
          <w:szCs w:val="24"/>
        </w:rPr>
        <w:t>等，于</w:t>
      </w:r>
      <w:r>
        <w:rPr>
          <w:rFonts w:ascii="仿宋" w:hAnsi="仿宋" w:eastAsia="仿宋" w:cs="仿宋"/>
          <w:spacing w:val="-38"/>
          <w:sz w:val="24"/>
          <w:szCs w:val="24"/>
        </w:rPr>
        <w:t xml:space="preserve"> </w:t>
      </w:r>
      <w:r>
        <w:rPr>
          <w:rFonts w:ascii="Times New Roman" w:hAnsi="Times New Roman" w:eastAsia="Times New Roman" w:cs="Times New Roman"/>
          <w:spacing w:val="-1"/>
          <w:sz w:val="24"/>
          <w:szCs w:val="24"/>
        </w:rPr>
        <w:t xml:space="preserve">2023 </w:t>
      </w:r>
      <w:r>
        <w:rPr>
          <w:rFonts w:ascii="仿宋" w:hAnsi="仿宋" w:eastAsia="仿宋" w:cs="仿宋"/>
          <w:spacing w:val="-1"/>
          <w:sz w:val="24"/>
          <w:szCs w:val="24"/>
        </w:rPr>
        <w:t>年</w:t>
      </w:r>
      <w:r>
        <w:rPr>
          <w:rFonts w:ascii="仿宋" w:hAnsi="仿宋" w:eastAsia="仿宋" w:cs="仿宋"/>
          <w:spacing w:val="-48"/>
          <w:sz w:val="24"/>
          <w:szCs w:val="24"/>
        </w:rPr>
        <w:t xml:space="preserve"> </w:t>
      </w:r>
      <w:r>
        <w:rPr>
          <w:rFonts w:ascii="Times New Roman" w:hAnsi="Times New Roman" w:eastAsia="Times New Roman" w:cs="Times New Roman"/>
          <w:spacing w:val="-1"/>
          <w:sz w:val="24"/>
          <w:szCs w:val="24"/>
        </w:rPr>
        <w:t>9</w:t>
      </w:r>
      <w:r>
        <w:rPr>
          <w:rFonts w:ascii="Times New Roman" w:hAnsi="Times New Roman" w:eastAsia="Times New Roman" w:cs="Times New Roman"/>
          <w:spacing w:val="21"/>
          <w:w w:val="101"/>
          <w:sz w:val="24"/>
          <w:szCs w:val="24"/>
        </w:rPr>
        <w:t xml:space="preserve"> </w:t>
      </w:r>
      <w:r>
        <w:rPr>
          <w:rFonts w:ascii="仿宋" w:hAnsi="仿宋" w:eastAsia="仿宋" w:cs="仿宋"/>
          <w:spacing w:val="-1"/>
          <w:sz w:val="24"/>
          <w:szCs w:val="24"/>
        </w:rPr>
        <w:t>月编制完成了《海南润森沉香系列产品加工厂水土保持方案报</w:t>
      </w:r>
    </w:p>
    <w:p w14:paraId="549623EF">
      <w:pPr>
        <w:spacing w:before="1" w:line="217" w:lineRule="auto"/>
        <w:ind w:left="1023"/>
        <w:rPr>
          <w:rFonts w:ascii="仿宋" w:hAnsi="仿宋" w:eastAsia="仿宋" w:cs="仿宋"/>
          <w:sz w:val="24"/>
          <w:szCs w:val="24"/>
        </w:rPr>
      </w:pPr>
      <w:r>
        <w:rPr>
          <w:rFonts w:ascii="仿宋" w:hAnsi="仿宋" w:eastAsia="仿宋" w:cs="仿宋"/>
          <w:spacing w:val="-5"/>
          <w:sz w:val="24"/>
          <w:szCs w:val="24"/>
        </w:rPr>
        <w:t>告表》。</w:t>
      </w:r>
    </w:p>
    <w:p w14:paraId="064B8398">
      <w:pPr>
        <w:spacing w:before="218" w:line="218" w:lineRule="auto"/>
        <w:ind w:left="1011"/>
        <w:outlineLvl w:val="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
          <w:sz w:val="24"/>
          <w:szCs w:val="24"/>
        </w:rPr>
        <w:t>4</w:t>
      </w:r>
      <w:r>
        <w:rPr>
          <w:rFonts w:ascii="仿宋" w:hAnsi="仿宋" w:eastAsia="仿宋" w:cs="仿宋"/>
          <w:spacing w:val="-1"/>
          <w:sz w:val="24"/>
          <w:szCs w:val="24"/>
          <w14:textOutline w14:w="4358" w14:cap="sq" w14:cmpd="sng">
            <w14:solidFill>
              <w14:srgbClr w14:val="000000"/>
            </w14:solidFill>
            <w14:prstDash w14:val="solid"/>
            <w14:bevel/>
          </w14:textOutline>
        </w:rPr>
        <w:t>）施工进度</w:t>
      </w:r>
    </w:p>
    <w:p w14:paraId="0BFDFC2F">
      <w:pPr>
        <w:spacing w:before="220" w:line="468" w:lineRule="exact"/>
        <w:ind w:left="1496"/>
        <w:rPr>
          <w:rFonts w:ascii="仿宋" w:hAnsi="仿宋" w:eastAsia="仿宋" w:cs="仿宋"/>
          <w:sz w:val="24"/>
          <w:szCs w:val="24"/>
        </w:rPr>
      </w:pPr>
      <w:r>
        <w:rPr>
          <w:rFonts w:ascii="仿宋" w:hAnsi="仿宋" w:eastAsia="仿宋" w:cs="仿宋"/>
          <w:spacing w:val="-3"/>
          <w:position w:val="17"/>
          <w:sz w:val="24"/>
          <w:szCs w:val="24"/>
        </w:rPr>
        <w:t>本项目计划建设工期</w:t>
      </w:r>
      <w:r>
        <w:rPr>
          <w:rFonts w:ascii="仿宋" w:hAnsi="仿宋" w:eastAsia="仿宋" w:cs="仿宋"/>
          <w:spacing w:val="-32"/>
          <w:position w:val="17"/>
          <w:sz w:val="24"/>
          <w:szCs w:val="24"/>
        </w:rPr>
        <w:t xml:space="preserve"> </w:t>
      </w:r>
      <w:r>
        <w:rPr>
          <w:rFonts w:ascii="Times New Roman" w:hAnsi="Times New Roman" w:eastAsia="Times New Roman" w:cs="Times New Roman"/>
          <w:spacing w:val="-3"/>
          <w:position w:val="17"/>
          <w:sz w:val="24"/>
          <w:szCs w:val="24"/>
        </w:rPr>
        <w:t xml:space="preserve">12 </w:t>
      </w:r>
      <w:r>
        <w:rPr>
          <w:rFonts w:ascii="仿宋" w:hAnsi="仿宋" w:eastAsia="仿宋" w:cs="仿宋"/>
          <w:spacing w:val="-3"/>
          <w:position w:val="17"/>
          <w:sz w:val="24"/>
          <w:szCs w:val="24"/>
        </w:rPr>
        <w:t>个月（</w:t>
      </w:r>
      <w:r>
        <w:rPr>
          <w:rFonts w:ascii="Times New Roman" w:hAnsi="Times New Roman" w:eastAsia="Times New Roman" w:cs="Times New Roman"/>
          <w:spacing w:val="-3"/>
          <w:position w:val="17"/>
          <w:sz w:val="24"/>
          <w:szCs w:val="24"/>
        </w:rPr>
        <w:t xml:space="preserve">2023 </w:t>
      </w:r>
      <w:r>
        <w:rPr>
          <w:rFonts w:ascii="仿宋" w:hAnsi="仿宋" w:eastAsia="仿宋" w:cs="仿宋"/>
          <w:spacing w:val="-3"/>
          <w:position w:val="17"/>
          <w:sz w:val="24"/>
          <w:szCs w:val="24"/>
        </w:rPr>
        <w:t>年</w:t>
      </w:r>
      <w:r>
        <w:rPr>
          <w:rFonts w:ascii="仿宋" w:hAnsi="仿宋" w:eastAsia="仿宋" w:cs="仿宋"/>
          <w:spacing w:val="-45"/>
          <w:position w:val="17"/>
          <w:sz w:val="24"/>
          <w:szCs w:val="24"/>
        </w:rPr>
        <w:t xml:space="preserve"> </w:t>
      </w:r>
      <w:r>
        <w:rPr>
          <w:rFonts w:ascii="Times New Roman" w:hAnsi="Times New Roman" w:eastAsia="Times New Roman" w:cs="Times New Roman"/>
          <w:spacing w:val="-3"/>
          <w:position w:val="17"/>
          <w:sz w:val="24"/>
          <w:szCs w:val="24"/>
        </w:rPr>
        <w:t>8</w:t>
      </w:r>
      <w:r>
        <w:rPr>
          <w:rFonts w:ascii="Times New Roman" w:hAnsi="Times New Roman" w:eastAsia="Times New Roman" w:cs="Times New Roman"/>
          <w:spacing w:val="24"/>
          <w:position w:val="17"/>
          <w:sz w:val="24"/>
          <w:szCs w:val="24"/>
        </w:rPr>
        <w:t xml:space="preserve"> </w:t>
      </w:r>
      <w:r>
        <w:rPr>
          <w:rFonts w:ascii="仿宋" w:hAnsi="仿宋" w:eastAsia="仿宋" w:cs="仿宋"/>
          <w:spacing w:val="-3"/>
          <w:position w:val="17"/>
          <w:sz w:val="24"/>
          <w:szCs w:val="24"/>
        </w:rPr>
        <w:t>月</w:t>
      </w:r>
      <w:r>
        <w:rPr>
          <w:rFonts w:ascii="Times New Roman" w:hAnsi="Times New Roman" w:eastAsia="Times New Roman" w:cs="Times New Roman"/>
          <w:spacing w:val="-3"/>
          <w:position w:val="17"/>
          <w:sz w:val="24"/>
          <w:szCs w:val="24"/>
        </w:rPr>
        <w:t xml:space="preserve">~2024 </w:t>
      </w:r>
      <w:r>
        <w:rPr>
          <w:rFonts w:ascii="仿宋" w:hAnsi="仿宋" w:eastAsia="仿宋" w:cs="仿宋"/>
          <w:spacing w:val="-3"/>
          <w:position w:val="17"/>
          <w:sz w:val="24"/>
          <w:szCs w:val="24"/>
        </w:rPr>
        <w:t>年</w:t>
      </w:r>
      <w:r>
        <w:rPr>
          <w:rFonts w:ascii="仿宋" w:hAnsi="仿宋" w:eastAsia="仿宋" w:cs="仿宋"/>
          <w:spacing w:val="-51"/>
          <w:position w:val="17"/>
          <w:sz w:val="24"/>
          <w:szCs w:val="24"/>
        </w:rPr>
        <w:t xml:space="preserve"> </w:t>
      </w:r>
      <w:r>
        <w:rPr>
          <w:rFonts w:ascii="Times New Roman" w:hAnsi="Times New Roman" w:eastAsia="Times New Roman" w:cs="Times New Roman"/>
          <w:spacing w:val="-3"/>
          <w:position w:val="17"/>
          <w:sz w:val="24"/>
          <w:szCs w:val="24"/>
        </w:rPr>
        <w:t>7</w:t>
      </w:r>
      <w:r>
        <w:rPr>
          <w:rFonts w:ascii="Times New Roman" w:hAnsi="Times New Roman" w:eastAsia="Times New Roman" w:cs="Times New Roman"/>
          <w:spacing w:val="24"/>
          <w:position w:val="17"/>
          <w:sz w:val="24"/>
          <w:szCs w:val="24"/>
        </w:rPr>
        <w:t xml:space="preserve"> </w:t>
      </w:r>
      <w:r>
        <w:rPr>
          <w:rFonts w:ascii="仿宋" w:hAnsi="仿宋" w:eastAsia="仿宋" w:cs="仿宋"/>
          <w:spacing w:val="-3"/>
          <w:position w:val="17"/>
          <w:sz w:val="24"/>
          <w:szCs w:val="24"/>
        </w:rPr>
        <w:t>月</w:t>
      </w:r>
      <w:r>
        <w:rPr>
          <w:rFonts w:ascii="仿宋" w:hAnsi="仿宋" w:eastAsia="仿宋" w:cs="仿宋"/>
          <w:spacing w:val="10"/>
          <w:position w:val="17"/>
          <w:sz w:val="24"/>
          <w:szCs w:val="24"/>
        </w:rPr>
        <w:t>），</w:t>
      </w:r>
      <w:r>
        <w:rPr>
          <w:rFonts w:ascii="仿宋" w:hAnsi="仿宋" w:eastAsia="仿宋" w:cs="仿宋"/>
          <w:spacing w:val="-3"/>
          <w:position w:val="17"/>
          <w:sz w:val="24"/>
          <w:szCs w:val="24"/>
        </w:rPr>
        <w:t>各阶段建设进</w:t>
      </w:r>
    </w:p>
    <w:p w14:paraId="4ACF2E63">
      <w:pPr>
        <w:spacing w:before="1" w:line="215" w:lineRule="auto"/>
        <w:ind w:left="1015"/>
        <w:rPr>
          <w:rFonts w:ascii="仿宋" w:hAnsi="仿宋" w:eastAsia="仿宋" w:cs="仿宋"/>
          <w:sz w:val="24"/>
          <w:szCs w:val="24"/>
        </w:rPr>
      </w:pPr>
      <w:r>
        <w:rPr>
          <w:rFonts w:ascii="仿宋" w:hAnsi="仿宋" w:eastAsia="仿宋" w:cs="仿宋"/>
          <w:spacing w:val="-5"/>
          <w:sz w:val="24"/>
          <w:szCs w:val="24"/>
        </w:rPr>
        <w:t>度详见表</w:t>
      </w:r>
      <w:r>
        <w:rPr>
          <w:rFonts w:ascii="仿宋" w:hAnsi="仿宋" w:eastAsia="仿宋" w:cs="仿宋"/>
          <w:spacing w:val="-31"/>
          <w:sz w:val="24"/>
          <w:szCs w:val="24"/>
        </w:rPr>
        <w:t xml:space="preserve"> </w:t>
      </w:r>
      <w:r>
        <w:rPr>
          <w:rFonts w:ascii="Times New Roman" w:hAnsi="Times New Roman" w:eastAsia="Times New Roman" w:cs="Times New Roman"/>
          <w:spacing w:val="-5"/>
          <w:sz w:val="24"/>
          <w:szCs w:val="24"/>
        </w:rPr>
        <w:t>1-2</w:t>
      </w:r>
      <w:r>
        <w:rPr>
          <w:rFonts w:ascii="仿宋" w:hAnsi="仿宋" w:eastAsia="仿宋" w:cs="仿宋"/>
          <w:spacing w:val="-5"/>
          <w:sz w:val="24"/>
          <w:szCs w:val="24"/>
        </w:rPr>
        <w:t>。</w:t>
      </w:r>
    </w:p>
    <w:p w14:paraId="43044CEB">
      <w:pPr>
        <w:spacing w:before="202" w:line="226" w:lineRule="auto"/>
        <w:ind w:left="4342"/>
        <w:rPr>
          <w:rFonts w:ascii="仿宋" w:hAnsi="仿宋" w:eastAsia="仿宋" w:cs="仿宋"/>
          <w:sz w:val="20"/>
          <w:szCs w:val="20"/>
        </w:rPr>
      </w:pPr>
      <w:r>
        <w:rPr>
          <w:rFonts w:ascii="仿宋" w:hAnsi="仿宋" w:eastAsia="仿宋" w:cs="仿宋"/>
          <w:spacing w:val="4"/>
          <w:sz w:val="20"/>
          <w:szCs w:val="20"/>
          <w14:textOutline w14:w="3795" w14:cap="sq" w14:cmpd="sng">
            <w14:solidFill>
              <w14:srgbClr w14:val="000000"/>
            </w14:solidFill>
            <w14:prstDash w14:val="solid"/>
            <w14:bevel/>
          </w14:textOutline>
        </w:rPr>
        <w:t>表</w:t>
      </w:r>
      <w:r>
        <w:rPr>
          <w:rFonts w:ascii="仿宋" w:hAnsi="仿宋" w:eastAsia="仿宋" w:cs="仿宋"/>
          <w:spacing w:val="-31"/>
          <w:sz w:val="20"/>
          <w:szCs w:val="20"/>
        </w:rPr>
        <w:t xml:space="preserve"> </w:t>
      </w:r>
      <w:r>
        <w:rPr>
          <w:rFonts w:ascii="Times New Roman" w:hAnsi="Times New Roman" w:eastAsia="Times New Roman" w:cs="Times New Roman"/>
          <w:b/>
          <w:bCs/>
          <w:spacing w:val="4"/>
          <w:sz w:val="20"/>
          <w:szCs w:val="20"/>
        </w:rPr>
        <w:t>1-2</w:t>
      </w:r>
      <w:r>
        <w:rPr>
          <w:rFonts w:ascii="Times New Roman" w:hAnsi="Times New Roman" w:eastAsia="Times New Roman" w:cs="Times New Roman"/>
          <w:b/>
          <w:bCs/>
          <w:spacing w:val="17"/>
          <w:sz w:val="20"/>
          <w:szCs w:val="20"/>
        </w:rPr>
        <w:t xml:space="preserve"> </w:t>
      </w:r>
      <w:r>
        <w:rPr>
          <w:rFonts w:ascii="仿宋" w:hAnsi="仿宋" w:eastAsia="仿宋" w:cs="仿宋"/>
          <w:spacing w:val="4"/>
          <w:sz w:val="20"/>
          <w:szCs w:val="20"/>
          <w14:textOutline w14:w="3795" w14:cap="sq" w14:cmpd="sng">
            <w14:solidFill>
              <w14:srgbClr w14:val="000000"/>
            </w14:solidFill>
            <w14:prstDash w14:val="solid"/>
            <w14:bevel/>
          </w14:textOutline>
        </w:rPr>
        <w:t>工程进度表</w:t>
      </w:r>
    </w:p>
    <w:p w14:paraId="45532E7E">
      <w:pPr>
        <w:spacing w:line="93" w:lineRule="exact"/>
      </w:pPr>
    </w:p>
    <w:tbl>
      <w:tblPr>
        <w:tblStyle w:val="7"/>
        <w:tblW w:w="103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6"/>
        <w:gridCol w:w="702"/>
        <w:gridCol w:w="719"/>
        <w:gridCol w:w="779"/>
        <w:gridCol w:w="720"/>
        <w:gridCol w:w="705"/>
        <w:gridCol w:w="675"/>
        <w:gridCol w:w="705"/>
        <w:gridCol w:w="705"/>
        <w:gridCol w:w="690"/>
        <w:gridCol w:w="781"/>
        <w:gridCol w:w="906"/>
        <w:gridCol w:w="911"/>
      </w:tblGrid>
      <w:tr w14:paraId="11CDB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1316" w:type="dxa"/>
            <w:vMerge w:val="restart"/>
            <w:tcBorders>
              <w:bottom w:val="nil"/>
              <w:tl2br w:val="single" w:color="000000" w:sz="4" w:space="0"/>
            </w:tcBorders>
            <w:vAlign w:val="top"/>
          </w:tcPr>
          <w:p w14:paraId="33F214C3">
            <w:pPr>
              <w:spacing w:line="305" w:lineRule="auto"/>
              <w:rPr>
                <w:rFonts w:ascii="Arial"/>
                <w:sz w:val="21"/>
              </w:rPr>
            </w:pPr>
          </w:p>
          <w:p w14:paraId="28C1B618">
            <w:pPr>
              <w:pStyle w:val="8"/>
              <w:spacing w:before="65" w:line="227" w:lineRule="auto"/>
              <w:ind w:left="117"/>
              <w:rPr>
                <w:sz w:val="20"/>
                <w:szCs w:val="20"/>
              </w:rPr>
            </w:pPr>
            <w:r>
              <w:rPr>
                <w:spacing w:val="3"/>
                <w:sz w:val="20"/>
                <w:szCs w:val="20"/>
              </w:rPr>
              <w:t>项目</w:t>
            </w:r>
          </w:p>
        </w:tc>
        <w:tc>
          <w:tcPr>
            <w:tcW w:w="3625" w:type="dxa"/>
            <w:gridSpan w:val="5"/>
            <w:vAlign w:val="top"/>
          </w:tcPr>
          <w:p w14:paraId="009A6F33">
            <w:pPr>
              <w:pStyle w:val="8"/>
              <w:spacing w:before="55" w:line="225" w:lineRule="auto"/>
              <w:ind w:left="1471"/>
              <w:rPr>
                <w:sz w:val="20"/>
                <w:szCs w:val="20"/>
              </w:rPr>
            </w:pPr>
            <w:r>
              <w:rPr>
                <w:rFonts w:ascii="Times New Roman" w:hAnsi="Times New Roman" w:eastAsia="Times New Roman" w:cs="Times New Roman"/>
                <w:b/>
                <w:bCs/>
                <w:spacing w:val="3"/>
                <w:sz w:val="20"/>
                <w:szCs w:val="20"/>
              </w:rPr>
              <w:t>2023</w:t>
            </w:r>
            <w:r>
              <w:rPr>
                <w:rFonts w:ascii="Times New Roman" w:hAnsi="Times New Roman" w:eastAsia="Times New Roman" w:cs="Times New Roman"/>
                <w:b/>
                <w:bCs/>
                <w:spacing w:val="12"/>
                <w:sz w:val="20"/>
                <w:szCs w:val="20"/>
              </w:rPr>
              <w:t xml:space="preserve"> </w:t>
            </w:r>
            <w:r>
              <w:rPr>
                <w:spacing w:val="3"/>
                <w:sz w:val="20"/>
                <w:szCs w:val="20"/>
                <w14:textOutline w14:w="3795" w14:cap="sq" w14:cmpd="sng">
                  <w14:solidFill>
                    <w14:srgbClr w14:val="000000"/>
                  </w14:solidFill>
                  <w14:prstDash w14:val="solid"/>
                  <w14:bevel/>
                </w14:textOutline>
              </w:rPr>
              <w:t>年</w:t>
            </w:r>
          </w:p>
        </w:tc>
        <w:tc>
          <w:tcPr>
            <w:tcW w:w="5373" w:type="dxa"/>
            <w:gridSpan w:val="7"/>
            <w:vAlign w:val="top"/>
          </w:tcPr>
          <w:p w14:paraId="67509355">
            <w:pPr>
              <w:pStyle w:val="8"/>
              <w:spacing w:before="55" w:line="225" w:lineRule="auto"/>
              <w:ind w:left="2346"/>
              <w:rPr>
                <w:sz w:val="20"/>
                <w:szCs w:val="20"/>
              </w:rPr>
            </w:pPr>
            <w:r>
              <w:rPr>
                <w:rFonts w:ascii="Times New Roman" w:hAnsi="Times New Roman" w:eastAsia="Times New Roman" w:cs="Times New Roman"/>
                <w:b/>
                <w:bCs/>
                <w:spacing w:val="3"/>
                <w:sz w:val="20"/>
                <w:szCs w:val="20"/>
              </w:rPr>
              <w:t>2024</w:t>
            </w:r>
            <w:r>
              <w:rPr>
                <w:rFonts w:ascii="Times New Roman" w:hAnsi="Times New Roman" w:eastAsia="Times New Roman" w:cs="Times New Roman"/>
                <w:b/>
                <w:bCs/>
                <w:spacing w:val="12"/>
                <w:sz w:val="20"/>
                <w:szCs w:val="20"/>
              </w:rPr>
              <w:t xml:space="preserve"> </w:t>
            </w:r>
            <w:r>
              <w:rPr>
                <w:spacing w:val="3"/>
                <w:sz w:val="20"/>
                <w:szCs w:val="20"/>
                <w14:textOutline w14:w="3795" w14:cap="sq" w14:cmpd="sng">
                  <w14:solidFill>
                    <w14:srgbClr w14:val="000000"/>
                  </w14:solidFill>
                  <w14:prstDash w14:val="solid"/>
                  <w14:bevel/>
                </w14:textOutline>
              </w:rPr>
              <w:t>年</w:t>
            </w:r>
          </w:p>
        </w:tc>
      </w:tr>
      <w:tr w14:paraId="57505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16" w:type="dxa"/>
            <w:vMerge w:val="continue"/>
            <w:tcBorders>
              <w:top w:val="nil"/>
              <w:tl2br w:val="single" w:color="000000" w:sz="4" w:space="0"/>
            </w:tcBorders>
            <w:vAlign w:val="top"/>
          </w:tcPr>
          <w:p w14:paraId="5E64026A">
            <w:pPr>
              <w:rPr>
                <w:rFonts w:ascii="Arial"/>
                <w:sz w:val="21"/>
              </w:rPr>
            </w:pPr>
          </w:p>
        </w:tc>
        <w:tc>
          <w:tcPr>
            <w:tcW w:w="702" w:type="dxa"/>
            <w:vAlign w:val="top"/>
          </w:tcPr>
          <w:p w14:paraId="76D3B132">
            <w:pPr>
              <w:pStyle w:val="8"/>
              <w:spacing w:before="51" w:line="226" w:lineRule="auto"/>
              <w:ind w:left="176"/>
              <w:rPr>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spacing w:val="-5"/>
                <w:sz w:val="20"/>
                <w:szCs w:val="20"/>
              </w:rPr>
              <w:t>月</w:t>
            </w:r>
          </w:p>
        </w:tc>
        <w:tc>
          <w:tcPr>
            <w:tcW w:w="719" w:type="dxa"/>
            <w:vAlign w:val="top"/>
          </w:tcPr>
          <w:p w14:paraId="2BBEB54B">
            <w:pPr>
              <w:pStyle w:val="8"/>
              <w:spacing w:before="51" w:line="226" w:lineRule="auto"/>
              <w:ind w:left="180"/>
              <w:rPr>
                <w:sz w:val="20"/>
                <w:szCs w:val="20"/>
              </w:rPr>
            </w:pPr>
            <w:r>
              <w:rPr>
                <w:rFonts w:ascii="Times New Roman" w:hAnsi="Times New Roman" w:eastAsia="Times New Roman" w:cs="Times New Roman"/>
                <w:spacing w:val="-2"/>
                <w:sz w:val="20"/>
                <w:szCs w:val="20"/>
              </w:rPr>
              <w:t>9</w:t>
            </w:r>
            <w:r>
              <w:rPr>
                <w:rFonts w:ascii="Times New Roman" w:hAnsi="Times New Roman" w:eastAsia="Times New Roman" w:cs="Times New Roman"/>
                <w:spacing w:val="20"/>
                <w:sz w:val="20"/>
                <w:szCs w:val="20"/>
              </w:rPr>
              <w:t xml:space="preserve"> </w:t>
            </w:r>
            <w:r>
              <w:rPr>
                <w:spacing w:val="-2"/>
                <w:sz w:val="20"/>
                <w:szCs w:val="20"/>
              </w:rPr>
              <w:t>月</w:t>
            </w:r>
          </w:p>
        </w:tc>
        <w:tc>
          <w:tcPr>
            <w:tcW w:w="779" w:type="dxa"/>
            <w:vAlign w:val="top"/>
          </w:tcPr>
          <w:p w14:paraId="19A0DCDE">
            <w:pPr>
              <w:pStyle w:val="8"/>
              <w:spacing w:before="51" w:line="226" w:lineRule="auto"/>
              <w:ind w:left="173"/>
              <w:rPr>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2"/>
                <w:w w:val="101"/>
                <w:sz w:val="20"/>
                <w:szCs w:val="20"/>
              </w:rPr>
              <w:t xml:space="preserve"> </w:t>
            </w:r>
            <w:r>
              <w:rPr>
                <w:spacing w:val="-5"/>
                <w:sz w:val="20"/>
                <w:szCs w:val="20"/>
              </w:rPr>
              <w:t>月</w:t>
            </w:r>
          </w:p>
        </w:tc>
        <w:tc>
          <w:tcPr>
            <w:tcW w:w="720" w:type="dxa"/>
            <w:vAlign w:val="top"/>
          </w:tcPr>
          <w:p w14:paraId="6C23016F">
            <w:pPr>
              <w:pStyle w:val="8"/>
              <w:spacing w:before="51" w:line="226" w:lineRule="auto"/>
              <w:ind w:left="145"/>
              <w:rPr>
                <w:sz w:val="20"/>
                <w:szCs w:val="20"/>
              </w:rPr>
            </w:pPr>
            <w:r>
              <w:rPr>
                <w:rFonts w:ascii="Times New Roman" w:hAnsi="Times New Roman" w:eastAsia="Times New Roman" w:cs="Times New Roman"/>
                <w:spacing w:val="-5"/>
                <w:sz w:val="20"/>
                <w:szCs w:val="20"/>
              </w:rPr>
              <w:t>11</w:t>
            </w:r>
            <w:r>
              <w:rPr>
                <w:rFonts w:ascii="Times New Roman" w:hAnsi="Times New Roman" w:eastAsia="Times New Roman" w:cs="Times New Roman"/>
                <w:spacing w:val="20"/>
                <w:sz w:val="20"/>
                <w:szCs w:val="20"/>
              </w:rPr>
              <w:t xml:space="preserve"> </w:t>
            </w:r>
            <w:r>
              <w:rPr>
                <w:spacing w:val="-5"/>
                <w:sz w:val="20"/>
                <w:szCs w:val="20"/>
              </w:rPr>
              <w:t>月</w:t>
            </w:r>
          </w:p>
        </w:tc>
        <w:tc>
          <w:tcPr>
            <w:tcW w:w="705" w:type="dxa"/>
            <w:vAlign w:val="top"/>
          </w:tcPr>
          <w:p w14:paraId="01C96D76">
            <w:pPr>
              <w:pStyle w:val="8"/>
              <w:spacing w:before="51" w:line="226" w:lineRule="auto"/>
              <w:ind w:left="138"/>
              <w:rPr>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20"/>
                <w:sz w:val="20"/>
                <w:szCs w:val="20"/>
              </w:rPr>
              <w:t xml:space="preserve"> </w:t>
            </w:r>
            <w:r>
              <w:rPr>
                <w:spacing w:val="-5"/>
                <w:sz w:val="20"/>
                <w:szCs w:val="20"/>
              </w:rPr>
              <w:t>月</w:t>
            </w:r>
          </w:p>
        </w:tc>
        <w:tc>
          <w:tcPr>
            <w:tcW w:w="675" w:type="dxa"/>
            <w:vAlign w:val="top"/>
          </w:tcPr>
          <w:p w14:paraId="593AD970">
            <w:pPr>
              <w:pStyle w:val="8"/>
              <w:spacing w:before="51" w:line="226" w:lineRule="auto"/>
              <w:ind w:left="174"/>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2"/>
                <w:w w:val="101"/>
                <w:sz w:val="20"/>
                <w:szCs w:val="20"/>
              </w:rPr>
              <w:t xml:space="preserve"> </w:t>
            </w:r>
            <w:r>
              <w:rPr>
                <w:spacing w:val="-10"/>
                <w:sz w:val="20"/>
                <w:szCs w:val="20"/>
              </w:rPr>
              <w:t>月</w:t>
            </w:r>
          </w:p>
        </w:tc>
        <w:tc>
          <w:tcPr>
            <w:tcW w:w="705" w:type="dxa"/>
            <w:vAlign w:val="top"/>
          </w:tcPr>
          <w:p w14:paraId="70C11ACB">
            <w:pPr>
              <w:pStyle w:val="8"/>
              <w:spacing w:before="51" w:line="226" w:lineRule="auto"/>
              <w:ind w:left="170"/>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0"/>
                <w:sz w:val="20"/>
                <w:szCs w:val="20"/>
              </w:rPr>
              <w:t xml:space="preserve"> </w:t>
            </w:r>
            <w:r>
              <w:rPr>
                <w:sz w:val="20"/>
                <w:szCs w:val="20"/>
              </w:rPr>
              <w:t>月</w:t>
            </w:r>
          </w:p>
        </w:tc>
        <w:tc>
          <w:tcPr>
            <w:tcW w:w="705" w:type="dxa"/>
            <w:vAlign w:val="top"/>
          </w:tcPr>
          <w:p w14:paraId="66DE7D52">
            <w:pPr>
              <w:pStyle w:val="8"/>
              <w:spacing w:before="51" w:line="226" w:lineRule="auto"/>
              <w:ind w:left="173"/>
              <w:rPr>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3"/>
                <w:w w:val="101"/>
                <w:sz w:val="20"/>
                <w:szCs w:val="20"/>
              </w:rPr>
              <w:t xml:space="preserve"> </w:t>
            </w:r>
            <w:r>
              <w:rPr>
                <w:spacing w:val="-3"/>
                <w:sz w:val="20"/>
                <w:szCs w:val="20"/>
              </w:rPr>
              <w:t>月</w:t>
            </w:r>
          </w:p>
        </w:tc>
        <w:tc>
          <w:tcPr>
            <w:tcW w:w="690" w:type="dxa"/>
            <w:vAlign w:val="top"/>
          </w:tcPr>
          <w:p w14:paraId="3F11C987">
            <w:pPr>
              <w:pStyle w:val="8"/>
              <w:spacing w:before="51" w:line="226" w:lineRule="auto"/>
              <w:ind w:left="161"/>
              <w:rPr>
                <w:sz w:val="20"/>
                <w:szCs w:val="20"/>
              </w:rPr>
            </w:pPr>
            <w:r>
              <w:rPr>
                <w:rFonts w:ascii="Times New Roman" w:hAnsi="Times New Roman" w:eastAsia="Times New Roman" w:cs="Times New Roman"/>
                <w:sz w:val="20"/>
                <w:szCs w:val="20"/>
              </w:rPr>
              <w:t>4</w:t>
            </w:r>
            <w:r>
              <w:rPr>
                <w:rFonts w:ascii="Times New Roman" w:hAnsi="Times New Roman" w:eastAsia="Times New Roman" w:cs="Times New Roman"/>
                <w:spacing w:val="22"/>
                <w:w w:val="101"/>
                <w:sz w:val="20"/>
                <w:szCs w:val="20"/>
              </w:rPr>
              <w:t xml:space="preserve"> </w:t>
            </w:r>
            <w:r>
              <w:rPr>
                <w:sz w:val="20"/>
                <w:szCs w:val="20"/>
              </w:rPr>
              <w:t>月</w:t>
            </w:r>
          </w:p>
        </w:tc>
        <w:tc>
          <w:tcPr>
            <w:tcW w:w="781" w:type="dxa"/>
            <w:vAlign w:val="top"/>
          </w:tcPr>
          <w:p w14:paraId="508ACE4A">
            <w:pPr>
              <w:pStyle w:val="8"/>
              <w:spacing w:before="51" w:line="226" w:lineRule="auto"/>
              <w:ind w:left="215"/>
              <w:rPr>
                <w:sz w:val="20"/>
                <w:szCs w:val="20"/>
              </w:rPr>
            </w:pPr>
            <w:r>
              <w:rPr>
                <w:rFonts w:ascii="Times New Roman" w:hAnsi="Times New Roman" w:eastAsia="Times New Roman" w:cs="Times New Roman"/>
                <w:spacing w:val="-3"/>
                <w:sz w:val="20"/>
                <w:szCs w:val="20"/>
              </w:rPr>
              <w:t>5</w:t>
            </w:r>
            <w:r>
              <w:rPr>
                <w:rFonts w:ascii="Times New Roman" w:hAnsi="Times New Roman" w:eastAsia="Times New Roman" w:cs="Times New Roman"/>
                <w:spacing w:val="20"/>
                <w:sz w:val="20"/>
                <w:szCs w:val="20"/>
              </w:rPr>
              <w:t xml:space="preserve"> </w:t>
            </w:r>
            <w:r>
              <w:rPr>
                <w:spacing w:val="-3"/>
                <w:sz w:val="20"/>
                <w:szCs w:val="20"/>
              </w:rPr>
              <w:t>月</w:t>
            </w:r>
          </w:p>
        </w:tc>
        <w:tc>
          <w:tcPr>
            <w:tcW w:w="906" w:type="dxa"/>
            <w:vAlign w:val="top"/>
          </w:tcPr>
          <w:p w14:paraId="4FE694B8">
            <w:pPr>
              <w:pStyle w:val="8"/>
              <w:spacing w:before="51" w:line="226" w:lineRule="auto"/>
              <w:ind w:left="277"/>
              <w:rPr>
                <w:sz w:val="20"/>
                <w:szCs w:val="20"/>
              </w:rPr>
            </w:pPr>
            <w:r>
              <w:rPr>
                <w:rFonts w:ascii="Times New Roman" w:hAnsi="Times New Roman" w:eastAsia="Times New Roman" w:cs="Times New Roman"/>
                <w:spacing w:val="-3"/>
                <w:sz w:val="20"/>
                <w:szCs w:val="20"/>
              </w:rPr>
              <w:t>6</w:t>
            </w:r>
            <w:r>
              <w:rPr>
                <w:rFonts w:ascii="Times New Roman" w:hAnsi="Times New Roman" w:eastAsia="Times New Roman" w:cs="Times New Roman"/>
                <w:spacing w:val="20"/>
                <w:w w:val="101"/>
                <w:sz w:val="20"/>
                <w:szCs w:val="20"/>
              </w:rPr>
              <w:t xml:space="preserve"> </w:t>
            </w:r>
            <w:r>
              <w:rPr>
                <w:spacing w:val="-3"/>
                <w:sz w:val="20"/>
                <w:szCs w:val="20"/>
              </w:rPr>
              <w:t>月</w:t>
            </w:r>
          </w:p>
        </w:tc>
        <w:tc>
          <w:tcPr>
            <w:tcW w:w="911" w:type="dxa"/>
            <w:vAlign w:val="top"/>
          </w:tcPr>
          <w:p w14:paraId="749432DB">
            <w:pPr>
              <w:pStyle w:val="8"/>
              <w:spacing w:before="51" w:line="226" w:lineRule="auto"/>
              <w:ind w:left="275"/>
              <w:rPr>
                <w:sz w:val="20"/>
                <w:szCs w:val="20"/>
              </w:rPr>
            </w:pPr>
            <w:r>
              <w:rPr>
                <w:rFonts w:ascii="Times New Roman" w:hAnsi="Times New Roman" w:eastAsia="Times New Roman" w:cs="Times New Roman"/>
                <w:spacing w:val="-2"/>
                <w:sz w:val="20"/>
                <w:szCs w:val="20"/>
              </w:rPr>
              <w:t>7</w:t>
            </w:r>
            <w:r>
              <w:rPr>
                <w:rFonts w:ascii="Times New Roman" w:hAnsi="Times New Roman" w:eastAsia="Times New Roman" w:cs="Times New Roman"/>
                <w:spacing w:val="22"/>
                <w:w w:val="101"/>
                <w:sz w:val="20"/>
                <w:szCs w:val="20"/>
              </w:rPr>
              <w:t xml:space="preserve"> </w:t>
            </w:r>
            <w:r>
              <w:rPr>
                <w:spacing w:val="-2"/>
                <w:sz w:val="20"/>
                <w:szCs w:val="20"/>
              </w:rPr>
              <w:t>月</w:t>
            </w:r>
          </w:p>
        </w:tc>
      </w:tr>
      <w:tr w14:paraId="5D3F9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16" w:type="dxa"/>
            <w:vAlign w:val="top"/>
          </w:tcPr>
          <w:p w14:paraId="66CFDD3C">
            <w:pPr>
              <w:pStyle w:val="8"/>
              <w:spacing w:before="54" w:line="225" w:lineRule="auto"/>
              <w:ind w:left="243"/>
              <w:rPr>
                <w:sz w:val="20"/>
                <w:szCs w:val="20"/>
              </w:rPr>
            </w:pPr>
            <w:r>
              <w:rPr>
                <w:spacing w:val="7"/>
                <w:sz w:val="20"/>
                <w:szCs w:val="20"/>
              </w:rPr>
              <w:t>场地清理</w:t>
            </w:r>
          </w:p>
        </w:tc>
        <w:tc>
          <w:tcPr>
            <w:tcW w:w="702" w:type="dxa"/>
            <w:vAlign w:val="top"/>
          </w:tcPr>
          <w:p w14:paraId="6BF017E5">
            <w:pPr>
              <w:rPr>
                <w:rFonts w:ascii="Arial"/>
                <w:sz w:val="21"/>
              </w:rPr>
            </w:pPr>
          </w:p>
        </w:tc>
        <w:tc>
          <w:tcPr>
            <w:tcW w:w="719" w:type="dxa"/>
            <w:vAlign w:val="top"/>
          </w:tcPr>
          <w:p w14:paraId="4C67CE21">
            <w:pPr>
              <w:rPr>
                <w:rFonts w:ascii="Arial"/>
                <w:sz w:val="21"/>
              </w:rPr>
            </w:pPr>
          </w:p>
        </w:tc>
        <w:tc>
          <w:tcPr>
            <w:tcW w:w="779" w:type="dxa"/>
            <w:vAlign w:val="top"/>
          </w:tcPr>
          <w:p w14:paraId="6B71C20D">
            <w:pPr>
              <w:rPr>
                <w:rFonts w:ascii="Arial"/>
                <w:sz w:val="21"/>
              </w:rPr>
            </w:pPr>
          </w:p>
        </w:tc>
        <w:tc>
          <w:tcPr>
            <w:tcW w:w="720" w:type="dxa"/>
            <w:vAlign w:val="top"/>
          </w:tcPr>
          <w:p w14:paraId="3C5C9276">
            <w:pPr>
              <w:rPr>
                <w:rFonts w:ascii="Arial"/>
                <w:sz w:val="21"/>
              </w:rPr>
            </w:pPr>
          </w:p>
        </w:tc>
        <w:tc>
          <w:tcPr>
            <w:tcW w:w="705" w:type="dxa"/>
            <w:vAlign w:val="top"/>
          </w:tcPr>
          <w:p w14:paraId="7281426F">
            <w:pPr>
              <w:rPr>
                <w:rFonts w:ascii="Arial"/>
                <w:sz w:val="21"/>
              </w:rPr>
            </w:pPr>
          </w:p>
        </w:tc>
        <w:tc>
          <w:tcPr>
            <w:tcW w:w="675" w:type="dxa"/>
            <w:vAlign w:val="top"/>
          </w:tcPr>
          <w:p w14:paraId="773905D0">
            <w:pPr>
              <w:rPr>
                <w:rFonts w:ascii="Arial"/>
                <w:sz w:val="21"/>
              </w:rPr>
            </w:pPr>
          </w:p>
        </w:tc>
        <w:tc>
          <w:tcPr>
            <w:tcW w:w="705" w:type="dxa"/>
            <w:vAlign w:val="top"/>
          </w:tcPr>
          <w:p w14:paraId="12D3FBD2">
            <w:pPr>
              <w:rPr>
                <w:rFonts w:ascii="Arial"/>
                <w:sz w:val="21"/>
              </w:rPr>
            </w:pPr>
          </w:p>
        </w:tc>
        <w:tc>
          <w:tcPr>
            <w:tcW w:w="705" w:type="dxa"/>
            <w:vAlign w:val="top"/>
          </w:tcPr>
          <w:p w14:paraId="33276C46">
            <w:pPr>
              <w:rPr>
                <w:rFonts w:ascii="Arial"/>
                <w:sz w:val="21"/>
              </w:rPr>
            </w:pPr>
          </w:p>
        </w:tc>
        <w:tc>
          <w:tcPr>
            <w:tcW w:w="690" w:type="dxa"/>
            <w:vAlign w:val="top"/>
          </w:tcPr>
          <w:p w14:paraId="032E4EE4">
            <w:pPr>
              <w:rPr>
                <w:rFonts w:ascii="Arial"/>
                <w:sz w:val="21"/>
              </w:rPr>
            </w:pPr>
          </w:p>
        </w:tc>
        <w:tc>
          <w:tcPr>
            <w:tcW w:w="781" w:type="dxa"/>
            <w:vAlign w:val="top"/>
          </w:tcPr>
          <w:p w14:paraId="2903F77E">
            <w:pPr>
              <w:rPr>
                <w:rFonts w:ascii="Arial"/>
                <w:sz w:val="21"/>
              </w:rPr>
            </w:pPr>
          </w:p>
        </w:tc>
        <w:tc>
          <w:tcPr>
            <w:tcW w:w="906" w:type="dxa"/>
            <w:vAlign w:val="top"/>
          </w:tcPr>
          <w:p w14:paraId="10EF6427">
            <w:pPr>
              <w:rPr>
                <w:rFonts w:ascii="Arial"/>
                <w:sz w:val="21"/>
              </w:rPr>
            </w:pPr>
          </w:p>
        </w:tc>
        <w:tc>
          <w:tcPr>
            <w:tcW w:w="911" w:type="dxa"/>
            <w:vAlign w:val="top"/>
          </w:tcPr>
          <w:p w14:paraId="3E92E736">
            <w:pPr>
              <w:rPr>
                <w:rFonts w:ascii="Arial"/>
                <w:sz w:val="21"/>
              </w:rPr>
            </w:pPr>
          </w:p>
        </w:tc>
      </w:tr>
      <w:tr w14:paraId="287B3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16" w:type="dxa"/>
            <w:vAlign w:val="top"/>
          </w:tcPr>
          <w:p w14:paraId="7BE79EC3">
            <w:pPr>
              <w:pStyle w:val="8"/>
              <w:spacing w:before="54" w:line="224" w:lineRule="auto"/>
              <w:ind w:left="137"/>
              <w:rPr>
                <w:sz w:val="20"/>
                <w:szCs w:val="20"/>
              </w:rPr>
            </w:pPr>
            <w:r>
              <w:rPr>
                <w:spacing w:val="8"/>
                <w:sz w:val="20"/>
                <w:szCs w:val="20"/>
              </w:rPr>
              <w:t>建筑物施工</w:t>
            </w:r>
          </w:p>
        </w:tc>
        <w:tc>
          <w:tcPr>
            <w:tcW w:w="702" w:type="dxa"/>
            <w:vAlign w:val="top"/>
          </w:tcPr>
          <w:p w14:paraId="5285F929">
            <w:pPr>
              <w:rPr>
                <w:rFonts w:ascii="Arial"/>
                <w:sz w:val="21"/>
              </w:rPr>
            </w:pPr>
          </w:p>
        </w:tc>
        <w:tc>
          <w:tcPr>
            <w:tcW w:w="719" w:type="dxa"/>
            <w:vAlign w:val="top"/>
          </w:tcPr>
          <w:p w14:paraId="791F0A8D">
            <w:pPr>
              <w:rPr>
                <w:rFonts w:ascii="Arial"/>
                <w:sz w:val="21"/>
              </w:rPr>
            </w:pPr>
          </w:p>
        </w:tc>
        <w:tc>
          <w:tcPr>
            <w:tcW w:w="779" w:type="dxa"/>
            <w:vAlign w:val="top"/>
          </w:tcPr>
          <w:p w14:paraId="14C09D3C">
            <w:pPr>
              <w:rPr>
                <w:rFonts w:ascii="Arial"/>
                <w:sz w:val="21"/>
              </w:rPr>
            </w:pPr>
          </w:p>
        </w:tc>
        <w:tc>
          <w:tcPr>
            <w:tcW w:w="720" w:type="dxa"/>
            <w:vAlign w:val="top"/>
          </w:tcPr>
          <w:p w14:paraId="02B73629">
            <w:pPr>
              <w:rPr>
                <w:rFonts w:ascii="Arial"/>
                <w:sz w:val="21"/>
              </w:rPr>
            </w:pPr>
          </w:p>
        </w:tc>
        <w:tc>
          <w:tcPr>
            <w:tcW w:w="705" w:type="dxa"/>
            <w:vAlign w:val="top"/>
          </w:tcPr>
          <w:p w14:paraId="3425F777">
            <w:pPr>
              <w:rPr>
                <w:rFonts w:ascii="Arial"/>
                <w:sz w:val="21"/>
              </w:rPr>
            </w:pPr>
          </w:p>
        </w:tc>
        <w:tc>
          <w:tcPr>
            <w:tcW w:w="675" w:type="dxa"/>
            <w:vAlign w:val="top"/>
          </w:tcPr>
          <w:p w14:paraId="231525B5">
            <w:pPr>
              <w:rPr>
                <w:rFonts w:ascii="Arial"/>
                <w:sz w:val="21"/>
              </w:rPr>
            </w:pPr>
          </w:p>
        </w:tc>
        <w:tc>
          <w:tcPr>
            <w:tcW w:w="705" w:type="dxa"/>
            <w:vAlign w:val="top"/>
          </w:tcPr>
          <w:p w14:paraId="3A1D6E00">
            <w:pPr>
              <w:rPr>
                <w:rFonts w:ascii="Arial"/>
                <w:sz w:val="21"/>
              </w:rPr>
            </w:pPr>
          </w:p>
        </w:tc>
        <w:tc>
          <w:tcPr>
            <w:tcW w:w="705" w:type="dxa"/>
            <w:vAlign w:val="top"/>
          </w:tcPr>
          <w:p w14:paraId="6D3E97F0">
            <w:pPr>
              <w:rPr>
                <w:rFonts w:ascii="Arial"/>
                <w:sz w:val="21"/>
              </w:rPr>
            </w:pPr>
          </w:p>
        </w:tc>
        <w:tc>
          <w:tcPr>
            <w:tcW w:w="690" w:type="dxa"/>
            <w:vAlign w:val="top"/>
          </w:tcPr>
          <w:p w14:paraId="3133DA3F">
            <w:pPr>
              <w:rPr>
                <w:rFonts w:ascii="Arial"/>
                <w:sz w:val="21"/>
              </w:rPr>
            </w:pPr>
          </w:p>
        </w:tc>
        <w:tc>
          <w:tcPr>
            <w:tcW w:w="781" w:type="dxa"/>
            <w:vAlign w:val="top"/>
          </w:tcPr>
          <w:p w14:paraId="0E86312C">
            <w:pPr>
              <w:rPr>
                <w:rFonts w:ascii="Arial"/>
                <w:sz w:val="21"/>
              </w:rPr>
            </w:pPr>
          </w:p>
        </w:tc>
        <w:tc>
          <w:tcPr>
            <w:tcW w:w="906" w:type="dxa"/>
            <w:vAlign w:val="top"/>
          </w:tcPr>
          <w:p w14:paraId="7DE24E5A">
            <w:pPr>
              <w:rPr>
                <w:rFonts w:ascii="Arial"/>
                <w:sz w:val="21"/>
              </w:rPr>
            </w:pPr>
          </w:p>
        </w:tc>
        <w:tc>
          <w:tcPr>
            <w:tcW w:w="911" w:type="dxa"/>
            <w:vAlign w:val="top"/>
          </w:tcPr>
          <w:p w14:paraId="1C7CFC31">
            <w:pPr>
              <w:rPr>
                <w:rFonts w:ascii="Arial"/>
                <w:sz w:val="21"/>
              </w:rPr>
            </w:pPr>
          </w:p>
        </w:tc>
      </w:tr>
      <w:tr w14:paraId="48FFB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16" w:type="dxa"/>
            <w:vAlign w:val="top"/>
          </w:tcPr>
          <w:p w14:paraId="23AB68AC">
            <w:pPr>
              <w:pStyle w:val="8"/>
              <w:spacing w:before="54" w:line="226" w:lineRule="auto"/>
              <w:ind w:left="246"/>
              <w:rPr>
                <w:sz w:val="20"/>
                <w:szCs w:val="20"/>
              </w:rPr>
            </w:pPr>
            <w:r>
              <w:rPr>
                <w:spacing w:val="6"/>
                <w:sz w:val="20"/>
                <w:szCs w:val="20"/>
              </w:rPr>
              <w:t>道路施工</w:t>
            </w:r>
          </w:p>
        </w:tc>
        <w:tc>
          <w:tcPr>
            <w:tcW w:w="702" w:type="dxa"/>
            <w:vAlign w:val="top"/>
          </w:tcPr>
          <w:p w14:paraId="2EC97646">
            <w:pPr>
              <w:rPr>
                <w:rFonts w:ascii="Arial"/>
                <w:sz w:val="21"/>
              </w:rPr>
            </w:pPr>
          </w:p>
        </w:tc>
        <w:tc>
          <w:tcPr>
            <w:tcW w:w="719" w:type="dxa"/>
            <w:vAlign w:val="top"/>
          </w:tcPr>
          <w:p w14:paraId="2DFFF218">
            <w:pPr>
              <w:rPr>
                <w:rFonts w:ascii="Arial"/>
                <w:sz w:val="21"/>
              </w:rPr>
            </w:pPr>
          </w:p>
        </w:tc>
        <w:tc>
          <w:tcPr>
            <w:tcW w:w="779" w:type="dxa"/>
            <w:vAlign w:val="top"/>
          </w:tcPr>
          <w:p w14:paraId="0892C7A7">
            <w:pPr>
              <w:rPr>
                <w:rFonts w:ascii="Arial"/>
                <w:sz w:val="21"/>
              </w:rPr>
            </w:pPr>
          </w:p>
        </w:tc>
        <w:tc>
          <w:tcPr>
            <w:tcW w:w="720" w:type="dxa"/>
            <w:vAlign w:val="top"/>
          </w:tcPr>
          <w:p w14:paraId="2BD48382">
            <w:pPr>
              <w:rPr>
                <w:rFonts w:ascii="Arial"/>
                <w:sz w:val="21"/>
              </w:rPr>
            </w:pPr>
          </w:p>
        </w:tc>
        <w:tc>
          <w:tcPr>
            <w:tcW w:w="705" w:type="dxa"/>
            <w:vAlign w:val="top"/>
          </w:tcPr>
          <w:p w14:paraId="6D945D25">
            <w:pPr>
              <w:rPr>
                <w:rFonts w:ascii="Arial"/>
                <w:sz w:val="21"/>
              </w:rPr>
            </w:pPr>
          </w:p>
        </w:tc>
        <w:tc>
          <w:tcPr>
            <w:tcW w:w="675" w:type="dxa"/>
            <w:vAlign w:val="top"/>
          </w:tcPr>
          <w:p w14:paraId="2E1AAFC1">
            <w:pPr>
              <w:rPr>
                <w:rFonts w:ascii="Arial"/>
                <w:sz w:val="21"/>
              </w:rPr>
            </w:pPr>
          </w:p>
        </w:tc>
        <w:tc>
          <w:tcPr>
            <w:tcW w:w="705" w:type="dxa"/>
            <w:vAlign w:val="top"/>
          </w:tcPr>
          <w:p w14:paraId="5038DF03">
            <w:pPr>
              <w:rPr>
                <w:rFonts w:ascii="Arial"/>
                <w:sz w:val="21"/>
              </w:rPr>
            </w:pPr>
          </w:p>
        </w:tc>
        <w:tc>
          <w:tcPr>
            <w:tcW w:w="705" w:type="dxa"/>
            <w:vAlign w:val="top"/>
          </w:tcPr>
          <w:p w14:paraId="7539F8A5">
            <w:pPr>
              <w:rPr>
                <w:rFonts w:ascii="Arial"/>
                <w:sz w:val="21"/>
              </w:rPr>
            </w:pPr>
          </w:p>
        </w:tc>
        <w:tc>
          <w:tcPr>
            <w:tcW w:w="690" w:type="dxa"/>
            <w:vAlign w:val="top"/>
          </w:tcPr>
          <w:p w14:paraId="2EAB488E">
            <w:pPr>
              <w:rPr>
                <w:rFonts w:ascii="Arial"/>
                <w:sz w:val="21"/>
              </w:rPr>
            </w:pPr>
          </w:p>
        </w:tc>
        <w:tc>
          <w:tcPr>
            <w:tcW w:w="781" w:type="dxa"/>
            <w:vAlign w:val="top"/>
          </w:tcPr>
          <w:p w14:paraId="76E0877D">
            <w:pPr>
              <w:rPr>
                <w:rFonts w:ascii="Arial"/>
                <w:sz w:val="21"/>
              </w:rPr>
            </w:pPr>
          </w:p>
        </w:tc>
        <w:tc>
          <w:tcPr>
            <w:tcW w:w="906" w:type="dxa"/>
            <w:vAlign w:val="top"/>
          </w:tcPr>
          <w:p w14:paraId="67AA065B">
            <w:pPr>
              <w:rPr>
                <w:rFonts w:ascii="Arial"/>
                <w:sz w:val="21"/>
              </w:rPr>
            </w:pPr>
          </w:p>
        </w:tc>
        <w:tc>
          <w:tcPr>
            <w:tcW w:w="911" w:type="dxa"/>
            <w:vAlign w:val="top"/>
          </w:tcPr>
          <w:p w14:paraId="4F0DF4D3">
            <w:pPr>
              <w:rPr>
                <w:rFonts w:ascii="Arial"/>
                <w:sz w:val="21"/>
              </w:rPr>
            </w:pPr>
          </w:p>
        </w:tc>
      </w:tr>
      <w:tr w14:paraId="5E0AE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16" w:type="dxa"/>
            <w:vAlign w:val="top"/>
          </w:tcPr>
          <w:p w14:paraId="4BE1EBE2">
            <w:pPr>
              <w:pStyle w:val="8"/>
              <w:spacing w:before="55" w:line="225" w:lineRule="auto"/>
              <w:ind w:left="250"/>
              <w:rPr>
                <w:sz w:val="20"/>
                <w:szCs w:val="20"/>
              </w:rPr>
            </w:pPr>
            <w:r>
              <w:rPr>
                <w:spacing w:val="5"/>
                <w:sz w:val="20"/>
                <w:szCs w:val="20"/>
              </w:rPr>
              <w:t>景观绿化</w:t>
            </w:r>
          </w:p>
        </w:tc>
        <w:tc>
          <w:tcPr>
            <w:tcW w:w="702" w:type="dxa"/>
            <w:vAlign w:val="top"/>
          </w:tcPr>
          <w:p w14:paraId="2AA5A049">
            <w:pPr>
              <w:rPr>
                <w:rFonts w:ascii="Arial"/>
                <w:sz w:val="21"/>
              </w:rPr>
            </w:pPr>
          </w:p>
        </w:tc>
        <w:tc>
          <w:tcPr>
            <w:tcW w:w="719" w:type="dxa"/>
            <w:vAlign w:val="top"/>
          </w:tcPr>
          <w:p w14:paraId="1E998790">
            <w:pPr>
              <w:rPr>
                <w:rFonts w:ascii="Arial"/>
                <w:sz w:val="21"/>
              </w:rPr>
            </w:pPr>
          </w:p>
        </w:tc>
        <w:tc>
          <w:tcPr>
            <w:tcW w:w="779" w:type="dxa"/>
            <w:vAlign w:val="top"/>
          </w:tcPr>
          <w:p w14:paraId="1B4AA104">
            <w:pPr>
              <w:rPr>
                <w:rFonts w:ascii="Arial"/>
                <w:sz w:val="21"/>
              </w:rPr>
            </w:pPr>
          </w:p>
        </w:tc>
        <w:tc>
          <w:tcPr>
            <w:tcW w:w="720" w:type="dxa"/>
            <w:vAlign w:val="top"/>
          </w:tcPr>
          <w:p w14:paraId="5B4FCC31">
            <w:pPr>
              <w:rPr>
                <w:rFonts w:ascii="Arial"/>
                <w:sz w:val="21"/>
              </w:rPr>
            </w:pPr>
          </w:p>
        </w:tc>
        <w:tc>
          <w:tcPr>
            <w:tcW w:w="705" w:type="dxa"/>
            <w:vAlign w:val="top"/>
          </w:tcPr>
          <w:p w14:paraId="408B1683">
            <w:pPr>
              <w:rPr>
                <w:rFonts w:ascii="Arial"/>
                <w:sz w:val="21"/>
              </w:rPr>
            </w:pPr>
          </w:p>
        </w:tc>
        <w:tc>
          <w:tcPr>
            <w:tcW w:w="675" w:type="dxa"/>
            <w:vAlign w:val="top"/>
          </w:tcPr>
          <w:p w14:paraId="596C8240">
            <w:pPr>
              <w:rPr>
                <w:rFonts w:ascii="Arial"/>
                <w:sz w:val="21"/>
              </w:rPr>
            </w:pPr>
          </w:p>
        </w:tc>
        <w:tc>
          <w:tcPr>
            <w:tcW w:w="705" w:type="dxa"/>
            <w:vAlign w:val="top"/>
          </w:tcPr>
          <w:p w14:paraId="427DABD3">
            <w:pPr>
              <w:rPr>
                <w:rFonts w:ascii="Arial"/>
                <w:sz w:val="21"/>
              </w:rPr>
            </w:pPr>
          </w:p>
        </w:tc>
        <w:tc>
          <w:tcPr>
            <w:tcW w:w="705" w:type="dxa"/>
            <w:vAlign w:val="top"/>
          </w:tcPr>
          <w:p w14:paraId="05B68688">
            <w:pPr>
              <w:rPr>
                <w:rFonts w:ascii="Arial"/>
                <w:sz w:val="21"/>
              </w:rPr>
            </w:pPr>
          </w:p>
        </w:tc>
        <w:tc>
          <w:tcPr>
            <w:tcW w:w="690" w:type="dxa"/>
            <w:vAlign w:val="top"/>
          </w:tcPr>
          <w:p w14:paraId="099E43DD">
            <w:pPr>
              <w:rPr>
                <w:rFonts w:ascii="Arial"/>
                <w:sz w:val="21"/>
              </w:rPr>
            </w:pPr>
          </w:p>
        </w:tc>
        <w:tc>
          <w:tcPr>
            <w:tcW w:w="781" w:type="dxa"/>
            <w:vAlign w:val="top"/>
          </w:tcPr>
          <w:p w14:paraId="32580CB7">
            <w:pPr>
              <w:rPr>
                <w:rFonts w:ascii="Arial"/>
                <w:sz w:val="21"/>
              </w:rPr>
            </w:pPr>
          </w:p>
        </w:tc>
        <w:tc>
          <w:tcPr>
            <w:tcW w:w="906" w:type="dxa"/>
            <w:vAlign w:val="top"/>
          </w:tcPr>
          <w:p w14:paraId="174C049C">
            <w:pPr>
              <w:rPr>
                <w:rFonts w:ascii="Arial"/>
                <w:sz w:val="21"/>
              </w:rPr>
            </w:pPr>
          </w:p>
        </w:tc>
        <w:tc>
          <w:tcPr>
            <w:tcW w:w="911" w:type="dxa"/>
            <w:vAlign w:val="top"/>
          </w:tcPr>
          <w:p w14:paraId="37136644">
            <w:pPr>
              <w:rPr>
                <w:rFonts w:ascii="Arial"/>
                <w:sz w:val="21"/>
              </w:rPr>
            </w:pPr>
          </w:p>
        </w:tc>
      </w:tr>
      <w:tr w14:paraId="506BC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16" w:type="dxa"/>
            <w:vAlign w:val="top"/>
          </w:tcPr>
          <w:p w14:paraId="7E3908A8">
            <w:pPr>
              <w:pStyle w:val="8"/>
              <w:spacing w:before="55" w:line="226" w:lineRule="auto"/>
              <w:ind w:left="250"/>
              <w:rPr>
                <w:sz w:val="20"/>
                <w:szCs w:val="20"/>
              </w:rPr>
            </w:pPr>
            <w:r>
              <w:rPr>
                <w:spacing w:val="5"/>
                <w:sz w:val="20"/>
                <w:szCs w:val="20"/>
              </w:rPr>
              <w:t>竣工验收</w:t>
            </w:r>
          </w:p>
        </w:tc>
        <w:tc>
          <w:tcPr>
            <w:tcW w:w="702" w:type="dxa"/>
            <w:vAlign w:val="top"/>
          </w:tcPr>
          <w:p w14:paraId="0AB08696">
            <w:pPr>
              <w:rPr>
                <w:rFonts w:ascii="Arial"/>
                <w:sz w:val="21"/>
              </w:rPr>
            </w:pPr>
          </w:p>
        </w:tc>
        <w:tc>
          <w:tcPr>
            <w:tcW w:w="719" w:type="dxa"/>
            <w:vAlign w:val="top"/>
          </w:tcPr>
          <w:p w14:paraId="025615C3">
            <w:pPr>
              <w:rPr>
                <w:rFonts w:ascii="Arial"/>
                <w:sz w:val="21"/>
              </w:rPr>
            </w:pPr>
          </w:p>
        </w:tc>
        <w:tc>
          <w:tcPr>
            <w:tcW w:w="779" w:type="dxa"/>
            <w:vAlign w:val="top"/>
          </w:tcPr>
          <w:p w14:paraId="1349C1A2">
            <w:pPr>
              <w:rPr>
                <w:rFonts w:ascii="Arial"/>
                <w:sz w:val="21"/>
              </w:rPr>
            </w:pPr>
          </w:p>
        </w:tc>
        <w:tc>
          <w:tcPr>
            <w:tcW w:w="720" w:type="dxa"/>
            <w:vAlign w:val="top"/>
          </w:tcPr>
          <w:p w14:paraId="25A73F79">
            <w:pPr>
              <w:rPr>
                <w:rFonts w:ascii="Arial"/>
                <w:sz w:val="21"/>
              </w:rPr>
            </w:pPr>
          </w:p>
        </w:tc>
        <w:tc>
          <w:tcPr>
            <w:tcW w:w="705" w:type="dxa"/>
            <w:vAlign w:val="top"/>
          </w:tcPr>
          <w:p w14:paraId="7B671327">
            <w:pPr>
              <w:rPr>
                <w:rFonts w:ascii="Arial"/>
                <w:sz w:val="21"/>
              </w:rPr>
            </w:pPr>
          </w:p>
        </w:tc>
        <w:tc>
          <w:tcPr>
            <w:tcW w:w="675" w:type="dxa"/>
            <w:vAlign w:val="top"/>
          </w:tcPr>
          <w:p w14:paraId="639CE21E">
            <w:pPr>
              <w:rPr>
                <w:rFonts w:ascii="Arial"/>
                <w:sz w:val="21"/>
              </w:rPr>
            </w:pPr>
          </w:p>
        </w:tc>
        <w:tc>
          <w:tcPr>
            <w:tcW w:w="705" w:type="dxa"/>
            <w:vAlign w:val="top"/>
          </w:tcPr>
          <w:p w14:paraId="4AFF64A9">
            <w:pPr>
              <w:rPr>
                <w:rFonts w:ascii="Arial"/>
                <w:sz w:val="21"/>
              </w:rPr>
            </w:pPr>
          </w:p>
        </w:tc>
        <w:tc>
          <w:tcPr>
            <w:tcW w:w="705" w:type="dxa"/>
            <w:vAlign w:val="top"/>
          </w:tcPr>
          <w:p w14:paraId="0CC3A821">
            <w:pPr>
              <w:rPr>
                <w:rFonts w:ascii="Arial"/>
                <w:sz w:val="21"/>
              </w:rPr>
            </w:pPr>
          </w:p>
        </w:tc>
        <w:tc>
          <w:tcPr>
            <w:tcW w:w="690" w:type="dxa"/>
            <w:vAlign w:val="top"/>
          </w:tcPr>
          <w:p w14:paraId="7FCB4AC3">
            <w:pPr>
              <w:rPr>
                <w:rFonts w:ascii="Arial"/>
                <w:sz w:val="21"/>
              </w:rPr>
            </w:pPr>
          </w:p>
        </w:tc>
        <w:tc>
          <w:tcPr>
            <w:tcW w:w="781" w:type="dxa"/>
            <w:vAlign w:val="top"/>
          </w:tcPr>
          <w:p w14:paraId="7AE04DF0">
            <w:pPr>
              <w:rPr>
                <w:rFonts w:ascii="Arial"/>
                <w:sz w:val="21"/>
              </w:rPr>
            </w:pPr>
          </w:p>
        </w:tc>
        <w:tc>
          <w:tcPr>
            <w:tcW w:w="906" w:type="dxa"/>
            <w:vAlign w:val="top"/>
          </w:tcPr>
          <w:p w14:paraId="689777DD">
            <w:pPr>
              <w:rPr>
                <w:rFonts w:ascii="Arial"/>
                <w:sz w:val="21"/>
              </w:rPr>
            </w:pPr>
          </w:p>
        </w:tc>
        <w:tc>
          <w:tcPr>
            <w:tcW w:w="911" w:type="dxa"/>
            <w:vAlign w:val="top"/>
          </w:tcPr>
          <w:p w14:paraId="66ECD9C9">
            <w:pPr>
              <w:rPr>
                <w:rFonts w:ascii="Arial"/>
                <w:sz w:val="21"/>
              </w:rPr>
            </w:pPr>
            <w:r>
              <w:pict>
                <v:rect id="_x0000_s1030" o:spid="_x0000_s1030" o:spt="1" style="position:absolute;left:0pt;margin-left:3.8pt;margin-top:7.5pt;height:3pt;width:38.3pt;mso-position-horizontal-relative:page;mso-position-vertical-relative:page;z-index:251660288;mso-width-relative:page;mso-height-relative:page;" fillcolor="#000000" filled="t" stroked="f" coordsize="21600,21600">
                  <v:path/>
                  <v:fill on="t" focussize="0,0"/>
                  <v:stroke on="f"/>
                  <v:imagedata o:title=""/>
                  <o:lock v:ext="edit"/>
                </v:rect>
              </w:pict>
            </w:r>
          </w:p>
        </w:tc>
      </w:tr>
    </w:tbl>
    <w:p w14:paraId="187510FA">
      <w:pPr>
        <w:spacing w:before="171" w:line="216" w:lineRule="auto"/>
        <w:ind w:left="1013"/>
        <w:outlineLvl w:val="2"/>
        <w:rPr>
          <w:rFonts w:ascii="仿宋" w:hAnsi="仿宋" w:eastAsia="仿宋" w:cs="仿宋"/>
          <w:sz w:val="28"/>
          <w:szCs w:val="28"/>
        </w:rPr>
      </w:pPr>
      <w:r>
        <w:rPr>
          <w:rFonts w:ascii="Times New Roman" w:hAnsi="Times New Roman" w:eastAsia="Times New Roman" w:cs="Times New Roman"/>
          <w:b/>
          <w:bCs/>
          <w:sz w:val="28"/>
          <w:szCs w:val="28"/>
        </w:rPr>
        <w:t>2.</w:t>
      </w:r>
      <w:r>
        <w:rPr>
          <w:rFonts w:ascii="仿宋" w:hAnsi="仿宋" w:eastAsia="仿宋" w:cs="仿宋"/>
          <w:sz w:val="28"/>
          <w:szCs w:val="28"/>
          <w14:textOutline w14:w="5103" w14:cap="sq" w14:cmpd="sng">
            <w14:solidFill>
              <w14:srgbClr w14:val="000000"/>
            </w14:solidFill>
            <w14:prstDash w14:val="solid"/>
            <w14:bevel/>
          </w14:textOutline>
        </w:rPr>
        <w:t>项目组成及工程布置</w:t>
      </w:r>
    </w:p>
    <w:p w14:paraId="0496D407">
      <w:pPr>
        <w:spacing w:before="274" w:line="219" w:lineRule="auto"/>
        <w:ind w:left="1011"/>
        <w:outlineLvl w:val="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
          <w:sz w:val="24"/>
          <w:szCs w:val="24"/>
        </w:rPr>
        <w:t>1</w:t>
      </w:r>
      <w:r>
        <w:rPr>
          <w:rFonts w:ascii="仿宋" w:hAnsi="仿宋" w:eastAsia="仿宋" w:cs="仿宋"/>
          <w:spacing w:val="-1"/>
          <w:sz w:val="24"/>
          <w:szCs w:val="24"/>
          <w14:textOutline w14:w="4358" w14:cap="sq" w14:cmpd="sng">
            <w14:solidFill>
              <w14:srgbClr w14:val="000000"/>
            </w14:solidFill>
            <w14:prstDash w14:val="solid"/>
            <w14:bevel/>
          </w14:textOutline>
        </w:rPr>
        <w:t>）项目组成</w:t>
      </w:r>
    </w:p>
    <w:p w14:paraId="47084BFD">
      <w:pPr>
        <w:spacing w:before="219" w:line="360" w:lineRule="auto"/>
        <w:ind w:left="1011" w:right="1006" w:firstLine="487"/>
        <w:jc w:val="both"/>
        <w:rPr>
          <w:rFonts w:ascii="仿宋" w:hAnsi="仿宋" w:eastAsia="仿宋" w:cs="仿宋"/>
          <w:sz w:val="24"/>
          <w:szCs w:val="24"/>
        </w:rPr>
      </w:pPr>
      <w:r>
        <w:rPr>
          <w:rFonts w:ascii="仿宋" w:hAnsi="仿宋" w:eastAsia="仿宋" w:cs="仿宋"/>
          <w:spacing w:val="-3"/>
          <w:sz w:val="24"/>
          <w:szCs w:val="24"/>
        </w:rPr>
        <w:t>项目以多层建筑为主，设有沉香茶加工厂房、沉香茶仓库</w:t>
      </w:r>
      <w:r>
        <w:rPr>
          <w:rFonts w:ascii="仿宋" w:hAnsi="仿宋" w:eastAsia="仿宋" w:cs="仿宋"/>
          <w:spacing w:val="-4"/>
          <w:sz w:val="24"/>
          <w:szCs w:val="24"/>
        </w:rPr>
        <w:t>、沉香酒生产厂房</w:t>
      </w:r>
      <w:r>
        <w:rPr>
          <w:rFonts w:ascii="仿宋" w:hAnsi="仿宋" w:eastAsia="仿宋" w:cs="仿宋"/>
          <w:sz w:val="24"/>
          <w:szCs w:val="24"/>
        </w:rPr>
        <w:t xml:space="preserve"> </w:t>
      </w:r>
      <w:r>
        <w:rPr>
          <w:rFonts w:ascii="仿宋" w:hAnsi="仿宋" w:eastAsia="仿宋" w:cs="仿宋"/>
          <w:spacing w:val="4"/>
          <w:sz w:val="24"/>
          <w:szCs w:val="24"/>
        </w:rPr>
        <w:t>及陈酿酒库、酒类包装厂房、职工宿舍及配套用房等建筑。项目建筑规划限高</w:t>
      </w:r>
      <w:r>
        <w:rPr>
          <w:rFonts w:ascii="仿宋" w:hAnsi="仿宋" w:eastAsia="仿宋" w:cs="仿宋"/>
          <w:spacing w:val="1"/>
          <w:sz w:val="24"/>
          <w:szCs w:val="24"/>
        </w:rPr>
        <w:t xml:space="preserve"> </w:t>
      </w:r>
      <w:r>
        <w:rPr>
          <w:rFonts w:ascii="Times New Roman" w:hAnsi="Times New Roman" w:eastAsia="Times New Roman" w:cs="Times New Roman"/>
          <w:sz w:val="24"/>
          <w:szCs w:val="24"/>
        </w:rPr>
        <w:t>24</w:t>
      </w:r>
      <w:r>
        <w:rPr>
          <w:rFonts w:ascii="Times New Roman" w:hAnsi="Times New Roman" w:eastAsia="Times New Roman" w:cs="Times New Roman"/>
          <w:spacing w:val="23"/>
          <w:sz w:val="24"/>
          <w:szCs w:val="24"/>
        </w:rPr>
        <w:t xml:space="preserve"> </w:t>
      </w:r>
      <w:r>
        <w:rPr>
          <w:rFonts w:ascii="仿宋" w:hAnsi="仿宋" w:eastAsia="仿宋" w:cs="仿宋"/>
          <w:sz w:val="24"/>
          <w:szCs w:val="24"/>
        </w:rPr>
        <w:t>米，厂房多为</w:t>
      </w:r>
      <w:r>
        <w:rPr>
          <w:rFonts w:ascii="仿宋" w:hAnsi="仿宋" w:eastAsia="仿宋" w:cs="仿宋"/>
          <w:spacing w:val="-53"/>
          <w:sz w:val="24"/>
          <w:szCs w:val="24"/>
        </w:rPr>
        <w:t xml:space="preserve"> </w:t>
      </w:r>
      <w:r>
        <w:rPr>
          <w:rFonts w:ascii="Times New Roman" w:hAnsi="Times New Roman" w:eastAsia="Times New Roman" w:cs="Times New Roman"/>
          <w:sz w:val="24"/>
          <w:szCs w:val="24"/>
        </w:rPr>
        <w:t>2</w:t>
      </w:r>
      <w:r>
        <w:rPr>
          <w:rFonts w:ascii="Times New Roman" w:hAnsi="Times New Roman" w:eastAsia="Times New Roman" w:cs="Times New Roman"/>
          <w:spacing w:val="17"/>
          <w:w w:val="101"/>
          <w:sz w:val="24"/>
          <w:szCs w:val="24"/>
        </w:rPr>
        <w:t xml:space="preserve"> </w:t>
      </w:r>
      <w:r>
        <w:rPr>
          <w:rFonts w:ascii="仿宋" w:hAnsi="仿宋" w:eastAsia="仿宋" w:cs="仿宋"/>
          <w:sz w:val="24"/>
          <w:szCs w:val="24"/>
        </w:rPr>
        <w:t>层，局部</w:t>
      </w:r>
      <w:r>
        <w:rPr>
          <w:rFonts w:ascii="仿宋" w:hAnsi="仿宋" w:eastAsia="仿宋" w:cs="仿宋"/>
          <w:spacing w:val="-45"/>
          <w:sz w:val="24"/>
          <w:szCs w:val="24"/>
        </w:rPr>
        <w:t xml:space="preserve"> </w:t>
      </w:r>
      <w:r>
        <w:rPr>
          <w:rFonts w:ascii="Times New Roman" w:hAnsi="Times New Roman" w:eastAsia="Times New Roman" w:cs="Times New Roman"/>
          <w:sz w:val="24"/>
          <w:szCs w:val="24"/>
        </w:rPr>
        <w:t>3</w:t>
      </w:r>
      <w:r>
        <w:rPr>
          <w:rFonts w:ascii="Times New Roman" w:hAnsi="Times New Roman" w:eastAsia="Times New Roman" w:cs="Times New Roman"/>
          <w:spacing w:val="17"/>
          <w:sz w:val="24"/>
          <w:szCs w:val="24"/>
        </w:rPr>
        <w:t xml:space="preserve"> </w:t>
      </w:r>
      <w:r>
        <w:rPr>
          <w:rFonts w:ascii="仿宋" w:hAnsi="仿宋" w:eastAsia="仿宋" w:cs="仿宋"/>
          <w:sz w:val="24"/>
          <w:szCs w:val="24"/>
        </w:rPr>
        <w:t>层，结合本项目所在地块特征，尊重项目自然地</w:t>
      </w:r>
    </w:p>
    <w:p w14:paraId="03ECA00E">
      <w:pPr>
        <w:spacing w:before="2" w:line="214" w:lineRule="auto"/>
        <w:ind w:left="1009"/>
        <w:rPr>
          <w:rFonts w:ascii="仿宋" w:hAnsi="仿宋" w:eastAsia="仿宋" w:cs="仿宋"/>
          <w:sz w:val="24"/>
          <w:szCs w:val="24"/>
        </w:rPr>
      </w:pPr>
      <w:r>
        <w:rPr>
          <w:rFonts w:ascii="仿宋" w:hAnsi="仿宋" w:eastAsia="仿宋" w:cs="仿宋"/>
          <w:spacing w:val="-10"/>
          <w:sz w:val="24"/>
          <w:szCs w:val="24"/>
        </w:rPr>
        <w:t>形，设计采用</w:t>
      </w:r>
      <w:r>
        <w:rPr>
          <w:rFonts w:ascii="仿宋" w:hAnsi="仿宋" w:eastAsia="仿宋" w:cs="仿宋"/>
          <w:spacing w:val="-84"/>
          <w:sz w:val="24"/>
          <w:szCs w:val="24"/>
        </w:rPr>
        <w:t xml:space="preserve"> </w:t>
      </w:r>
      <w:r>
        <w:rPr>
          <w:rFonts w:ascii="仿宋" w:hAnsi="仿宋" w:eastAsia="仿宋" w:cs="仿宋"/>
          <w:spacing w:val="-10"/>
          <w:sz w:val="24"/>
          <w:szCs w:val="24"/>
        </w:rPr>
        <w:t>“一心一环 ·</w:t>
      </w:r>
      <w:r>
        <w:rPr>
          <w:rFonts w:ascii="仿宋" w:hAnsi="仿宋" w:eastAsia="仿宋" w:cs="仿宋"/>
          <w:spacing w:val="-97"/>
          <w:sz w:val="24"/>
          <w:szCs w:val="24"/>
        </w:rPr>
        <w:t xml:space="preserve"> </w:t>
      </w:r>
      <w:r>
        <w:rPr>
          <w:rFonts w:ascii="仿宋" w:hAnsi="仿宋" w:eastAsia="仿宋" w:cs="仿宋"/>
          <w:spacing w:val="-10"/>
          <w:sz w:val="24"/>
          <w:szCs w:val="24"/>
        </w:rPr>
        <w:t>两轴 ·</w:t>
      </w:r>
      <w:r>
        <w:rPr>
          <w:rFonts w:ascii="仿宋" w:hAnsi="仿宋" w:eastAsia="仿宋" w:cs="仿宋"/>
          <w:spacing w:val="-93"/>
          <w:sz w:val="24"/>
          <w:szCs w:val="24"/>
        </w:rPr>
        <w:t xml:space="preserve"> </w:t>
      </w:r>
      <w:r>
        <w:rPr>
          <w:rFonts w:ascii="仿宋" w:hAnsi="仿宋" w:eastAsia="仿宋" w:cs="仿宋"/>
          <w:spacing w:val="-10"/>
          <w:sz w:val="24"/>
          <w:szCs w:val="24"/>
        </w:rPr>
        <w:t>三片区”</w:t>
      </w:r>
      <w:r>
        <w:rPr>
          <w:rFonts w:ascii="仿宋" w:hAnsi="仿宋" w:eastAsia="仿宋" w:cs="仿宋"/>
          <w:spacing w:val="-90"/>
          <w:sz w:val="24"/>
          <w:szCs w:val="24"/>
        </w:rPr>
        <w:t xml:space="preserve"> </w:t>
      </w:r>
      <w:r>
        <w:rPr>
          <w:rFonts w:ascii="仿宋" w:hAnsi="仿宋" w:eastAsia="仿宋" w:cs="仿宋"/>
          <w:spacing w:val="-10"/>
          <w:sz w:val="24"/>
          <w:szCs w:val="24"/>
        </w:rPr>
        <w:t>的规划布局，符合生产工艺要求。</w:t>
      </w:r>
    </w:p>
    <w:p w14:paraId="64C2BBFE">
      <w:pPr>
        <w:spacing w:before="188" w:line="468" w:lineRule="exact"/>
        <w:ind w:left="1493"/>
        <w:rPr>
          <w:rFonts w:ascii="仿宋" w:hAnsi="仿宋" w:eastAsia="仿宋" w:cs="仿宋"/>
          <w:sz w:val="24"/>
          <w:szCs w:val="24"/>
        </w:rPr>
      </w:pPr>
      <w:r>
        <w:rPr>
          <w:rFonts w:ascii="仿宋" w:hAnsi="仿宋" w:eastAsia="仿宋" w:cs="仿宋"/>
          <w:spacing w:val="-3"/>
          <w:position w:val="17"/>
          <w:sz w:val="24"/>
          <w:szCs w:val="24"/>
        </w:rPr>
        <w:t>根据项目的建设规模和内容，将本项目划分为主体建筑区、道路广场区、景</w:t>
      </w:r>
    </w:p>
    <w:p w14:paraId="054E5458">
      <w:pPr>
        <w:spacing w:line="217" w:lineRule="auto"/>
        <w:ind w:left="1017"/>
        <w:rPr>
          <w:rFonts w:ascii="仿宋" w:hAnsi="仿宋" w:eastAsia="仿宋" w:cs="仿宋"/>
          <w:sz w:val="24"/>
          <w:szCs w:val="24"/>
        </w:rPr>
      </w:pPr>
      <w:r>
        <w:rPr>
          <w:rFonts w:ascii="仿宋" w:hAnsi="仿宋" w:eastAsia="仿宋" w:cs="仿宋"/>
          <w:spacing w:val="-2"/>
          <w:sz w:val="24"/>
          <w:szCs w:val="24"/>
        </w:rPr>
        <w:t>观绿化区三个区域。</w:t>
      </w:r>
    </w:p>
    <w:p w14:paraId="3B93A680">
      <w:pPr>
        <w:spacing w:line="217" w:lineRule="auto"/>
        <w:rPr>
          <w:rFonts w:ascii="仿宋" w:hAnsi="仿宋" w:eastAsia="仿宋" w:cs="仿宋"/>
          <w:sz w:val="24"/>
          <w:szCs w:val="24"/>
        </w:rPr>
        <w:sectPr>
          <w:headerReference r:id="rId13" w:type="default"/>
          <w:footerReference r:id="rId14" w:type="default"/>
          <w:pgSz w:w="11906" w:h="16839"/>
          <w:pgMar w:top="1118" w:right="793" w:bottom="1235" w:left="793" w:header="879" w:footer="984" w:gutter="0"/>
          <w:cols w:space="720" w:num="1"/>
        </w:sectPr>
      </w:pPr>
    </w:p>
    <w:p w14:paraId="6E742F61">
      <w:pPr>
        <w:pStyle w:val="2"/>
        <w:spacing w:line="457" w:lineRule="auto"/>
      </w:pPr>
    </w:p>
    <w:p w14:paraId="19826F81">
      <w:pPr>
        <w:spacing w:line="5336" w:lineRule="exact"/>
        <w:ind w:firstLine="14"/>
      </w:pPr>
      <w:r>
        <w:rPr>
          <w:position w:val="-106"/>
        </w:rPr>
        <w:drawing>
          <wp:inline distT="0" distB="0" distL="0" distR="0">
            <wp:extent cx="5257800" cy="338772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8"/>
                    <a:stretch>
                      <a:fillRect/>
                    </a:stretch>
                  </pic:blipFill>
                  <pic:spPr>
                    <a:xfrm>
                      <a:off x="0" y="0"/>
                      <a:ext cx="5257800" cy="3387852"/>
                    </a:xfrm>
                    <a:prstGeom prst="rect">
                      <a:avLst/>
                    </a:prstGeom>
                  </pic:spPr>
                </pic:pic>
              </a:graphicData>
            </a:graphic>
          </wp:inline>
        </w:drawing>
      </w:r>
    </w:p>
    <w:p w14:paraId="5FA787B3">
      <w:pPr>
        <w:spacing w:before="271" w:line="225" w:lineRule="auto"/>
        <w:ind w:left="3349"/>
        <w:rPr>
          <w:rFonts w:ascii="仿宋" w:hAnsi="仿宋" w:eastAsia="仿宋" w:cs="仿宋"/>
          <w:sz w:val="20"/>
          <w:szCs w:val="20"/>
        </w:rPr>
      </w:pPr>
      <w:r>
        <w:rPr>
          <w:rFonts w:ascii="仿宋" w:hAnsi="仿宋" w:eastAsia="仿宋" w:cs="仿宋"/>
          <w:spacing w:val="1"/>
          <w:sz w:val="20"/>
          <w:szCs w:val="20"/>
          <w14:textOutline w14:w="3795" w14:cap="sq" w14:cmpd="sng">
            <w14:solidFill>
              <w14:srgbClr w14:val="000000"/>
            </w14:solidFill>
            <w14:prstDash w14:val="solid"/>
            <w14:bevel/>
          </w14:textOutline>
        </w:rPr>
        <w:t>图</w:t>
      </w:r>
      <w:r>
        <w:rPr>
          <w:rFonts w:ascii="仿宋" w:hAnsi="仿宋" w:eastAsia="仿宋" w:cs="仿宋"/>
          <w:spacing w:val="-28"/>
          <w:sz w:val="20"/>
          <w:szCs w:val="20"/>
        </w:rPr>
        <w:t xml:space="preserve"> </w:t>
      </w:r>
      <w:r>
        <w:rPr>
          <w:rFonts w:ascii="Times New Roman" w:hAnsi="Times New Roman" w:eastAsia="Times New Roman" w:cs="Times New Roman"/>
          <w:b/>
          <w:bCs/>
          <w:spacing w:val="1"/>
          <w:sz w:val="20"/>
          <w:szCs w:val="20"/>
        </w:rPr>
        <w:t>1-3</w:t>
      </w:r>
      <w:r>
        <w:rPr>
          <w:rFonts w:ascii="Times New Roman" w:hAnsi="Times New Roman" w:eastAsia="Times New Roman" w:cs="Times New Roman"/>
          <w:b/>
          <w:bCs/>
          <w:spacing w:val="9"/>
          <w:sz w:val="20"/>
          <w:szCs w:val="20"/>
        </w:rPr>
        <w:t xml:space="preserve">  </w:t>
      </w:r>
      <w:r>
        <w:rPr>
          <w:rFonts w:ascii="仿宋" w:hAnsi="仿宋" w:eastAsia="仿宋" w:cs="仿宋"/>
          <w:spacing w:val="1"/>
          <w:sz w:val="20"/>
          <w:szCs w:val="20"/>
          <w14:textOutline w14:w="3795" w14:cap="sq" w14:cmpd="sng">
            <w14:solidFill>
              <w14:srgbClr w14:val="000000"/>
            </w14:solidFill>
            <w14:prstDash w14:val="solid"/>
            <w14:bevel/>
          </w14:textOutline>
        </w:rPr>
        <w:t>项目效果图</w:t>
      </w:r>
    </w:p>
    <w:p w14:paraId="7F56184B">
      <w:pPr>
        <w:spacing w:before="242" w:line="215" w:lineRule="auto"/>
        <w:ind w:left="19"/>
        <w:outlineLvl w:val="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
          <w:sz w:val="24"/>
          <w:szCs w:val="24"/>
        </w:rPr>
        <w:t>2</w:t>
      </w:r>
      <w:r>
        <w:rPr>
          <w:rFonts w:ascii="仿宋" w:hAnsi="仿宋" w:eastAsia="仿宋" w:cs="仿宋"/>
          <w:spacing w:val="-1"/>
          <w:sz w:val="24"/>
          <w:szCs w:val="24"/>
          <w14:textOutline w14:w="4358" w14:cap="sq" w14:cmpd="sng">
            <w14:solidFill>
              <w14:srgbClr w14:val="000000"/>
            </w14:solidFill>
            <w14:prstDash w14:val="solid"/>
            <w14:bevel/>
          </w14:textOutline>
        </w:rPr>
        <w:t>）工程布置</w:t>
      </w:r>
    </w:p>
    <w:p w14:paraId="2A757CDB">
      <w:pPr>
        <w:spacing w:before="224" w:line="215" w:lineRule="auto"/>
        <w:ind w:left="29"/>
        <w:outlineLvl w:val="3"/>
        <w:rPr>
          <w:rFonts w:ascii="仿宋" w:hAnsi="仿宋" w:eastAsia="仿宋" w:cs="仿宋"/>
          <w:sz w:val="24"/>
          <w:szCs w:val="24"/>
        </w:rPr>
      </w:pPr>
      <w:r>
        <w:rPr>
          <w:rFonts w:ascii="Times New Roman" w:hAnsi="Times New Roman" w:eastAsia="Times New Roman" w:cs="Times New Roman"/>
          <w:b/>
          <w:bCs/>
          <w:spacing w:val="-2"/>
          <w:sz w:val="24"/>
          <w:szCs w:val="24"/>
        </w:rPr>
        <w:t>1</w:t>
      </w:r>
      <w:r>
        <w:rPr>
          <w:rFonts w:ascii="仿宋" w:hAnsi="仿宋" w:eastAsia="仿宋" w:cs="仿宋"/>
          <w:spacing w:val="-2"/>
          <w:sz w:val="24"/>
          <w:szCs w:val="24"/>
          <w14:textOutline w14:w="4358" w14:cap="sq" w14:cmpd="sng">
            <w14:solidFill>
              <w14:srgbClr w14:val="000000"/>
            </w14:solidFill>
            <w14:prstDash w14:val="solid"/>
            <w14:bevel/>
          </w14:textOutline>
        </w:rPr>
        <w:t>）工程平面布置</w:t>
      </w:r>
    </w:p>
    <w:p w14:paraId="5CEF2548">
      <w:pPr>
        <w:spacing w:before="188" w:line="468" w:lineRule="exact"/>
        <w:ind w:right="26"/>
        <w:jc w:val="right"/>
        <w:rPr>
          <w:rFonts w:ascii="仿宋" w:hAnsi="仿宋" w:eastAsia="仿宋" w:cs="仿宋"/>
          <w:sz w:val="24"/>
          <w:szCs w:val="24"/>
        </w:rPr>
      </w:pPr>
      <w:r>
        <w:rPr>
          <w:rFonts w:ascii="仿宋" w:hAnsi="仿宋" w:eastAsia="仿宋" w:cs="仿宋"/>
          <w:spacing w:val="-3"/>
          <w:position w:val="17"/>
          <w:sz w:val="24"/>
          <w:szCs w:val="24"/>
        </w:rPr>
        <w:t>根据项目的建设规模和内容，将本项目划分为主体建筑区、道路广场区、景</w:t>
      </w:r>
    </w:p>
    <w:p w14:paraId="2CB00BF2">
      <w:pPr>
        <w:spacing w:before="1" w:line="214" w:lineRule="auto"/>
        <w:ind w:left="24"/>
        <w:rPr>
          <w:rFonts w:ascii="仿宋" w:hAnsi="仿宋" w:eastAsia="仿宋" w:cs="仿宋"/>
          <w:sz w:val="24"/>
          <w:szCs w:val="24"/>
        </w:rPr>
      </w:pPr>
      <w:r>
        <w:rPr>
          <w:rFonts w:ascii="仿宋" w:hAnsi="仿宋" w:eastAsia="仿宋" w:cs="仿宋"/>
          <w:spacing w:val="-2"/>
          <w:sz w:val="24"/>
          <w:szCs w:val="24"/>
        </w:rPr>
        <w:t>观绿化区三个区域。工程平面布置图详见图</w:t>
      </w:r>
      <w:r>
        <w:rPr>
          <w:rFonts w:ascii="仿宋" w:hAnsi="仿宋" w:eastAsia="仿宋" w:cs="仿宋"/>
          <w:spacing w:val="-27"/>
          <w:sz w:val="24"/>
          <w:szCs w:val="24"/>
        </w:rPr>
        <w:t xml:space="preserve"> </w:t>
      </w:r>
      <w:r>
        <w:rPr>
          <w:rFonts w:ascii="Times New Roman" w:hAnsi="Times New Roman" w:eastAsia="Times New Roman" w:cs="Times New Roman"/>
          <w:spacing w:val="-2"/>
          <w:sz w:val="24"/>
          <w:szCs w:val="24"/>
        </w:rPr>
        <w:t>1-3</w:t>
      </w:r>
      <w:r>
        <w:rPr>
          <w:rFonts w:ascii="仿宋" w:hAnsi="仿宋" w:eastAsia="仿宋" w:cs="仿宋"/>
          <w:spacing w:val="-2"/>
          <w:sz w:val="24"/>
          <w:szCs w:val="24"/>
        </w:rPr>
        <w:t>。</w:t>
      </w:r>
    </w:p>
    <w:p w14:paraId="0098F486">
      <w:pPr>
        <w:spacing w:before="189" w:line="217" w:lineRule="auto"/>
        <w:ind w:left="513"/>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主体建筑区</w:t>
      </w:r>
    </w:p>
    <w:p w14:paraId="6E41B6C6">
      <w:pPr>
        <w:spacing w:before="186" w:line="360" w:lineRule="auto"/>
        <w:ind w:left="27" w:right="43" w:firstLine="486"/>
        <w:rPr>
          <w:rFonts w:ascii="仿宋" w:hAnsi="仿宋" w:eastAsia="仿宋" w:cs="仿宋"/>
          <w:sz w:val="24"/>
          <w:szCs w:val="24"/>
        </w:rPr>
      </w:pPr>
      <w:r>
        <w:rPr>
          <w:rFonts w:ascii="仿宋" w:hAnsi="仿宋" w:eastAsia="仿宋" w:cs="仿宋"/>
          <w:spacing w:val="-6"/>
          <w:sz w:val="24"/>
          <w:szCs w:val="24"/>
        </w:rPr>
        <w:t>主体建筑区包括</w:t>
      </w:r>
      <w:r>
        <w:rPr>
          <w:rFonts w:ascii="仿宋" w:hAnsi="仿宋" w:eastAsia="仿宋" w:cs="仿宋"/>
          <w:spacing w:val="-32"/>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13"/>
          <w:sz w:val="24"/>
          <w:szCs w:val="24"/>
        </w:rPr>
        <w:t xml:space="preserve"> </w:t>
      </w:r>
      <w:r>
        <w:rPr>
          <w:rFonts w:ascii="仿宋" w:hAnsi="仿宋" w:eastAsia="仿宋" w:cs="仿宋"/>
          <w:spacing w:val="-6"/>
          <w:sz w:val="24"/>
          <w:szCs w:val="24"/>
        </w:rPr>
        <w:t>栋地上</w:t>
      </w:r>
      <w:r>
        <w:rPr>
          <w:rFonts w:ascii="仿宋" w:hAnsi="仿宋" w:eastAsia="仿宋" w:cs="仿宋"/>
          <w:spacing w:val="-50"/>
          <w:sz w:val="24"/>
          <w:szCs w:val="24"/>
        </w:rPr>
        <w:t xml:space="preserve"> </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15"/>
          <w:sz w:val="24"/>
          <w:szCs w:val="24"/>
        </w:rPr>
        <w:t xml:space="preserve"> </w:t>
      </w:r>
      <w:r>
        <w:rPr>
          <w:rFonts w:ascii="仿宋" w:hAnsi="仿宋" w:eastAsia="仿宋" w:cs="仿宋"/>
          <w:spacing w:val="-6"/>
          <w:sz w:val="24"/>
          <w:szCs w:val="24"/>
        </w:rPr>
        <w:t>层、地下</w:t>
      </w:r>
      <w:r>
        <w:rPr>
          <w:rFonts w:ascii="仿宋" w:hAnsi="仿宋" w:eastAsia="仿宋" w:cs="仿宋"/>
          <w:spacing w:val="-32"/>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15"/>
          <w:sz w:val="24"/>
          <w:szCs w:val="24"/>
        </w:rPr>
        <w:t xml:space="preserve"> </w:t>
      </w:r>
      <w:r>
        <w:rPr>
          <w:rFonts w:ascii="仿宋" w:hAnsi="仿宋" w:eastAsia="仿宋" w:cs="仿宋"/>
          <w:spacing w:val="-6"/>
          <w:sz w:val="24"/>
          <w:szCs w:val="24"/>
        </w:rPr>
        <w:t>层的沉香茶加工厂房，</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13"/>
          <w:sz w:val="24"/>
          <w:szCs w:val="24"/>
        </w:rPr>
        <w:t xml:space="preserve"> </w:t>
      </w:r>
      <w:r>
        <w:rPr>
          <w:rFonts w:ascii="仿宋" w:hAnsi="仿宋" w:eastAsia="仿宋" w:cs="仿宋"/>
          <w:spacing w:val="-6"/>
          <w:sz w:val="24"/>
          <w:szCs w:val="24"/>
        </w:rPr>
        <w:t>栋</w:t>
      </w:r>
      <w:r>
        <w:rPr>
          <w:rFonts w:ascii="仿宋" w:hAnsi="仿宋" w:eastAsia="仿宋" w:cs="仿宋"/>
          <w:spacing w:val="-7"/>
          <w:sz w:val="24"/>
          <w:szCs w:val="24"/>
        </w:rPr>
        <w:t>地上</w:t>
      </w:r>
      <w:r>
        <w:rPr>
          <w:rFonts w:ascii="仿宋" w:hAnsi="仿宋" w:eastAsia="仿宋" w:cs="仿宋"/>
          <w:spacing w:val="-50"/>
          <w:sz w:val="24"/>
          <w:szCs w:val="24"/>
        </w:rPr>
        <w:t xml:space="preserve"> </w:t>
      </w:r>
      <w:r>
        <w:rPr>
          <w:rFonts w:ascii="Times New Roman" w:hAnsi="Times New Roman" w:eastAsia="Times New Roman" w:cs="Times New Roman"/>
          <w:spacing w:val="-7"/>
          <w:sz w:val="24"/>
          <w:szCs w:val="24"/>
        </w:rPr>
        <w:t>3</w:t>
      </w:r>
      <w:r>
        <w:rPr>
          <w:rFonts w:ascii="Times New Roman" w:hAnsi="Times New Roman" w:eastAsia="Times New Roman" w:cs="Times New Roman"/>
          <w:spacing w:val="15"/>
          <w:w w:val="101"/>
          <w:sz w:val="24"/>
          <w:szCs w:val="24"/>
        </w:rPr>
        <w:t xml:space="preserve"> </w:t>
      </w:r>
      <w:r>
        <w:rPr>
          <w:rFonts w:ascii="仿宋" w:hAnsi="仿宋" w:eastAsia="仿宋" w:cs="仿宋"/>
          <w:spacing w:val="-7"/>
          <w:sz w:val="24"/>
          <w:szCs w:val="24"/>
        </w:rPr>
        <w:t>层</w:t>
      </w:r>
      <w:r>
        <w:rPr>
          <w:rFonts w:ascii="仿宋" w:hAnsi="仿宋" w:eastAsia="仿宋" w:cs="仿宋"/>
          <w:sz w:val="24"/>
          <w:szCs w:val="24"/>
        </w:rPr>
        <w:t xml:space="preserve"> 沉香茶仓库，</w:t>
      </w:r>
      <w:r>
        <w:rPr>
          <w:rFonts w:ascii="Times New Roman" w:hAnsi="Times New Roman" w:eastAsia="Times New Roman" w:cs="Times New Roman"/>
          <w:sz w:val="24"/>
          <w:szCs w:val="24"/>
        </w:rPr>
        <w:t>1</w:t>
      </w:r>
      <w:r>
        <w:rPr>
          <w:rFonts w:ascii="Times New Roman" w:hAnsi="Times New Roman" w:eastAsia="Times New Roman" w:cs="Times New Roman"/>
          <w:spacing w:val="31"/>
          <w:w w:val="101"/>
          <w:sz w:val="24"/>
          <w:szCs w:val="24"/>
        </w:rPr>
        <w:t xml:space="preserve"> </w:t>
      </w:r>
      <w:r>
        <w:rPr>
          <w:rFonts w:ascii="仿宋" w:hAnsi="仿宋" w:eastAsia="仿宋" w:cs="仿宋"/>
          <w:sz w:val="24"/>
          <w:szCs w:val="24"/>
        </w:rPr>
        <w:t>栋地上</w:t>
      </w:r>
      <w:r>
        <w:rPr>
          <w:rFonts w:ascii="仿宋" w:hAnsi="仿宋" w:eastAsia="仿宋" w:cs="仿宋"/>
          <w:spacing w:val="-30"/>
          <w:sz w:val="24"/>
          <w:szCs w:val="24"/>
        </w:rPr>
        <w:t xml:space="preserve"> </w:t>
      </w:r>
      <w:r>
        <w:rPr>
          <w:rFonts w:ascii="Times New Roman" w:hAnsi="Times New Roman" w:eastAsia="Times New Roman" w:cs="Times New Roman"/>
          <w:sz w:val="24"/>
          <w:szCs w:val="24"/>
        </w:rPr>
        <w:t>1</w:t>
      </w:r>
      <w:r>
        <w:rPr>
          <w:rFonts w:ascii="Times New Roman" w:hAnsi="Times New Roman" w:eastAsia="Times New Roman" w:cs="Times New Roman"/>
          <w:spacing w:val="22"/>
          <w:w w:val="101"/>
          <w:sz w:val="24"/>
          <w:szCs w:val="24"/>
        </w:rPr>
        <w:t xml:space="preserve"> </w:t>
      </w:r>
      <w:r>
        <w:rPr>
          <w:rFonts w:ascii="仿宋" w:hAnsi="仿宋" w:eastAsia="仿宋" w:cs="仿宋"/>
          <w:sz w:val="24"/>
          <w:szCs w:val="24"/>
        </w:rPr>
        <w:t>层酒类储存勾调厂房，</w:t>
      </w:r>
      <w:r>
        <w:rPr>
          <w:rFonts w:ascii="Times New Roman" w:hAnsi="Times New Roman" w:eastAsia="Times New Roman" w:cs="Times New Roman"/>
          <w:sz w:val="24"/>
          <w:szCs w:val="24"/>
        </w:rPr>
        <w:t>1</w:t>
      </w:r>
      <w:r>
        <w:rPr>
          <w:rFonts w:ascii="Times New Roman" w:hAnsi="Times New Roman" w:eastAsia="Times New Roman" w:cs="Times New Roman"/>
          <w:spacing w:val="18"/>
          <w:sz w:val="24"/>
          <w:szCs w:val="24"/>
        </w:rPr>
        <w:t xml:space="preserve"> </w:t>
      </w:r>
      <w:r>
        <w:rPr>
          <w:rFonts w:ascii="仿宋" w:hAnsi="仿宋" w:eastAsia="仿宋" w:cs="仿宋"/>
          <w:sz w:val="24"/>
          <w:szCs w:val="24"/>
        </w:rPr>
        <w:t>栋地上</w:t>
      </w:r>
      <w:r>
        <w:rPr>
          <w:rFonts w:ascii="仿宋" w:hAnsi="仿宋" w:eastAsia="仿宋" w:cs="仿宋"/>
          <w:spacing w:val="-50"/>
          <w:sz w:val="24"/>
          <w:szCs w:val="24"/>
        </w:rPr>
        <w:t xml:space="preserve"> </w:t>
      </w:r>
      <w:r>
        <w:rPr>
          <w:rFonts w:ascii="Times New Roman" w:hAnsi="Times New Roman" w:eastAsia="Times New Roman" w:cs="Times New Roman"/>
          <w:sz w:val="24"/>
          <w:szCs w:val="24"/>
        </w:rPr>
        <w:t>2</w:t>
      </w:r>
      <w:r>
        <w:rPr>
          <w:rFonts w:ascii="Times New Roman" w:hAnsi="Times New Roman" w:eastAsia="Times New Roman" w:cs="Times New Roman"/>
          <w:spacing w:val="17"/>
          <w:sz w:val="24"/>
          <w:szCs w:val="24"/>
        </w:rPr>
        <w:t xml:space="preserve"> </w:t>
      </w:r>
      <w:r>
        <w:rPr>
          <w:rFonts w:ascii="仿宋" w:hAnsi="仿宋" w:eastAsia="仿宋" w:cs="仿宋"/>
          <w:sz w:val="24"/>
          <w:szCs w:val="24"/>
        </w:rPr>
        <w:t>层酒类包装车间，</w:t>
      </w:r>
      <w:r>
        <w:rPr>
          <w:rFonts w:ascii="Times New Roman" w:hAnsi="Times New Roman" w:eastAsia="Times New Roman" w:cs="Times New Roman"/>
          <w:sz w:val="24"/>
          <w:szCs w:val="24"/>
        </w:rPr>
        <w:t xml:space="preserve">1 </w:t>
      </w:r>
      <w:r>
        <w:rPr>
          <w:rFonts w:ascii="仿宋" w:hAnsi="仿宋" w:eastAsia="仿宋" w:cs="仿宋"/>
          <w:spacing w:val="-2"/>
          <w:sz w:val="24"/>
          <w:szCs w:val="24"/>
        </w:rPr>
        <w:t>栋地上</w:t>
      </w:r>
      <w:r>
        <w:rPr>
          <w:rFonts w:ascii="仿宋" w:hAnsi="仿宋" w:eastAsia="仿宋" w:cs="仿宋"/>
          <w:spacing w:val="-46"/>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15"/>
          <w:sz w:val="24"/>
          <w:szCs w:val="24"/>
        </w:rPr>
        <w:t xml:space="preserve"> </w:t>
      </w:r>
      <w:r>
        <w:rPr>
          <w:rFonts w:ascii="仿宋" w:hAnsi="仿宋" w:eastAsia="仿宋" w:cs="仿宋"/>
          <w:spacing w:val="-2"/>
          <w:sz w:val="24"/>
          <w:szCs w:val="24"/>
        </w:rPr>
        <w:t>层职工宿舍及配套用房以及。主体建筑区总占地面积</w:t>
      </w:r>
      <w:r>
        <w:rPr>
          <w:rFonts w:ascii="仿宋" w:hAnsi="仿宋" w:eastAsia="仿宋" w:cs="仿宋"/>
          <w:spacing w:val="-51"/>
          <w:sz w:val="24"/>
          <w:szCs w:val="24"/>
        </w:rPr>
        <w:t xml:space="preserve"> </w:t>
      </w:r>
      <w:r>
        <w:rPr>
          <w:rFonts w:ascii="Times New Roman" w:hAnsi="Times New Roman" w:eastAsia="Times New Roman" w:cs="Times New Roman"/>
          <w:spacing w:val="-2"/>
          <w:sz w:val="24"/>
          <w:szCs w:val="24"/>
        </w:rPr>
        <w:t>7663.</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11m</w:t>
      </w:r>
      <w:r>
        <w:rPr>
          <w:rFonts w:ascii="Times New Roman" w:hAnsi="Times New Roman" w:eastAsia="Times New Roman" w:cs="Times New Roman"/>
          <w:spacing w:val="-2"/>
          <w:position w:val="8"/>
          <w:sz w:val="15"/>
          <w:szCs w:val="15"/>
        </w:rPr>
        <w:t>2</w:t>
      </w:r>
      <w:r>
        <w:rPr>
          <w:rFonts w:ascii="仿宋" w:hAnsi="仿宋" w:eastAsia="仿宋" w:cs="仿宋"/>
          <w:spacing w:val="-2"/>
          <w:sz w:val="24"/>
          <w:szCs w:val="24"/>
        </w:rPr>
        <w:t>，总建</w:t>
      </w:r>
      <w:r>
        <w:rPr>
          <w:rFonts w:ascii="仿宋" w:hAnsi="仿宋" w:eastAsia="仿宋" w:cs="仿宋"/>
          <w:sz w:val="24"/>
          <w:szCs w:val="24"/>
        </w:rPr>
        <w:t xml:space="preserve"> </w:t>
      </w:r>
      <w:r>
        <w:rPr>
          <w:rFonts w:ascii="仿宋" w:hAnsi="仿宋" w:eastAsia="仿宋" w:cs="仿宋"/>
          <w:spacing w:val="-2"/>
          <w:sz w:val="24"/>
          <w:szCs w:val="24"/>
        </w:rPr>
        <w:t>筑面积</w:t>
      </w:r>
      <w:r>
        <w:rPr>
          <w:rFonts w:ascii="仿宋" w:hAnsi="仿宋" w:eastAsia="仿宋" w:cs="仿宋"/>
          <w:spacing w:val="-30"/>
          <w:sz w:val="24"/>
          <w:szCs w:val="24"/>
        </w:rPr>
        <w:t xml:space="preserve"> </w:t>
      </w:r>
      <w:r>
        <w:rPr>
          <w:rFonts w:ascii="Times New Roman" w:hAnsi="Times New Roman" w:eastAsia="Times New Roman" w:cs="Times New Roman"/>
          <w:spacing w:val="-2"/>
          <w:sz w:val="24"/>
          <w:szCs w:val="24"/>
        </w:rPr>
        <w:t>18190.55m</w:t>
      </w:r>
      <w:r>
        <w:rPr>
          <w:rFonts w:ascii="Times New Roman" w:hAnsi="Times New Roman" w:eastAsia="Times New Roman" w:cs="Times New Roman"/>
          <w:spacing w:val="-2"/>
          <w:position w:val="7"/>
          <w:sz w:val="15"/>
          <w:szCs w:val="15"/>
        </w:rPr>
        <w:t xml:space="preserve">2 </w:t>
      </w:r>
      <w:r>
        <w:rPr>
          <w:rFonts w:ascii="仿宋" w:hAnsi="仿宋" w:eastAsia="仿宋" w:cs="仿宋"/>
          <w:spacing w:val="-2"/>
          <w:sz w:val="24"/>
          <w:szCs w:val="24"/>
        </w:rPr>
        <w:t>，其中地上建筑面积</w:t>
      </w:r>
      <w:r>
        <w:rPr>
          <w:rFonts w:ascii="仿宋" w:hAnsi="仿宋" w:eastAsia="仿宋" w:cs="仿宋"/>
          <w:spacing w:val="-27"/>
          <w:sz w:val="24"/>
          <w:szCs w:val="24"/>
        </w:rPr>
        <w:t xml:space="preserve"> </w:t>
      </w:r>
      <w:r>
        <w:rPr>
          <w:rFonts w:ascii="Times New Roman" w:hAnsi="Times New Roman" w:eastAsia="Times New Roman" w:cs="Times New Roman"/>
          <w:spacing w:val="-2"/>
          <w:sz w:val="24"/>
          <w:szCs w:val="24"/>
        </w:rPr>
        <w:t>17709.</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18m</w:t>
      </w:r>
      <w:r>
        <w:rPr>
          <w:rFonts w:ascii="Times New Roman" w:hAnsi="Times New Roman" w:eastAsia="Times New Roman" w:cs="Times New Roman"/>
          <w:spacing w:val="-2"/>
          <w:position w:val="7"/>
          <w:sz w:val="15"/>
          <w:szCs w:val="15"/>
        </w:rPr>
        <w:t xml:space="preserve">2 </w:t>
      </w:r>
      <w:r>
        <w:rPr>
          <w:rFonts w:ascii="仿宋" w:hAnsi="仿宋" w:eastAsia="仿宋" w:cs="仿宋"/>
          <w:spacing w:val="-2"/>
          <w:sz w:val="24"/>
          <w:szCs w:val="24"/>
        </w:rPr>
        <w:t>，地下建</w:t>
      </w:r>
      <w:r>
        <w:rPr>
          <w:rFonts w:ascii="仿宋" w:hAnsi="仿宋" w:eastAsia="仿宋" w:cs="仿宋"/>
          <w:spacing w:val="-3"/>
          <w:sz w:val="24"/>
          <w:szCs w:val="24"/>
        </w:rPr>
        <w:t>筑面积</w:t>
      </w:r>
      <w:r>
        <w:rPr>
          <w:rFonts w:ascii="仿宋" w:hAnsi="仿宋" w:eastAsia="仿宋" w:cs="仿宋"/>
          <w:spacing w:val="-51"/>
          <w:sz w:val="24"/>
          <w:szCs w:val="24"/>
        </w:rPr>
        <w:t xml:space="preserve"> </w:t>
      </w:r>
      <w:r>
        <w:rPr>
          <w:rFonts w:ascii="Times New Roman" w:hAnsi="Times New Roman" w:eastAsia="Times New Roman" w:cs="Times New Roman"/>
          <w:spacing w:val="-3"/>
          <w:sz w:val="24"/>
          <w:szCs w:val="24"/>
        </w:rPr>
        <w:t>481.37m</w:t>
      </w:r>
      <w:r>
        <w:rPr>
          <w:rFonts w:ascii="Times New Roman" w:hAnsi="Times New Roman" w:eastAsia="Times New Roman" w:cs="Times New Roman"/>
          <w:spacing w:val="-3"/>
          <w:position w:val="7"/>
          <w:sz w:val="15"/>
          <w:szCs w:val="15"/>
        </w:rPr>
        <w:t>2</w:t>
      </w:r>
      <w:r>
        <w:rPr>
          <w:rFonts w:ascii="仿宋" w:hAnsi="仿宋" w:eastAsia="仿宋" w:cs="仿宋"/>
          <w:spacing w:val="-3"/>
          <w:sz w:val="24"/>
          <w:szCs w:val="24"/>
        </w:rPr>
        <w:t>，</w:t>
      </w:r>
    </w:p>
    <w:p w14:paraId="67778397">
      <w:pPr>
        <w:spacing w:line="217" w:lineRule="auto"/>
        <w:ind w:left="21"/>
        <w:rPr>
          <w:rFonts w:ascii="仿宋" w:hAnsi="仿宋" w:eastAsia="仿宋" w:cs="仿宋"/>
          <w:sz w:val="24"/>
          <w:szCs w:val="24"/>
        </w:rPr>
      </w:pPr>
      <w:r>
        <w:rPr>
          <w:rFonts w:ascii="仿宋" w:hAnsi="仿宋" w:eastAsia="仿宋" w:cs="仿宋"/>
          <w:spacing w:val="-3"/>
          <w:sz w:val="24"/>
          <w:szCs w:val="24"/>
        </w:rPr>
        <w:t>地下</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5"/>
          <w:sz w:val="24"/>
          <w:szCs w:val="24"/>
        </w:rPr>
        <w:t xml:space="preserve"> </w:t>
      </w:r>
      <w:r>
        <w:rPr>
          <w:rFonts w:ascii="仿宋" w:hAnsi="仿宋" w:eastAsia="仿宋" w:cs="仿宋"/>
          <w:spacing w:val="-3"/>
          <w:sz w:val="24"/>
          <w:szCs w:val="24"/>
        </w:rPr>
        <w:t>层主要为设备用房和垃圾用房。</w:t>
      </w:r>
    </w:p>
    <w:p w14:paraId="1DB6E1EF">
      <w:pPr>
        <w:spacing w:before="186" w:line="360" w:lineRule="auto"/>
        <w:ind w:left="21" w:firstLine="492"/>
        <w:rPr>
          <w:rFonts w:ascii="仿宋" w:hAnsi="仿宋" w:eastAsia="仿宋" w:cs="仿宋"/>
          <w:sz w:val="24"/>
          <w:szCs w:val="24"/>
        </w:rPr>
      </w:pPr>
      <w:r>
        <w:rPr>
          <w:rFonts w:ascii="仿宋" w:hAnsi="仿宋" w:eastAsia="仿宋" w:cs="仿宋"/>
          <w:spacing w:val="-4"/>
          <w:sz w:val="24"/>
          <w:szCs w:val="24"/>
        </w:rPr>
        <w:t>主体建筑结构体系主要为现浇钢筋混凝土框架结构，拟建建筑层高</w:t>
      </w:r>
      <w:r>
        <w:rPr>
          <w:rFonts w:ascii="仿宋" w:hAnsi="仿宋" w:eastAsia="仿宋" w:cs="仿宋"/>
          <w:spacing w:val="-20"/>
          <w:sz w:val="24"/>
          <w:szCs w:val="24"/>
        </w:rPr>
        <w:t xml:space="preserve"> </w:t>
      </w:r>
      <w:r>
        <w:rPr>
          <w:rFonts w:ascii="Times New Roman" w:hAnsi="Times New Roman" w:eastAsia="Times New Roman" w:cs="Times New Roman"/>
          <w:spacing w:val="-4"/>
          <w:sz w:val="24"/>
          <w:szCs w:val="24"/>
        </w:rPr>
        <w:t>1~3</w:t>
      </w:r>
      <w:r>
        <w:rPr>
          <w:rFonts w:ascii="Times New Roman" w:hAnsi="Times New Roman" w:eastAsia="Times New Roman" w:cs="Times New Roman"/>
          <w:spacing w:val="15"/>
          <w:sz w:val="24"/>
          <w:szCs w:val="24"/>
        </w:rPr>
        <w:t xml:space="preserve"> </w:t>
      </w:r>
      <w:r>
        <w:rPr>
          <w:rFonts w:ascii="仿宋" w:hAnsi="仿宋" w:eastAsia="仿宋" w:cs="仿宋"/>
          <w:spacing w:val="-4"/>
          <w:sz w:val="24"/>
          <w:szCs w:val="24"/>
        </w:rPr>
        <w:t>层，</w:t>
      </w:r>
      <w:r>
        <w:rPr>
          <w:rFonts w:ascii="仿宋" w:hAnsi="仿宋" w:eastAsia="仿宋" w:cs="仿宋"/>
          <w:sz w:val="24"/>
          <w:szCs w:val="24"/>
        </w:rPr>
        <w:t xml:space="preserve"> </w:t>
      </w:r>
      <w:r>
        <w:rPr>
          <w:rFonts w:ascii="仿宋" w:hAnsi="仿宋" w:eastAsia="仿宋" w:cs="仿宋"/>
          <w:spacing w:val="-4"/>
          <w:sz w:val="24"/>
          <w:szCs w:val="24"/>
        </w:rPr>
        <w:t>地下室</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15"/>
          <w:w w:val="101"/>
          <w:sz w:val="24"/>
          <w:szCs w:val="24"/>
        </w:rPr>
        <w:t xml:space="preserve"> </w:t>
      </w:r>
      <w:r>
        <w:rPr>
          <w:rFonts w:ascii="仿宋" w:hAnsi="仿宋" w:eastAsia="仿宋" w:cs="仿宋"/>
          <w:spacing w:val="-4"/>
          <w:sz w:val="24"/>
          <w:szCs w:val="24"/>
        </w:rPr>
        <w:t>层，采用天然地基，主体建筑基础形式采用独立基础，地</w:t>
      </w:r>
      <w:r>
        <w:rPr>
          <w:rFonts w:ascii="仿宋" w:hAnsi="仿宋" w:eastAsia="仿宋" w:cs="仿宋"/>
          <w:spacing w:val="-5"/>
          <w:sz w:val="24"/>
          <w:szCs w:val="24"/>
        </w:rPr>
        <w:t>下室外墙采用</w:t>
      </w:r>
      <w:r>
        <w:rPr>
          <w:rFonts w:ascii="仿宋" w:hAnsi="仿宋" w:eastAsia="仿宋" w:cs="仿宋"/>
          <w:sz w:val="24"/>
          <w:szCs w:val="24"/>
        </w:rPr>
        <w:t xml:space="preserve"> </w:t>
      </w:r>
      <w:r>
        <w:rPr>
          <w:rFonts w:ascii="仿宋" w:hAnsi="仿宋" w:eastAsia="仿宋" w:cs="仿宋"/>
          <w:spacing w:val="-3"/>
          <w:sz w:val="24"/>
          <w:szCs w:val="24"/>
        </w:rPr>
        <w:t>条形基础。本工程±</w:t>
      </w:r>
      <w:r>
        <w:rPr>
          <w:rFonts w:ascii="Times New Roman" w:hAnsi="Times New Roman" w:eastAsia="Times New Roman" w:cs="Times New Roman"/>
          <w:spacing w:val="-3"/>
          <w:sz w:val="24"/>
          <w:szCs w:val="24"/>
        </w:rPr>
        <w:t xml:space="preserve">0 </w:t>
      </w:r>
      <w:r>
        <w:rPr>
          <w:rFonts w:ascii="仿宋" w:hAnsi="仿宋" w:eastAsia="仿宋" w:cs="仿宋"/>
          <w:spacing w:val="-3"/>
          <w:sz w:val="24"/>
          <w:szCs w:val="24"/>
        </w:rPr>
        <w:t>相当于绝对标高</w:t>
      </w:r>
      <w:r>
        <w:rPr>
          <w:rFonts w:ascii="仿宋" w:hAnsi="仿宋" w:eastAsia="仿宋" w:cs="仿宋"/>
          <w:spacing w:val="-31"/>
          <w:sz w:val="24"/>
          <w:szCs w:val="24"/>
        </w:rPr>
        <w:t xml:space="preserve"> </w:t>
      </w:r>
      <w:r>
        <w:rPr>
          <w:rFonts w:ascii="Times New Roman" w:hAnsi="Times New Roman" w:eastAsia="Times New Roman" w:cs="Times New Roman"/>
          <w:spacing w:val="-3"/>
          <w:sz w:val="24"/>
          <w:szCs w:val="24"/>
        </w:rPr>
        <w:t>111.55m</w:t>
      </w:r>
      <w:r>
        <w:rPr>
          <w:rFonts w:ascii="仿宋" w:hAnsi="仿宋" w:eastAsia="仿宋" w:cs="仿宋"/>
          <w:spacing w:val="-3"/>
          <w:sz w:val="24"/>
          <w:szCs w:val="24"/>
        </w:rPr>
        <w:t>（</w:t>
      </w:r>
      <w:r>
        <w:rPr>
          <w:rFonts w:ascii="Times New Roman" w:hAnsi="Times New Roman" w:eastAsia="Times New Roman" w:cs="Times New Roman"/>
          <w:spacing w:val="-3"/>
          <w:sz w:val="24"/>
          <w:szCs w:val="24"/>
        </w:rPr>
        <w:t>85</w:t>
      </w:r>
      <w:r>
        <w:rPr>
          <w:rFonts w:ascii="Times New Roman" w:hAnsi="Times New Roman" w:eastAsia="Times New Roman" w:cs="Times New Roman"/>
          <w:spacing w:val="30"/>
          <w:sz w:val="24"/>
          <w:szCs w:val="24"/>
        </w:rPr>
        <w:t xml:space="preserve"> </w:t>
      </w:r>
      <w:r>
        <w:rPr>
          <w:rFonts w:ascii="仿宋" w:hAnsi="仿宋" w:eastAsia="仿宋" w:cs="仿宋"/>
          <w:spacing w:val="-3"/>
          <w:sz w:val="24"/>
          <w:szCs w:val="24"/>
        </w:rPr>
        <w:t>国家高程基准</w:t>
      </w:r>
      <w:r>
        <w:rPr>
          <w:rFonts w:ascii="仿宋" w:hAnsi="仿宋" w:eastAsia="仿宋" w:cs="仿宋"/>
          <w:spacing w:val="3"/>
          <w:sz w:val="24"/>
          <w:szCs w:val="24"/>
        </w:rPr>
        <w:t>），</w:t>
      </w:r>
      <w:r>
        <w:rPr>
          <w:rFonts w:ascii="仿宋" w:hAnsi="仿宋" w:eastAsia="仿宋" w:cs="仿宋"/>
          <w:spacing w:val="-3"/>
          <w:sz w:val="24"/>
          <w:szCs w:val="24"/>
        </w:rPr>
        <w:t>地下室基</w:t>
      </w:r>
      <w:r>
        <w:rPr>
          <w:rFonts w:ascii="仿宋" w:hAnsi="仿宋" w:eastAsia="仿宋" w:cs="仿宋"/>
          <w:sz w:val="24"/>
          <w:szCs w:val="24"/>
        </w:rPr>
        <w:t xml:space="preserve"> </w:t>
      </w:r>
      <w:r>
        <w:rPr>
          <w:rFonts w:ascii="仿宋" w:hAnsi="仿宋" w:eastAsia="仿宋" w:cs="仿宋"/>
          <w:spacing w:val="-5"/>
          <w:sz w:val="24"/>
          <w:szCs w:val="24"/>
        </w:rPr>
        <w:t>底标高为</w:t>
      </w:r>
      <w:r>
        <w:rPr>
          <w:rFonts w:ascii="仿宋" w:hAnsi="仿宋" w:eastAsia="仿宋" w:cs="仿宋"/>
          <w:spacing w:val="-28"/>
          <w:sz w:val="24"/>
          <w:szCs w:val="24"/>
        </w:rPr>
        <w:t xml:space="preserve"> </w:t>
      </w:r>
      <w:r>
        <w:rPr>
          <w:rFonts w:ascii="Times New Roman" w:hAnsi="Times New Roman" w:eastAsia="Times New Roman" w:cs="Times New Roman"/>
          <w:spacing w:val="-5"/>
          <w:sz w:val="24"/>
          <w:szCs w:val="24"/>
        </w:rPr>
        <w:t>106.55m</w:t>
      </w:r>
      <w:r>
        <w:rPr>
          <w:rFonts w:ascii="仿宋" w:hAnsi="仿宋" w:eastAsia="仿宋" w:cs="仿宋"/>
          <w:spacing w:val="-5"/>
          <w:sz w:val="24"/>
          <w:szCs w:val="24"/>
        </w:rPr>
        <w:t>（</w:t>
      </w:r>
      <w:r>
        <w:rPr>
          <w:rFonts w:ascii="Times New Roman" w:hAnsi="Times New Roman" w:eastAsia="Times New Roman" w:cs="Times New Roman"/>
          <w:spacing w:val="-5"/>
          <w:sz w:val="24"/>
          <w:szCs w:val="24"/>
        </w:rPr>
        <w:t>85</w:t>
      </w:r>
      <w:r>
        <w:rPr>
          <w:rFonts w:ascii="Times New Roman" w:hAnsi="Times New Roman" w:eastAsia="Times New Roman" w:cs="Times New Roman"/>
          <w:spacing w:val="30"/>
          <w:w w:val="101"/>
          <w:sz w:val="24"/>
          <w:szCs w:val="24"/>
        </w:rPr>
        <w:t xml:space="preserve"> </w:t>
      </w:r>
      <w:r>
        <w:rPr>
          <w:rFonts w:ascii="仿宋" w:hAnsi="仿宋" w:eastAsia="仿宋" w:cs="仿宋"/>
          <w:spacing w:val="-5"/>
          <w:sz w:val="24"/>
          <w:szCs w:val="24"/>
        </w:rPr>
        <w:t>国家高程基准）。建筑抗震等级均为</w:t>
      </w:r>
      <w:r>
        <w:rPr>
          <w:rFonts w:ascii="仿宋" w:hAnsi="仿宋" w:eastAsia="仿宋" w:cs="仿宋"/>
          <w:spacing w:val="-57"/>
          <w:sz w:val="24"/>
          <w:szCs w:val="24"/>
        </w:rPr>
        <w:t xml:space="preserve"> </w:t>
      </w:r>
      <w:r>
        <w:rPr>
          <w:rFonts w:ascii="Times New Roman" w:hAnsi="Times New Roman" w:eastAsia="Times New Roman" w:cs="Times New Roman"/>
          <w:spacing w:val="-5"/>
          <w:sz w:val="24"/>
          <w:szCs w:val="24"/>
        </w:rPr>
        <w:t>4</w:t>
      </w:r>
      <w:r>
        <w:rPr>
          <w:rFonts w:ascii="Times New Roman" w:hAnsi="Times New Roman" w:eastAsia="Times New Roman" w:cs="Times New Roman"/>
          <w:spacing w:val="20"/>
          <w:w w:val="101"/>
          <w:sz w:val="24"/>
          <w:szCs w:val="24"/>
        </w:rPr>
        <w:t xml:space="preserve"> </w:t>
      </w:r>
      <w:r>
        <w:rPr>
          <w:rFonts w:ascii="仿宋" w:hAnsi="仿宋" w:eastAsia="仿宋" w:cs="仿宋"/>
          <w:spacing w:val="-5"/>
          <w:sz w:val="24"/>
          <w:szCs w:val="24"/>
        </w:rPr>
        <w:t>级，建筑结构的安</w:t>
      </w:r>
      <w:r>
        <w:rPr>
          <w:rFonts w:ascii="仿宋" w:hAnsi="仿宋" w:eastAsia="仿宋" w:cs="仿宋"/>
          <w:sz w:val="24"/>
          <w:szCs w:val="24"/>
        </w:rPr>
        <w:t xml:space="preserve"> 全等级为二级，设计使用年限为</w:t>
      </w:r>
      <w:r>
        <w:rPr>
          <w:rFonts w:ascii="仿宋" w:hAnsi="仿宋" w:eastAsia="仿宋" w:cs="仿宋"/>
          <w:spacing w:val="-46"/>
          <w:sz w:val="24"/>
          <w:szCs w:val="24"/>
        </w:rPr>
        <w:t xml:space="preserve"> </w:t>
      </w:r>
      <w:r>
        <w:rPr>
          <w:rFonts w:ascii="Times New Roman" w:hAnsi="Times New Roman" w:eastAsia="Times New Roman" w:cs="Times New Roman"/>
          <w:sz w:val="24"/>
          <w:szCs w:val="24"/>
        </w:rPr>
        <w:t xml:space="preserve">50 </w:t>
      </w:r>
      <w:r>
        <w:rPr>
          <w:rFonts w:ascii="仿宋" w:hAnsi="仿宋" w:eastAsia="仿宋" w:cs="仿宋"/>
          <w:sz w:val="24"/>
          <w:szCs w:val="24"/>
        </w:rPr>
        <w:t>年，场地地震基本烈度为</w:t>
      </w:r>
      <w:r>
        <w:rPr>
          <w:rFonts w:ascii="仿宋" w:hAnsi="仿宋" w:eastAsia="仿宋" w:cs="仿宋"/>
          <w:spacing w:val="-50"/>
          <w:sz w:val="24"/>
          <w:szCs w:val="24"/>
        </w:rPr>
        <w:t xml:space="preserve"> </w:t>
      </w:r>
      <w:r>
        <w:rPr>
          <w:rFonts w:ascii="Times New Roman" w:hAnsi="Times New Roman" w:eastAsia="Times New Roman" w:cs="Times New Roman"/>
          <w:sz w:val="24"/>
          <w:szCs w:val="24"/>
        </w:rPr>
        <w:t xml:space="preserve">6 </w:t>
      </w:r>
      <w:r>
        <w:rPr>
          <w:rFonts w:ascii="仿宋" w:hAnsi="仿宋" w:eastAsia="仿宋" w:cs="仿宋"/>
          <w:spacing w:val="-1"/>
          <w:sz w:val="24"/>
          <w:szCs w:val="24"/>
        </w:rPr>
        <w:t>度，抗震设防类</w:t>
      </w:r>
    </w:p>
    <w:p w14:paraId="34B26123">
      <w:pPr>
        <w:spacing w:before="1" w:line="215" w:lineRule="auto"/>
        <w:ind w:left="22"/>
        <w:rPr>
          <w:rFonts w:ascii="仿宋" w:hAnsi="仿宋" w:eastAsia="仿宋" w:cs="仿宋"/>
          <w:sz w:val="24"/>
          <w:szCs w:val="24"/>
        </w:rPr>
      </w:pPr>
      <w:r>
        <w:rPr>
          <w:rFonts w:ascii="仿宋" w:hAnsi="仿宋" w:eastAsia="仿宋" w:cs="仿宋"/>
          <w:spacing w:val="-1"/>
          <w:sz w:val="24"/>
          <w:szCs w:val="24"/>
        </w:rPr>
        <w:t>别为丙类，框架抗震等级为四级。</w:t>
      </w:r>
    </w:p>
    <w:p w14:paraId="2022C76F">
      <w:pPr>
        <w:spacing w:line="215" w:lineRule="auto"/>
        <w:rPr>
          <w:rFonts w:ascii="仿宋" w:hAnsi="仿宋" w:eastAsia="仿宋" w:cs="仿宋"/>
          <w:sz w:val="24"/>
          <w:szCs w:val="24"/>
        </w:rPr>
        <w:sectPr>
          <w:headerReference r:id="rId15" w:type="default"/>
          <w:footerReference r:id="rId16" w:type="default"/>
          <w:pgSz w:w="11906" w:h="16839"/>
          <w:pgMar w:top="1118" w:right="1755" w:bottom="1235" w:left="1785" w:header="879" w:footer="984" w:gutter="0"/>
          <w:cols w:space="720" w:num="1"/>
        </w:sectPr>
      </w:pPr>
    </w:p>
    <w:p w14:paraId="38FF9D70">
      <w:pPr>
        <w:pStyle w:val="2"/>
        <w:spacing w:line="417" w:lineRule="auto"/>
      </w:pPr>
      <w:r>
        <w:pict>
          <v:shape id="_x0000_s1031" o:spid="_x0000_s1031" style="position:absolute;left:0pt;margin-left:90pt;margin-top:55.2pt;height:0.75pt;width:415.3pt;mso-position-horizontal-relative:page;mso-position-vertical-relative:page;z-index:251668480;mso-width-relative:page;mso-height-relative:page;" fillcolor="#000000" filled="t" stroked="f" coordsize="8305,15" o:allowincell="f" path="m0,0l8305,0,8305,14,0,14,0,0xe">
            <v:fill on="t" focussize="0,0"/>
            <v:stroke on="f"/>
            <v:imagedata o:title=""/>
            <o:lock v:ext="edit"/>
          </v:shape>
        </w:pict>
      </w:r>
      <w:r>
        <w:pict>
          <v:shape id="_x0000_s1032" o:spid="_x0000_s1032" style="position:absolute;left:0pt;margin-left:90pt;margin-top:780.15pt;height:0.5pt;width:415.3pt;mso-position-horizontal-relative:page;mso-position-vertical-relative:page;z-index:251669504;mso-width-relative:page;mso-height-relative:page;" fillcolor="#000000" filled="t" stroked="f" coordsize="8305,10" o:allowincell="f" path="m0,0l8305,0,8305,9,0,9,0,0xe">
            <v:fill on="t" focussize="0,0"/>
            <v:stroke on="f"/>
            <v:imagedata o:title=""/>
            <o:lock v:ext="edit"/>
          </v:shape>
        </w:pict>
      </w:r>
    </w:p>
    <w:p w14:paraId="299DC6F3">
      <w:pPr>
        <w:spacing w:before="59" w:line="216" w:lineRule="auto"/>
        <w:ind w:left="3707"/>
        <w:rPr>
          <w:rFonts w:ascii="仿宋" w:hAnsi="仿宋" w:eastAsia="仿宋" w:cs="仿宋"/>
          <w:sz w:val="18"/>
          <w:szCs w:val="18"/>
        </w:rPr>
      </w:pPr>
      <w:r>
        <w:rPr>
          <w:rFonts w:ascii="仿宋" w:hAnsi="仿宋" w:eastAsia="仿宋" w:cs="仿宋"/>
          <w:spacing w:val="-1"/>
          <w:sz w:val="18"/>
          <w:szCs w:val="18"/>
        </w:rPr>
        <w:t>海南润森沉香系列产品加工厂水土保持方案报告表</w:t>
      </w:r>
    </w:p>
    <w:p w14:paraId="2E1A369D">
      <w:pPr>
        <w:spacing w:before="196"/>
      </w:pPr>
    </w:p>
    <w:p w14:paraId="4473133F">
      <w:pPr>
        <w:sectPr>
          <w:headerReference r:id="rId17" w:type="default"/>
          <w:pgSz w:w="11906" w:h="16839"/>
          <w:pgMar w:top="400" w:right="277" w:bottom="400" w:left="276" w:header="0" w:footer="0" w:gutter="0"/>
          <w:cols w:equalWidth="0" w:num="1">
            <w:col w:w="11353"/>
          </w:cols>
        </w:sectPr>
      </w:pPr>
    </w:p>
    <w:p w14:paraId="292F2D17">
      <w:pPr>
        <w:spacing w:before="41" w:line="192" w:lineRule="auto"/>
        <w:ind w:left="4580"/>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表</w:t>
      </w:r>
      <w:r>
        <w:rPr>
          <w:rFonts w:ascii="仿宋" w:hAnsi="仿宋" w:eastAsia="仿宋" w:cs="仿宋"/>
          <w:spacing w:val="-32"/>
          <w:sz w:val="20"/>
          <w:szCs w:val="20"/>
        </w:rPr>
        <w:t xml:space="preserve"> </w:t>
      </w:r>
      <w:r>
        <w:rPr>
          <w:rFonts w:ascii="Times New Roman" w:hAnsi="Times New Roman" w:eastAsia="Times New Roman" w:cs="Times New Roman"/>
          <w:b/>
          <w:bCs/>
          <w:spacing w:val="5"/>
          <w:sz w:val="20"/>
          <w:szCs w:val="20"/>
        </w:rPr>
        <w:t>1-3</w:t>
      </w:r>
      <w:r>
        <w:rPr>
          <w:rFonts w:ascii="Times New Roman" w:hAnsi="Times New Roman" w:eastAsia="Times New Roman" w:cs="Times New Roman"/>
          <w:b/>
          <w:bCs/>
          <w:spacing w:val="12"/>
          <w:sz w:val="20"/>
          <w:szCs w:val="20"/>
        </w:rPr>
        <w:t xml:space="preserve">  </w:t>
      </w:r>
      <w:r>
        <w:rPr>
          <w:rFonts w:ascii="仿宋" w:hAnsi="仿宋" w:eastAsia="仿宋" w:cs="仿宋"/>
          <w:spacing w:val="5"/>
          <w:sz w:val="20"/>
          <w:szCs w:val="20"/>
          <w14:textOutline w14:w="3795" w14:cap="sq" w14:cmpd="sng">
            <w14:solidFill>
              <w14:srgbClr w14:val="000000"/>
            </w14:solidFill>
            <w14:prstDash w14:val="solid"/>
            <w14:bevel/>
          </w14:textOutline>
        </w:rPr>
        <w:t>主体建筑特性表</w:t>
      </w:r>
    </w:p>
    <w:p w14:paraId="03880E7C">
      <w:pPr>
        <w:pStyle w:val="2"/>
        <w:spacing w:line="14" w:lineRule="auto"/>
        <w:rPr>
          <w:sz w:val="2"/>
        </w:rPr>
      </w:pPr>
      <w:r>
        <w:rPr>
          <w:sz w:val="2"/>
          <w:szCs w:val="2"/>
        </w:rPr>
        <w:br w:type="column"/>
      </w:r>
    </w:p>
    <w:p w14:paraId="7D722E4C">
      <w:pPr>
        <w:spacing w:before="40" w:line="192" w:lineRule="auto"/>
        <w:rPr>
          <w:rFonts w:ascii="Times New Roman" w:hAnsi="Times New Roman" w:eastAsia="Times New Roman" w:cs="Times New Roman"/>
          <w:sz w:val="13"/>
          <w:szCs w:val="13"/>
        </w:rPr>
      </w:pPr>
      <w:r>
        <w:rPr>
          <w:rFonts w:ascii="仿宋" w:hAnsi="仿宋" w:eastAsia="仿宋" w:cs="仿宋"/>
          <w:spacing w:val="2"/>
          <w:sz w:val="20"/>
          <w:szCs w:val="20"/>
          <w14:textOutline w14:w="3795" w14:cap="sq" w14:cmpd="sng">
            <w14:solidFill>
              <w14:srgbClr w14:val="000000"/>
            </w14:solidFill>
            <w14:prstDash w14:val="solid"/>
            <w14:bevel/>
          </w14:textOutline>
        </w:rPr>
        <w:t>单位</w:t>
      </w:r>
      <w:r>
        <w:rPr>
          <w:rFonts w:ascii="仿宋" w:hAnsi="仿宋" w:eastAsia="仿宋" w:cs="仿宋"/>
          <w:spacing w:val="-38"/>
          <w:sz w:val="20"/>
          <w:szCs w:val="20"/>
        </w:rPr>
        <w:t xml:space="preserve"> </w:t>
      </w:r>
      <w:r>
        <w:rPr>
          <w:rFonts w:ascii="Times New Roman" w:hAnsi="Times New Roman" w:eastAsia="Times New Roman" w:cs="Times New Roman"/>
          <w:b/>
          <w:bCs/>
          <w:spacing w:val="2"/>
          <w:sz w:val="20"/>
          <w:szCs w:val="20"/>
        </w:rPr>
        <w:t>m</w:t>
      </w:r>
      <w:r>
        <w:rPr>
          <w:rFonts w:ascii="Times New Roman" w:hAnsi="Times New Roman" w:eastAsia="Times New Roman" w:cs="Times New Roman"/>
          <w:b/>
          <w:bCs/>
          <w:spacing w:val="2"/>
          <w:position w:val="6"/>
          <w:sz w:val="13"/>
          <w:szCs w:val="13"/>
        </w:rPr>
        <w:t>2</w:t>
      </w:r>
    </w:p>
    <w:p w14:paraId="62E75AE0">
      <w:pPr>
        <w:spacing w:line="192" w:lineRule="auto"/>
        <w:rPr>
          <w:rFonts w:ascii="Times New Roman" w:hAnsi="Times New Roman" w:eastAsia="Times New Roman" w:cs="Times New Roman"/>
          <w:sz w:val="13"/>
          <w:szCs w:val="13"/>
        </w:rPr>
        <w:sectPr>
          <w:type w:val="continuous"/>
          <w:pgSz w:w="11906" w:h="16839"/>
          <w:pgMar w:top="400" w:right="277" w:bottom="400" w:left="276" w:header="0" w:footer="0" w:gutter="0"/>
          <w:cols w:equalWidth="0" w:num="2">
            <w:col w:w="9026" w:space="100"/>
            <w:col w:w="2227"/>
          </w:cols>
        </w:sectPr>
      </w:pPr>
    </w:p>
    <w:p w14:paraId="6F73002A">
      <w:pPr>
        <w:spacing w:line="130" w:lineRule="exact"/>
      </w:pPr>
    </w:p>
    <w:tbl>
      <w:tblPr>
        <w:tblStyle w:val="7"/>
        <w:tblW w:w="11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8"/>
        <w:gridCol w:w="850"/>
        <w:gridCol w:w="906"/>
        <w:gridCol w:w="794"/>
        <w:gridCol w:w="1133"/>
        <w:gridCol w:w="1035"/>
        <w:gridCol w:w="1048"/>
        <w:gridCol w:w="855"/>
        <w:gridCol w:w="855"/>
        <w:gridCol w:w="656"/>
        <w:gridCol w:w="887"/>
      </w:tblGrid>
      <w:tr w14:paraId="49B06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2328" w:type="dxa"/>
            <w:vMerge w:val="restart"/>
            <w:tcBorders>
              <w:bottom w:val="nil"/>
            </w:tcBorders>
            <w:vAlign w:val="top"/>
          </w:tcPr>
          <w:p w14:paraId="386A405B">
            <w:pPr>
              <w:spacing w:line="275" w:lineRule="auto"/>
              <w:rPr>
                <w:rFonts w:ascii="Arial"/>
                <w:sz w:val="21"/>
              </w:rPr>
            </w:pPr>
          </w:p>
          <w:p w14:paraId="7CFBF391">
            <w:pPr>
              <w:pStyle w:val="8"/>
              <w:spacing w:before="65" w:line="344" w:lineRule="exact"/>
              <w:ind w:left="824"/>
              <w:rPr>
                <w:rFonts w:ascii="Times New Roman" w:hAnsi="Times New Roman" w:eastAsia="Times New Roman" w:cs="Times New Roman"/>
                <w:sz w:val="20"/>
                <w:szCs w:val="20"/>
              </w:rPr>
            </w:pPr>
            <w:r>
              <w:rPr>
                <w:spacing w:val="6"/>
                <w:position w:val="7"/>
                <w:sz w:val="20"/>
                <w:szCs w:val="20"/>
              </w:rPr>
              <w:t>建筑物</w:t>
            </w:r>
            <w:r>
              <w:rPr>
                <w:rFonts w:ascii="Times New Roman" w:hAnsi="Times New Roman" w:eastAsia="Times New Roman" w:cs="Times New Roman"/>
                <w:spacing w:val="6"/>
                <w:position w:val="7"/>
                <w:sz w:val="20"/>
                <w:szCs w:val="20"/>
              </w:rPr>
              <w:t>/</w:t>
            </w:r>
          </w:p>
          <w:p w14:paraId="5DB64D71">
            <w:pPr>
              <w:pStyle w:val="8"/>
              <w:spacing w:before="1" w:line="223" w:lineRule="auto"/>
              <w:ind w:left="643"/>
              <w:rPr>
                <w:sz w:val="20"/>
                <w:szCs w:val="20"/>
              </w:rPr>
            </w:pPr>
            <w:r>
              <w:rPr>
                <w:spacing w:val="8"/>
                <w:sz w:val="20"/>
                <w:szCs w:val="20"/>
              </w:rPr>
              <w:t>构筑物名称</w:t>
            </w:r>
          </w:p>
        </w:tc>
        <w:tc>
          <w:tcPr>
            <w:tcW w:w="850" w:type="dxa"/>
            <w:vMerge w:val="restart"/>
            <w:tcBorders>
              <w:bottom w:val="nil"/>
            </w:tcBorders>
            <w:vAlign w:val="top"/>
          </w:tcPr>
          <w:p w14:paraId="420BBDCC">
            <w:pPr>
              <w:spacing w:line="307" w:lineRule="auto"/>
              <w:rPr>
                <w:rFonts w:ascii="Arial"/>
                <w:sz w:val="21"/>
              </w:rPr>
            </w:pPr>
          </w:p>
          <w:p w14:paraId="51C42445">
            <w:pPr>
              <w:pStyle w:val="8"/>
              <w:spacing w:before="65" w:line="224" w:lineRule="auto"/>
              <w:ind w:left="111"/>
              <w:rPr>
                <w:sz w:val="20"/>
                <w:szCs w:val="20"/>
              </w:rPr>
            </w:pPr>
            <w:r>
              <w:rPr>
                <w:spacing w:val="7"/>
                <w:sz w:val="20"/>
                <w:szCs w:val="20"/>
              </w:rPr>
              <w:t>建筑物</w:t>
            </w:r>
          </w:p>
          <w:p w14:paraId="77AFE497">
            <w:pPr>
              <w:pStyle w:val="8"/>
              <w:spacing w:before="69" w:line="223" w:lineRule="auto"/>
              <w:ind w:left="223"/>
              <w:rPr>
                <w:sz w:val="20"/>
                <w:szCs w:val="20"/>
              </w:rPr>
            </w:pPr>
            <w:r>
              <w:rPr>
                <w:spacing w:val="2"/>
                <w:sz w:val="20"/>
                <w:szCs w:val="20"/>
              </w:rPr>
              <w:t>性质</w:t>
            </w:r>
          </w:p>
        </w:tc>
        <w:tc>
          <w:tcPr>
            <w:tcW w:w="906" w:type="dxa"/>
            <w:vMerge w:val="restart"/>
            <w:tcBorders>
              <w:bottom w:val="nil"/>
            </w:tcBorders>
            <w:vAlign w:val="top"/>
          </w:tcPr>
          <w:p w14:paraId="388B88F6">
            <w:pPr>
              <w:pStyle w:val="8"/>
              <w:spacing w:before="218" w:line="312" w:lineRule="exact"/>
              <w:ind w:left="245"/>
              <w:rPr>
                <w:sz w:val="20"/>
                <w:szCs w:val="20"/>
              </w:rPr>
            </w:pPr>
            <w:r>
              <w:rPr>
                <w:spacing w:val="5"/>
                <w:position w:val="7"/>
                <w:sz w:val="20"/>
                <w:szCs w:val="20"/>
              </w:rPr>
              <w:t>建筑</w:t>
            </w:r>
          </w:p>
          <w:p w14:paraId="0117D710">
            <w:pPr>
              <w:pStyle w:val="8"/>
              <w:spacing w:line="231" w:lineRule="auto"/>
              <w:ind w:left="280"/>
              <w:rPr>
                <w:sz w:val="20"/>
                <w:szCs w:val="20"/>
              </w:rPr>
            </w:pPr>
            <w:r>
              <w:rPr>
                <w:spacing w:val="-12"/>
                <w:sz w:val="20"/>
                <w:szCs w:val="20"/>
              </w:rPr>
              <w:t>占地</w:t>
            </w:r>
          </w:p>
          <w:p w14:paraId="7641DC8F">
            <w:pPr>
              <w:pStyle w:val="8"/>
              <w:spacing w:before="61" w:line="226" w:lineRule="auto"/>
              <w:ind w:left="256"/>
              <w:rPr>
                <w:sz w:val="20"/>
                <w:szCs w:val="20"/>
              </w:rPr>
            </w:pPr>
            <w:r>
              <w:rPr>
                <w:sz w:val="20"/>
                <w:szCs w:val="20"/>
              </w:rPr>
              <w:t>面积</w:t>
            </w:r>
          </w:p>
        </w:tc>
        <w:tc>
          <w:tcPr>
            <w:tcW w:w="794" w:type="dxa"/>
            <w:vMerge w:val="restart"/>
            <w:tcBorders>
              <w:bottom w:val="nil"/>
            </w:tcBorders>
            <w:vAlign w:val="top"/>
          </w:tcPr>
          <w:p w14:paraId="1B34F6F9">
            <w:pPr>
              <w:spacing w:line="462" w:lineRule="auto"/>
              <w:rPr>
                <w:rFonts w:ascii="Arial"/>
                <w:sz w:val="21"/>
              </w:rPr>
            </w:pPr>
          </w:p>
          <w:p w14:paraId="42A7ABC9">
            <w:pPr>
              <w:pStyle w:val="8"/>
              <w:spacing w:before="65" w:line="226" w:lineRule="auto"/>
              <w:ind w:left="199"/>
              <w:rPr>
                <w:sz w:val="20"/>
                <w:szCs w:val="20"/>
              </w:rPr>
            </w:pPr>
            <w:r>
              <w:rPr>
                <w:sz w:val="20"/>
                <w:szCs w:val="20"/>
              </w:rPr>
              <w:t>高度</w:t>
            </w:r>
          </w:p>
        </w:tc>
        <w:tc>
          <w:tcPr>
            <w:tcW w:w="1133" w:type="dxa"/>
            <w:vMerge w:val="restart"/>
            <w:tcBorders>
              <w:bottom w:val="nil"/>
            </w:tcBorders>
            <w:vAlign w:val="top"/>
          </w:tcPr>
          <w:p w14:paraId="65C7C9E9">
            <w:pPr>
              <w:pStyle w:val="8"/>
              <w:spacing w:before="217" w:line="227" w:lineRule="auto"/>
              <w:ind w:left="360"/>
              <w:rPr>
                <w:sz w:val="20"/>
                <w:szCs w:val="20"/>
              </w:rPr>
            </w:pPr>
            <w:r>
              <w:rPr>
                <w:spacing w:val="5"/>
                <w:sz w:val="20"/>
                <w:szCs w:val="20"/>
              </w:rPr>
              <w:t>建筑</w:t>
            </w:r>
          </w:p>
          <w:p w14:paraId="3487D194">
            <w:pPr>
              <w:pStyle w:val="8"/>
              <w:spacing w:before="66" w:line="226" w:lineRule="auto"/>
              <w:ind w:left="366"/>
              <w:rPr>
                <w:sz w:val="20"/>
                <w:szCs w:val="20"/>
              </w:rPr>
            </w:pPr>
            <w:r>
              <w:rPr>
                <w:spacing w:val="2"/>
                <w:sz w:val="20"/>
                <w:szCs w:val="20"/>
              </w:rPr>
              <w:t>层数</w:t>
            </w:r>
          </w:p>
          <w:p w14:paraId="73E774CE">
            <w:pPr>
              <w:pStyle w:val="8"/>
              <w:spacing w:before="35" w:line="274" w:lineRule="exact"/>
              <w:ind w:left="120"/>
              <w:rPr>
                <w:sz w:val="20"/>
                <w:szCs w:val="20"/>
              </w:rPr>
            </w:pPr>
            <w:r>
              <w:rPr>
                <w:spacing w:val="7"/>
                <w:position w:val="1"/>
                <w:sz w:val="20"/>
                <w:szCs w:val="20"/>
              </w:rPr>
              <w:t>地上</w:t>
            </w:r>
            <w:r>
              <w:rPr>
                <w:rFonts w:ascii="Times New Roman" w:hAnsi="Times New Roman" w:eastAsia="Times New Roman" w:cs="Times New Roman"/>
                <w:spacing w:val="7"/>
                <w:position w:val="1"/>
                <w:sz w:val="20"/>
                <w:szCs w:val="20"/>
              </w:rPr>
              <w:t>/</w:t>
            </w:r>
            <w:r>
              <w:rPr>
                <w:spacing w:val="7"/>
                <w:position w:val="1"/>
                <w:sz w:val="20"/>
                <w:szCs w:val="20"/>
              </w:rPr>
              <w:t>地下</w:t>
            </w:r>
          </w:p>
        </w:tc>
        <w:tc>
          <w:tcPr>
            <w:tcW w:w="2938" w:type="dxa"/>
            <w:gridSpan w:val="3"/>
            <w:vAlign w:val="top"/>
          </w:tcPr>
          <w:p w14:paraId="02359EDC">
            <w:pPr>
              <w:pStyle w:val="8"/>
              <w:spacing w:before="57" w:line="226" w:lineRule="auto"/>
              <w:ind w:left="844"/>
              <w:rPr>
                <w:sz w:val="20"/>
                <w:szCs w:val="20"/>
              </w:rPr>
            </w:pPr>
            <w:r>
              <w:rPr>
                <w:spacing w:val="8"/>
                <w:sz w:val="20"/>
                <w:szCs w:val="20"/>
              </w:rPr>
              <w:t>地上建筑面积</w:t>
            </w:r>
          </w:p>
        </w:tc>
        <w:tc>
          <w:tcPr>
            <w:tcW w:w="2398" w:type="dxa"/>
            <w:gridSpan w:val="3"/>
            <w:vAlign w:val="top"/>
          </w:tcPr>
          <w:p w14:paraId="0F8F99A5">
            <w:pPr>
              <w:pStyle w:val="8"/>
              <w:spacing w:before="57" w:line="225" w:lineRule="auto"/>
              <w:ind w:left="573"/>
              <w:rPr>
                <w:sz w:val="20"/>
                <w:szCs w:val="20"/>
              </w:rPr>
            </w:pPr>
            <w:r>
              <w:rPr>
                <w:spacing w:val="8"/>
                <w:sz w:val="20"/>
                <w:szCs w:val="20"/>
              </w:rPr>
              <w:t>地下建筑面积</w:t>
            </w:r>
          </w:p>
        </w:tc>
      </w:tr>
      <w:tr w14:paraId="2B66E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328" w:type="dxa"/>
            <w:vMerge w:val="continue"/>
            <w:tcBorders>
              <w:top w:val="nil"/>
            </w:tcBorders>
            <w:vAlign w:val="top"/>
          </w:tcPr>
          <w:p w14:paraId="29231BAD">
            <w:pPr>
              <w:rPr>
                <w:rFonts w:ascii="Arial"/>
                <w:sz w:val="21"/>
              </w:rPr>
            </w:pPr>
          </w:p>
        </w:tc>
        <w:tc>
          <w:tcPr>
            <w:tcW w:w="850" w:type="dxa"/>
            <w:vMerge w:val="continue"/>
            <w:tcBorders>
              <w:top w:val="nil"/>
            </w:tcBorders>
            <w:vAlign w:val="top"/>
          </w:tcPr>
          <w:p w14:paraId="1ECB82AB">
            <w:pPr>
              <w:rPr>
                <w:rFonts w:ascii="Arial"/>
                <w:sz w:val="21"/>
              </w:rPr>
            </w:pPr>
          </w:p>
        </w:tc>
        <w:tc>
          <w:tcPr>
            <w:tcW w:w="906" w:type="dxa"/>
            <w:vMerge w:val="continue"/>
            <w:tcBorders>
              <w:top w:val="nil"/>
            </w:tcBorders>
            <w:vAlign w:val="top"/>
          </w:tcPr>
          <w:p w14:paraId="0FC3371B">
            <w:pPr>
              <w:rPr>
                <w:rFonts w:ascii="Arial"/>
                <w:sz w:val="21"/>
              </w:rPr>
            </w:pPr>
          </w:p>
        </w:tc>
        <w:tc>
          <w:tcPr>
            <w:tcW w:w="794" w:type="dxa"/>
            <w:vMerge w:val="continue"/>
            <w:tcBorders>
              <w:top w:val="nil"/>
            </w:tcBorders>
            <w:vAlign w:val="top"/>
          </w:tcPr>
          <w:p w14:paraId="149A175A">
            <w:pPr>
              <w:rPr>
                <w:rFonts w:ascii="Arial"/>
                <w:sz w:val="21"/>
              </w:rPr>
            </w:pPr>
          </w:p>
        </w:tc>
        <w:tc>
          <w:tcPr>
            <w:tcW w:w="1133" w:type="dxa"/>
            <w:vMerge w:val="continue"/>
            <w:tcBorders>
              <w:top w:val="nil"/>
            </w:tcBorders>
            <w:vAlign w:val="top"/>
          </w:tcPr>
          <w:p w14:paraId="0860C964">
            <w:pPr>
              <w:rPr>
                <w:rFonts w:ascii="Arial"/>
                <w:sz w:val="21"/>
              </w:rPr>
            </w:pPr>
          </w:p>
        </w:tc>
        <w:tc>
          <w:tcPr>
            <w:tcW w:w="1035" w:type="dxa"/>
            <w:vAlign w:val="top"/>
          </w:tcPr>
          <w:p w14:paraId="79DEEDA4">
            <w:pPr>
              <w:pStyle w:val="8"/>
              <w:spacing w:before="208" w:line="312" w:lineRule="exact"/>
              <w:ind w:left="311"/>
              <w:rPr>
                <w:sz w:val="20"/>
                <w:szCs w:val="20"/>
              </w:rPr>
            </w:pPr>
            <w:r>
              <w:rPr>
                <w:spacing w:val="5"/>
                <w:position w:val="7"/>
                <w:sz w:val="20"/>
                <w:szCs w:val="20"/>
              </w:rPr>
              <w:t>建筑</w:t>
            </w:r>
          </w:p>
          <w:p w14:paraId="75D19DD2">
            <w:pPr>
              <w:pStyle w:val="8"/>
              <w:spacing w:line="226" w:lineRule="auto"/>
              <w:ind w:left="322"/>
              <w:rPr>
                <w:sz w:val="20"/>
                <w:szCs w:val="20"/>
              </w:rPr>
            </w:pPr>
            <w:r>
              <w:rPr>
                <w:sz w:val="20"/>
                <w:szCs w:val="20"/>
              </w:rPr>
              <w:t>面积</w:t>
            </w:r>
          </w:p>
        </w:tc>
        <w:tc>
          <w:tcPr>
            <w:tcW w:w="1048" w:type="dxa"/>
            <w:vAlign w:val="top"/>
          </w:tcPr>
          <w:p w14:paraId="7774A903">
            <w:pPr>
              <w:pStyle w:val="8"/>
              <w:spacing w:before="52" w:line="312" w:lineRule="exact"/>
              <w:ind w:left="325"/>
              <w:rPr>
                <w:sz w:val="20"/>
                <w:szCs w:val="20"/>
              </w:rPr>
            </w:pPr>
            <w:r>
              <w:rPr>
                <w:spacing w:val="2"/>
                <w:position w:val="7"/>
                <w:sz w:val="20"/>
                <w:szCs w:val="20"/>
              </w:rPr>
              <w:t>计容</w:t>
            </w:r>
          </w:p>
          <w:p w14:paraId="2270935A">
            <w:pPr>
              <w:pStyle w:val="8"/>
              <w:spacing w:line="226" w:lineRule="auto"/>
              <w:ind w:left="318"/>
              <w:rPr>
                <w:sz w:val="20"/>
                <w:szCs w:val="20"/>
              </w:rPr>
            </w:pPr>
            <w:r>
              <w:rPr>
                <w:spacing w:val="5"/>
                <w:sz w:val="20"/>
                <w:szCs w:val="20"/>
              </w:rPr>
              <w:t>建筑</w:t>
            </w:r>
          </w:p>
          <w:p w14:paraId="0AC39BEC">
            <w:pPr>
              <w:pStyle w:val="8"/>
              <w:spacing w:before="66" w:line="226" w:lineRule="auto"/>
              <w:ind w:left="329"/>
              <w:rPr>
                <w:sz w:val="20"/>
                <w:szCs w:val="20"/>
              </w:rPr>
            </w:pPr>
            <w:r>
              <w:rPr>
                <w:sz w:val="20"/>
                <w:szCs w:val="20"/>
              </w:rPr>
              <w:t>面积</w:t>
            </w:r>
          </w:p>
        </w:tc>
        <w:tc>
          <w:tcPr>
            <w:tcW w:w="855" w:type="dxa"/>
            <w:vAlign w:val="top"/>
          </w:tcPr>
          <w:p w14:paraId="3982321C">
            <w:pPr>
              <w:pStyle w:val="8"/>
              <w:spacing w:before="53" w:line="225" w:lineRule="auto"/>
              <w:ind w:left="123"/>
              <w:rPr>
                <w:sz w:val="20"/>
                <w:szCs w:val="20"/>
              </w:rPr>
            </w:pPr>
            <w:r>
              <w:rPr>
                <w:spacing w:val="5"/>
                <w:sz w:val="20"/>
                <w:szCs w:val="20"/>
              </w:rPr>
              <w:t>不计容</w:t>
            </w:r>
          </w:p>
          <w:p w14:paraId="4AA12C2C">
            <w:pPr>
              <w:pStyle w:val="8"/>
              <w:spacing w:before="67" w:line="227" w:lineRule="auto"/>
              <w:ind w:left="223"/>
              <w:rPr>
                <w:sz w:val="20"/>
                <w:szCs w:val="20"/>
              </w:rPr>
            </w:pPr>
            <w:r>
              <w:rPr>
                <w:spacing w:val="5"/>
                <w:sz w:val="20"/>
                <w:szCs w:val="20"/>
              </w:rPr>
              <w:t>建筑</w:t>
            </w:r>
          </w:p>
          <w:p w14:paraId="5E9C0C64">
            <w:pPr>
              <w:pStyle w:val="8"/>
              <w:spacing w:before="66" w:line="226" w:lineRule="auto"/>
              <w:ind w:left="233"/>
              <w:rPr>
                <w:sz w:val="20"/>
                <w:szCs w:val="20"/>
              </w:rPr>
            </w:pPr>
            <w:r>
              <w:rPr>
                <w:sz w:val="20"/>
                <w:szCs w:val="20"/>
              </w:rPr>
              <w:t>面积</w:t>
            </w:r>
          </w:p>
        </w:tc>
        <w:tc>
          <w:tcPr>
            <w:tcW w:w="855" w:type="dxa"/>
            <w:vAlign w:val="top"/>
          </w:tcPr>
          <w:p w14:paraId="3BFD7CC2">
            <w:pPr>
              <w:pStyle w:val="8"/>
              <w:spacing w:before="208" w:line="312" w:lineRule="exact"/>
              <w:ind w:left="222"/>
              <w:rPr>
                <w:sz w:val="20"/>
                <w:szCs w:val="20"/>
              </w:rPr>
            </w:pPr>
            <w:r>
              <w:rPr>
                <w:spacing w:val="5"/>
                <w:position w:val="7"/>
                <w:sz w:val="20"/>
                <w:szCs w:val="20"/>
              </w:rPr>
              <w:t>建筑</w:t>
            </w:r>
          </w:p>
          <w:p w14:paraId="1419C0B3">
            <w:pPr>
              <w:pStyle w:val="8"/>
              <w:spacing w:line="226" w:lineRule="auto"/>
              <w:ind w:left="233"/>
              <w:rPr>
                <w:sz w:val="20"/>
                <w:szCs w:val="20"/>
              </w:rPr>
            </w:pPr>
            <w:r>
              <w:rPr>
                <w:sz w:val="20"/>
                <w:szCs w:val="20"/>
              </w:rPr>
              <w:t>面积</w:t>
            </w:r>
          </w:p>
        </w:tc>
        <w:tc>
          <w:tcPr>
            <w:tcW w:w="656" w:type="dxa"/>
            <w:vAlign w:val="top"/>
          </w:tcPr>
          <w:p w14:paraId="1D683AB3">
            <w:pPr>
              <w:pStyle w:val="8"/>
              <w:spacing w:before="54" w:line="267" w:lineRule="auto"/>
              <w:ind w:left="123" w:right="116" w:firstLine="6"/>
              <w:jc w:val="both"/>
              <w:rPr>
                <w:sz w:val="20"/>
                <w:szCs w:val="20"/>
              </w:rPr>
            </w:pPr>
            <w:r>
              <w:rPr>
                <w:spacing w:val="2"/>
                <w:sz w:val="20"/>
                <w:szCs w:val="20"/>
              </w:rPr>
              <w:t>计容</w:t>
            </w:r>
            <w:r>
              <w:rPr>
                <w:sz w:val="20"/>
                <w:szCs w:val="20"/>
              </w:rPr>
              <w:t xml:space="preserve"> </w:t>
            </w:r>
            <w:r>
              <w:rPr>
                <w:spacing w:val="5"/>
                <w:sz w:val="20"/>
                <w:szCs w:val="20"/>
              </w:rPr>
              <w:t>建筑</w:t>
            </w:r>
            <w:r>
              <w:rPr>
                <w:sz w:val="20"/>
                <w:szCs w:val="20"/>
              </w:rPr>
              <w:t xml:space="preserve"> </w:t>
            </w:r>
            <w:r>
              <w:rPr>
                <w:spacing w:val="5"/>
                <w:sz w:val="20"/>
                <w:szCs w:val="20"/>
              </w:rPr>
              <w:t>面积</w:t>
            </w:r>
          </w:p>
        </w:tc>
        <w:tc>
          <w:tcPr>
            <w:tcW w:w="887" w:type="dxa"/>
            <w:vAlign w:val="top"/>
          </w:tcPr>
          <w:p w14:paraId="56723F88">
            <w:pPr>
              <w:pStyle w:val="8"/>
              <w:spacing w:before="53" w:line="225" w:lineRule="auto"/>
              <w:ind w:left="138"/>
              <w:rPr>
                <w:sz w:val="20"/>
                <w:szCs w:val="20"/>
              </w:rPr>
            </w:pPr>
            <w:r>
              <w:rPr>
                <w:spacing w:val="5"/>
                <w:sz w:val="20"/>
                <w:szCs w:val="20"/>
              </w:rPr>
              <w:t>不计容</w:t>
            </w:r>
          </w:p>
          <w:p w14:paraId="40435D83">
            <w:pPr>
              <w:pStyle w:val="8"/>
              <w:spacing w:before="67" w:line="227" w:lineRule="auto"/>
              <w:ind w:left="238"/>
              <w:rPr>
                <w:sz w:val="20"/>
                <w:szCs w:val="20"/>
              </w:rPr>
            </w:pPr>
            <w:r>
              <w:rPr>
                <w:spacing w:val="5"/>
                <w:sz w:val="20"/>
                <w:szCs w:val="20"/>
              </w:rPr>
              <w:t>建筑</w:t>
            </w:r>
          </w:p>
          <w:p w14:paraId="0237BB27">
            <w:pPr>
              <w:pStyle w:val="8"/>
              <w:spacing w:before="66" w:line="226" w:lineRule="auto"/>
              <w:ind w:left="248"/>
              <w:rPr>
                <w:sz w:val="20"/>
                <w:szCs w:val="20"/>
              </w:rPr>
            </w:pPr>
            <w:r>
              <w:rPr>
                <w:sz w:val="20"/>
                <w:szCs w:val="20"/>
              </w:rPr>
              <w:t>面积</w:t>
            </w:r>
          </w:p>
        </w:tc>
      </w:tr>
      <w:tr w14:paraId="32588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328" w:type="dxa"/>
            <w:vAlign w:val="top"/>
          </w:tcPr>
          <w:p w14:paraId="16820FD2">
            <w:pPr>
              <w:pStyle w:val="8"/>
              <w:spacing w:before="31" w:line="274" w:lineRule="exact"/>
              <w:ind w:left="451"/>
              <w:rPr>
                <w:sz w:val="20"/>
                <w:szCs w:val="20"/>
              </w:rPr>
            </w:pPr>
            <w:r>
              <w:rPr>
                <w:rFonts w:ascii="Times New Roman" w:hAnsi="Times New Roman" w:eastAsia="Times New Roman" w:cs="Times New Roman"/>
                <w:spacing w:val="5"/>
                <w:position w:val="1"/>
                <w:sz w:val="20"/>
                <w:szCs w:val="20"/>
              </w:rPr>
              <w:t>1#</w:t>
            </w:r>
            <w:r>
              <w:rPr>
                <w:spacing w:val="5"/>
                <w:position w:val="1"/>
                <w:sz w:val="20"/>
                <w:szCs w:val="20"/>
              </w:rPr>
              <w:t>香茶加工厂房</w:t>
            </w:r>
          </w:p>
        </w:tc>
        <w:tc>
          <w:tcPr>
            <w:tcW w:w="850" w:type="dxa"/>
            <w:vAlign w:val="top"/>
          </w:tcPr>
          <w:p w14:paraId="36D4B07A">
            <w:pPr>
              <w:pStyle w:val="8"/>
              <w:spacing w:before="62" w:line="228" w:lineRule="auto"/>
              <w:ind w:left="118"/>
              <w:rPr>
                <w:sz w:val="20"/>
                <w:szCs w:val="20"/>
              </w:rPr>
            </w:pPr>
            <w:r>
              <w:rPr>
                <w:spacing w:val="5"/>
                <w:sz w:val="20"/>
                <w:szCs w:val="20"/>
              </w:rPr>
              <w:t>工业类</w:t>
            </w:r>
          </w:p>
        </w:tc>
        <w:tc>
          <w:tcPr>
            <w:tcW w:w="906" w:type="dxa"/>
            <w:vAlign w:val="top"/>
          </w:tcPr>
          <w:p w14:paraId="055A4E8A">
            <w:pPr>
              <w:spacing w:before="98" w:line="195" w:lineRule="auto"/>
              <w:ind w:left="13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1905.15</w:t>
            </w:r>
          </w:p>
        </w:tc>
        <w:tc>
          <w:tcPr>
            <w:tcW w:w="794" w:type="dxa"/>
            <w:vAlign w:val="top"/>
          </w:tcPr>
          <w:p w14:paraId="79202263">
            <w:pPr>
              <w:spacing w:before="98" w:line="195"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12.88</w:t>
            </w:r>
          </w:p>
        </w:tc>
        <w:tc>
          <w:tcPr>
            <w:tcW w:w="1133" w:type="dxa"/>
            <w:vAlign w:val="top"/>
          </w:tcPr>
          <w:p w14:paraId="5B0FE2AF">
            <w:pPr>
              <w:spacing w:before="31" w:line="274" w:lineRule="exact"/>
              <w:ind w:left="438"/>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3/</w:t>
            </w:r>
            <w:r>
              <w:rPr>
                <w:rFonts w:ascii="Times New Roman" w:hAnsi="Times New Roman" w:eastAsia="Times New Roman" w:cs="Times New Roman"/>
                <w:spacing w:val="-25"/>
                <w:position w:val="1"/>
                <w:sz w:val="20"/>
                <w:szCs w:val="20"/>
              </w:rPr>
              <w:t xml:space="preserve"> </w:t>
            </w:r>
            <w:r>
              <w:rPr>
                <w:rFonts w:ascii="Times New Roman" w:hAnsi="Times New Roman" w:eastAsia="Times New Roman" w:cs="Times New Roman"/>
                <w:spacing w:val="-1"/>
                <w:position w:val="1"/>
                <w:sz w:val="20"/>
                <w:szCs w:val="20"/>
              </w:rPr>
              <w:t>1</w:t>
            </w:r>
          </w:p>
        </w:tc>
        <w:tc>
          <w:tcPr>
            <w:tcW w:w="1035" w:type="dxa"/>
            <w:vAlign w:val="top"/>
          </w:tcPr>
          <w:p w14:paraId="1E1F5018">
            <w:pPr>
              <w:spacing w:before="98" w:line="195" w:lineRule="auto"/>
              <w:ind w:left="1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5890.05</w:t>
            </w:r>
          </w:p>
        </w:tc>
        <w:tc>
          <w:tcPr>
            <w:tcW w:w="1048" w:type="dxa"/>
            <w:vAlign w:val="top"/>
          </w:tcPr>
          <w:p w14:paraId="35104166">
            <w:pPr>
              <w:spacing w:before="98" w:line="195" w:lineRule="auto"/>
              <w:ind w:left="1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5890.05</w:t>
            </w:r>
          </w:p>
        </w:tc>
        <w:tc>
          <w:tcPr>
            <w:tcW w:w="855" w:type="dxa"/>
            <w:vAlign w:val="top"/>
          </w:tcPr>
          <w:p w14:paraId="6799E128">
            <w:pPr>
              <w:spacing w:before="98" w:line="195"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55" w:type="dxa"/>
            <w:vAlign w:val="top"/>
          </w:tcPr>
          <w:p w14:paraId="6C8F5340">
            <w:pPr>
              <w:spacing w:before="98" w:line="195" w:lineRule="auto"/>
              <w:ind w:left="14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457.37</w:t>
            </w:r>
          </w:p>
        </w:tc>
        <w:tc>
          <w:tcPr>
            <w:tcW w:w="656" w:type="dxa"/>
            <w:vAlign w:val="top"/>
          </w:tcPr>
          <w:p w14:paraId="2B0DCC98">
            <w:pPr>
              <w:spacing w:before="98" w:line="195" w:lineRule="auto"/>
              <w:ind w:left="28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87" w:type="dxa"/>
            <w:vAlign w:val="top"/>
          </w:tcPr>
          <w:p w14:paraId="5ACE4AB7">
            <w:pPr>
              <w:spacing w:before="98" w:line="195" w:lineRule="auto"/>
              <w:ind w:left="15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457.37</w:t>
            </w:r>
          </w:p>
        </w:tc>
      </w:tr>
      <w:tr w14:paraId="23C5B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328" w:type="dxa"/>
            <w:vAlign w:val="top"/>
          </w:tcPr>
          <w:p w14:paraId="22F841BC">
            <w:pPr>
              <w:pStyle w:val="8"/>
              <w:spacing w:before="33" w:line="274" w:lineRule="exact"/>
              <w:ind w:left="536"/>
              <w:rPr>
                <w:sz w:val="20"/>
                <w:szCs w:val="20"/>
              </w:rPr>
            </w:pPr>
            <w:r>
              <w:rPr>
                <w:rFonts w:ascii="Times New Roman" w:hAnsi="Times New Roman" w:eastAsia="Times New Roman" w:cs="Times New Roman"/>
                <w:spacing w:val="7"/>
                <w:position w:val="1"/>
                <w:sz w:val="20"/>
                <w:szCs w:val="20"/>
              </w:rPr>
              <w:t>2#</w:t>
            </w:r>
            <w:r>
              <w:rPr>
                <w:spacing w:val="7"/>
                <w:position w:val="1"/>
                <w:sz w:val="20"/>
                <w:szCs w:val="20"/>
              </w:rPr>
              <w:t>沉香茶仓库</w:t>
            </w:r>
          </w:p>
        </w:tc>
        <w:tc>
          <w:tcPr>
            <w:tcW w:w="850" w:type="dxa"/>
            <w:vAlign w:val="top"/>
          </w:tcPr>
          <w:p w14:paraId="32836C5D">
            <w:pPr>
              <w:pStyle w:val="8"/>
              <w:spacing w:before="64" w:line="228" w:lineRule="auto"/>
              <w:ind w:left="118"/>
              <w:rPr>
                <w:sz w:val="20"/>
                <w:szCs w:val="20"/>
              </w:rPr>
            </w:pPr>
            <w:r>
              <w:rPr>
                <w:spacing w:val="5"/>
                <w:sz w:val="20"/>
                <w:szCs w:val="20"/>
              </w:rPr>
              <w:t>工业类</w:t>
            </w:r>
          </w:p>
        </w:tc>
        <w:tc>
          <w:tcPr>
            <w:tcW w:w="906" w:type="dxa"/>
            <w:vAlign w:val="top"/>
          </w:tcPr>
          <w:p w14:paraId="7C563A3E">
            <w:pPr>
              <w:spacing w:before="99" w:line="195" w:lineRule="auto"/>
              <w:ind w:left="13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1686.19</w:t>
            </w:r>
          </w:p>
        </w:tc>
        <w:tc>
          <w:tcPr>
            <w:tcW w:w="794" w:type="dxa"/>
            <w:vAlign w:val="top"/>
          </w:tcPr>
          <w:p w14:paraId="6604299A">
            <w:pPr>
              <w:spacing w:before="99" w:line="195"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12.88</w:t>
            </w:r>
          </w:p>
        </w:tc>
        <w:tc>
          <w:tcPr>
            <w:tcW w:w="1133" w:type="dxa"/>
            <w:vAlign w:val="top"/>
          </w:tcPr>
          <w:p w14:paraId="58B9E58F">
            <w:pPr>
              <w:spacing w:before="33" w:line="274" w:lineRule="exact"/>
              <w:ind w:left="438"/>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3/0</w:t>
            </w:r>
          </w:p>
        </w:tc>
        <w:tc>
          <w:tcPr>
            <w:tcW w:w="1035" w:type="dxa"/>
            <w:vAlign w:val="top"/>
          </w:tcPr>
          <w:p w14:paraId="540D46A8">
            <w:pPr>
              <w:spacing w:before="99" w:line="195" w:lineRule="auto"/>
              <w:ind w:left="17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4980.57</w:t>
            </w:r>
          </w:p>
        </w:tc>
        <w:tc>
          <w:tcPr>
            <w:tcW w:w="1048" w:type="dxa"/>
            <w:vAlign w:val="top"/>
          </w:tcPr>
          <w:p w14:paraId="140C364E">
            <w:pPr>
              <w:spacing w:before="99" w:line="195" w:lineRule="auto"/>
              <w:ind w:left="18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4980.57</w:t>
            </w:r>
          </w:p>
        </w:tc>
        <w:tc>
          <w:tcPr>
            <w:tcW w:w="855" w:type="dxa"/>
            <w:vAlign w:val="top"/>
          </w:tcPr>
          <w:p w14:paraId="205D57B6">
            <w:pPr>
              <w:spacing w:before="99" w:line="195"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55" w:type="dxa"/>
            <w:vAlign w:val="top"/>
          </w:tcPr>
          <w:p w14:paraId="3AF3D0B4">
            <w:pPr>
              <w:spacing w:before="99" w:line="195"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656" w:type="dxa"/>
            <w:vAlign w:val="top"/>
          </w:tcPr>
          <w:p w14:paraId="6CC7FFF0">
            <w:pPr>
              <w:spacing w:before="99" w:line="195" w:lineRule="auto"/>
              <w:ind w:left="28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87" w:type="dxa"/>
            <w:vAlign w:val="top"/>
          </w:tcPr>
          <w:p w14:paraId="087F7409">
            <w:pPr>
              <w:spacing w:before="99" w:line="195" w:lineRule="auto"/>
              <w:ind w:left="395"/>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34ED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328" w:type="dxa"/>
            <w:vAlign w:val="top"/>
          </w:tcPr>
          <w:p w14:paraId="31ED3C2B">
            <w:pPr>
              <w:pStyle w:val="8"/>
              <w:spacing w:before="35" w:line="274" w:lineRule="exact"/>
              <w:ind w:left="224"/>
              <w:rPr>
                <w:sz w:val="20"/>
                <w:szCs w:val="20"/>
              </w:rPr>
            </w:pPr>
            <w:r>
              <w:rPr>
                <w:rFonts w:ascii="Times New Roman" w:hAnsi="Times New Roman" w:eastAsia="Times New Roman" w:cs="Times New Roman"/>
                <w:spacing w:val="8"/>
                <w:position w:val="1"/>
                <w:sz w:val="20"/>
                <w:szCs w:val="20"/>
              </w:rPr>
              <w:t>3#</w:t>
            </w:r>
            <w:r>
              <w:rPr>
                <w:spacing w:val="8"/>
                <w:position w:val="1"/>
                <w:sz w:val="20"/>
                <w:szCs w:val="20"/>
              </w:rPr>
              <w:t>酒类储存勾调厂房</w:t>
            </w:r>
          </w:p>
        </w:tc>
        <w:tc>
          <w:tcPr>
            <w:tcW w:w="850" w:type="dxa"/>
            <w:vAlign w:val="top"/>
          </w:tcPr>
          <w:p w14:paraId="223E10B9">
            <w:pPr>
              <w:pStyle w:val="8"/>
              <w:spacing w:before="63" w:line="228" w:lineRule="auto"/>
              <w:ind w:left="118"/>
              <w:rPr>
                <w:sz w:val="20"/>
                <w:szCs w:val="20"/>
              </w:rPr>
            </w:pPr>
            <w:r>
              <w:rPr>
                <w:spacing w:val="5"/>
                <w:sz w:val="20"/>
                <w:szCs w:val="20"/>
              </w:rPr>
              <w:t>工业类</w:t>
            </w:r>
          </w:p>
        </w:tc>
        <w:tc>
          <w:tcPr>
            <w:tcW w:w="906" w:type="dxa"/>
            <w:vAlign w:val="top"/>
          </w:tcPr>
          <w:p w14:paraId="45107EC2">
            <w:pPr>
              <w:spacing w:before="101" w:line="195" w:lineRule="auto"/>
              <w:ind w:left="2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798</w:t>
            </w:r>
          </w:p>
        </w:tc>
        <w:tc>
          <w:tcPr>
            <w:tcW w:w="794" w:type="dxa"/>
            <w:vAlign w:val="top"/>
          </w:tcPr>
          <w:p w14:paraId="64052C13">
            <w:pPr>
              <w:spacing w:before="101" w:line="195" w:lineRule="auto"/>
              <w:ind w:left="21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9.38</w:t>
            </w:r>
          </w:p>
        </w:tc>
        <w:tc>
          <w:tcPr>
            <w:tcW w:w="1133" w:type="dxa"/>
            <w:vAlign w:val="top"/>
          </w:tcPr>
          <w:p w14:paraId="61573D33">
            <w:pPr>
              <w:spacing w:before="35" w:line="274" w:lineRule="exact"/>
              <w:ind w:left="454"/>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1/0</w:t>
            </w:r>
          </w:p>
        </w:tc>
        <w:tc>
          <w:tcPr>
            <w:tcW w:w="1035" w:type="dxa"/>
            <w:vAlign w:val="top"/>
          </w:tcPr>
          <w:p w14:paraId="43411C03">
            <w:pPr>
              <w:spacing w:before="101" w:line="195" w:lineRule="auto"/>
              <w:ind w:left="3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798</w:t>
            </w:r>
          </w:p>
        </w:tc>
        <w:tc>
          <w:tcPr>
            <w:tcW w:w="1048" w:type="dxa"/>
            <w:vAlign w:val="top"/>
          </w:tcPr>
          <w:p w14:paraId="2A5DB79C">
            <w:pPr>
              <w:spacing w:before="101" w:line="195" w:lineRule="auto"/>
              <w:ind w:left="33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1596</w:t>
            </w:r>
          </w:p>
        </w:tc>
        <w:tc>
          <w:tcPr>
            <w:tcW w:w="855" w:type="dxa"/>
            <w:vAlign w:val="top"/>
          </w:tcPr>
          <w:p w14:paraId="6D389B66">
            <w:pPr>
              <w:spacing w:before="101" w:line="195"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55" w:type="dxa"/>
            <w:vAlign w:val="top"/>
          </w:tcPr>
          <w:p w14:paraId="135375A4">
            <w:pPr>
              <w:spacing w:before="101" w:line="195"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656" w:type="dxa"/>
            <w:vAlign w:val="top"/>
          </w:tcPr>
          <w:p w14:paraId="25B48B05">
            <w:pPr>
              <w:spacing w:before="101" w:line="195" w:lineRule="auto"/>
              <w:ind w:left="28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87" w:type="dxa"/>
            <w:vAlign w:val="top"/>
          </w:tcPr>
          <w:p w14:paraId="6AAA235B">
            <w:pPr>
              <w:spacing w:before="101" w:line="195" w:lineRule="auto"/>
              <w:ind w:left="395"/>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2D14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328" w:type="dxa"/>
            <w:vAlign w:val="top"/>
          </w:tcPr>
          <w:p w14:paraId="1CF11A5A">
            <w:pPr>
              <w:pStyle w:val="8"/>
              <w:spacing w:before="34" w:line="274" w:lineRule="exact"/>
              <w:ind w:left="436"/>
              <w:rPr>
                <w:sz w:val="20"/>
                <w:szCs w:val="20"/>
              </w:rPr>
            </w:pPr>
            <w:r>
              <w:rPr>
                <w:rFonts w:ascii="Times New Roman" w:hAnsi="Times New Roman" w:eastAsia="Times New Roman" w:cs="Times New Roman"/>
                <w:spacing w:val="7"/>
                <w:position w:val="1"/>
                <w:sz w:val="20"/>
                <w:szCs w:val="20"/>
              </w:rPr>
              <w:t>5#</w:t>
            </w:r>
            <w:r>
              <w:rPr>
                <w:spacing w:val="7"/>
                <w:position w:val="1"/>
                <w:sz w:val="20"/>
                <w:szCs w:val="20"/>
              </w:rPr>
              <w:t>酒类包装厂房</w:t>
            </w:r>
          </w:p>
        </w:tc>
        <w:tc>
          <w:tcPr>
            <w:tcW w:w="850" w:type="dxa"/>
            <w:vAlign w:val="top"/>
          </w:tcPr>
          <w:p w14:paraId="52AF826F">
            <w:pPr>
              <w:pStyle w:val="8"/>
              <w:spacing w:before="65" w:line="228" w:lineRule="auto"/>
              <w:ind w:left="118"/>
              <w:rPr>
                <w:sz w:val="20"/>
                <w:szCs w:val="20"/>
              </w:rPr>
            </w:pPr>
            <w:r>
              <w:rPr>
                <w:spacing w:val="5"/>
                <w:sz w:val="20"/>
                <w:szCs w:val="20"/>
              </w:rPr>
              <w:t>工业类</w:t>
            </w:r>
          </w:p>
        </w:tc>
        <w:tc>
          <w:tcPr>
            <w:tcW w:w="906" w:type="dxa"/>
            <w:vAlign w:val="top"/>
          </w:tcPr>
          <w:p w14:paraId="493B4915">
            <w:pPr>
              <w:spacing w:before="101" w:line="195" w:lineRule="auto"/>
              <w:ind w:left="13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1915.01</w:t>
            </w:r>
          </w:p>
        </w:tc>
        <w:tc>
          <w:tcPr>
            <w:tcW w:w="794" w:type="dxa"/>
            <w:vAlign w:val="top"/>
          </w:tcPr>
          <w:p w14:paraId="236EBA12">
            <w:pPr>
              <w:spacing w:before="101" w:line="195"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12.78</w:t>
            </w:r>
          </w:p>
        </w:tc>
        <w:tc>
          <w:tcPr>
            <w:tcW w:w="1133" w:type="dxa"/>
            <w:vAlign w:val="top"/>
          </w:tcPr>
          <w:p w14:paraId="2421A23C">
            <w:pPr>
              <w:spacing w:before="34" w:line="274" w:lineRule="exact"/>
              <w:ind w:left="434"/>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2/0</w:t>
            </w:r>
          </w:p>
        </w:tc>
        <w:tc>
          <w:tcPr>
            <w:tcW w:w="1035" w:type="dxa"/>
            <w:vAlign w:val="top"/>
          </w:tcPr>
          <w:p w14:paraId="018046BB">
            <w:pPr>
              <w:spacing w:before="101" w:line="195" w:lineRule="auto"/>
              <w:ind w:left="18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3285.52</w:t>
            </w:r>
          </w:p>
        </w:tc>
        <w:tc>
          <w:tcPr>
            <w:tcW w:w="1048" w:type="dxa"/>
            <w:vAlign w:val="top"/>
          </w:tcPr>
          <w:p w14:paraId="23733B9C">
            <w:pPr>
              <w:spacing w:before="101" w:line="195" w:lineRule="auto"/>
              <w:ind w:left="19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3666.46</w:t>
            </w:r>
          </w:p>
        </w:tc>
        <w:tc>
          <w:tcPr>
            <w:tcW w:w="855" w:type="dxa"/>
            <w:vAlign w:val="top"/>
          </w:tcPr>
          <w:p w14:paraId="274D6FE9">
            <w:pPr>
              <w:spacing w:before="101" w:line="195"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55" w:type="dxa"/>
            <w:vAlign w:val="top"/>
          </w:tcPr>
          <w:p w14:paraId="202BB477">
            <w:pPr>
              <w:spacing w:before="101" w:line="195"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656" w:type="dxa"/>
            <w:vAlign w:val="top"/>
          </w:tcPr>
          <w:p w14:paraId="72FFD13D">
            <w:pPr>
              <w:spacing w:before="101" w:line="195" w:lineRule="auto"/>
              <w:ind w:left="28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87" w:type="dxa"/>
            <w:vAlign w:val="top"/>
          </w:tcPr>
          <w:p w14:paraId="5F50266C">
            <w:pPr>
              <w:spacing w:before="101" w:line="195" w:lineRule="auto"/>
              <w:ind w:left="395"/>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1BFE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328" w:type="dxa"/>
            <w:vAlign w:val="top"/>
          </w:tcPr>
          <w:p w14:paraId="485B99E7">
            <w:pPr>
              <w:pStyle w:val="8"/>
              <w:spacing w:before="35" w:line="274" w:lineRule="exact"/>
              <w:ind w:left="121"/>
              <w:rPr>
                <w:sz w:val="20"/>
                <w:szCs w:val="20"/>
              </w:rPr>
            </w:pPr>
            <w:r>
              <w:rPr>
                <w:rFonts w:ascii="Times New Roman" w:hAnsi="Times New Roman" w:eastAsia="Times New Roman" w:cs="Times New Roman"/>
                <w:spacing w:val="8"/>
                <w:position w:val="1"/>
                <w:sz w:val="20"/>
                <w:szCs w:val="20"/>
              </w:rPr>
              <w:t>6#</w:t>
            </w:r>
            <w:r>
              <w:rPr>
                <w:spacing w:val="8"/>
                <w:position w:val="1"/>
                <w:sz w:val="20"/>
                <w:szCs w:val="20"/>
              </w:rPr>
              <w:t>职工宿舍及配套用房</w:t>
            </w:r>
          </w:p>
        </w:tc>
        <w:tc>
          <w:tcPr>
            <w:tcW w:w="850" w:type="dxa"/>
            <w:vAlign w:val="top"/>
          </w:tcPr>
          <w:p w14:paraId="4B415FDF">
            <w:pPr>
              <w:pStyle w:val="8"/>
              <w:spacing w:before="66" w:line="228" w:lineRule="auto"/>
              <w:ind w:left="118"/>
              <w:rPr>
                <w:sz w:val="20"/>
                <w:szCs w:val="20"/>
              </w:rPr>
            </w:pPr>
            <w:r>
              <w:rPr>
                <w:spacing w:val="5"/>
                <w:sz w:val="20"/>
                <w:szCs w:val="20"/>
              </w:rPr>
              <w:t>工业类</w:t>
            </w:r>
          </w:p>
        </w:tc>
        <w:tc>
          <w:tcPr>
            <w:tcW w:w="906" w:type="dxa"/>
            <w:vAlign w:val="top"/>
          </w:tcPr>
          <w:p w14:paraId="540E77D2">
            <w:pPr>
              <w:spacing w:before="101" w:line="195" w:lineRule="auto"/>
              <w:ind w:left="17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823.21</w:t>
            </w:r>
          </w:p>
        </w:tc>
        <w:tc>
          <w:tcPr>
            <w:tcW w:w="794" w:type="dxa"/>
            <w:vAlign w:val="top"/>
          </w:tcPr>
          <w:p w14:paraId="555BA877">
            <w:pPr>
              <w:spacing w:before="101" w:line="195"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12.88</w:t>
            </w:r>
          </w:p>
        </w:tc>
        <w:tc>
          <w:tcPr>
            <w:tcW w:w="1133" w:type="dxa"/>
            <w:vAlign w:val="top"/>
          </w:tcPr>
          <w:p w14:paraId="592C79DB">
            <w:pPr>
              <w:spacing w:before="35" w:line="274" w:lineRule="exact"/>
              <w:ind w:left="438"/>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3/0</w:t>
            </w:r>
          </w:p>
        </w:tc>
        <w:tc>
          <w:tcPr>
            <w:tcW w:w="1035" w:type="dxa"/>
            <w:vAlign w:val="top"/>
          </w:tcPr>
          <w:p w14:paraId="392E764E">
            <w:pPr>
              <w:spacing w:before="101" w:line="195" w:lineRule="auto"/>
              <w:ind w:left="17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2594.89</w:t>
            </w:r>
          </w:p>
        </w:tc>
        <w:tc>
          <w:tcPr>
            <w:tcW w:w="1048" w:type="dxa"/>
            <w:vAlign w:val="top"/>
          </w:tcPr>
          <w:p w14:paraId="62407C2E">
            <w:pPr>
              <w:spacing w:before="101" w:line="195" w:lineRule="auto"/>
              <w:ind w:left="18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2594.89</w:t>
            </w:r>
          </w:p>
        </w:tc>
        <w:tc>
          <w:tcPr>
            <w:tcW w:w="855" w:type="dxa"/>
            <w:vAlign w:val="top"/>
          </w:tcPr>
          <w:p w14:paraId="53B0F306">
            <w:pPr>
              <w:spacing w:before="101" w:line="195"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55" w:type="dxa"/>
            <w:vAlign w:val="top"/>
          </w:tcPr>
          <w:p w14:paraId="78D67428">
            <w:pPr>
              <w:spacing w:before="101" w:line="195"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656" w:type="dxa"/>
            <w:vAlign w:val="top"/>
          </w:tcPr>
          <w:p w14:paraId="7104674A">
            <w:pPr>
              <w:spacing w:before="101" w:line="195" w:lineRule="auto"/>
              <w:ind w:left="28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87" w:type="dxa"/>
            <w:vAlign w:val="top"/>
          </w:tcPr>
          <w:p w14:paraId="02529245">
            <w:pPr>
              <w:spacing w:before="101" w:line="195" w:lineRule="auto"/>
              <w:ind w:left="395"/>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ED2D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328" w:type="dxa"/>
            <w:vAlign w:val="top"/>
          </w:tcPr>
          <w:p w14:paraId="4F3BE0C2">
            <w:pPr>
              <w:pStyle w:val="8"/>
              <w:spacing w:before="65" w:line="224" w:lineRule="auto"/>
              <w:ind w:left="540"/>
              <w:rPr>
                <w:sz w:val="20"/>
                <w:szCs w:val="20"/>
              </w:rPr>
            </w:pPr>
            <w:r>
              <w:rPr>
                <w:spacing w:val="8"/>
                <w:sz w:val="20"/>
                <w:szCs w:val="20"/>
              </w:rPr>
              <w:t>加工物流连廊</w:t>
            </w:r>
          </w:p>
        </w:tc>
        <w:tc>
          <w:tcPr>
            <w:tcW w:w="850" w:type="dxa"/>
            <w:vAlign w:val="top"/>
          </w:tcPr>
          <w:p w14:paraId="62195114">
            <w:pPr>
              <w:pStyle w:val="8"/>
              <w:spacing w:before="64" w:line="228" w:lineRule="auto"/>
              <w:ind w:left="118"/>
              <w:rPr>
                <w:sz w:val="20"/>
                <w:szCs w:val="20"/>
              </w:rPr>
            </w:pPr>
            <w:r>
              <w:rPr>
                <w:spacing w:val="5"/>
                <w:sz w:val="20"/>
                <w:szCs w:val="20"/>
              </w:rPr>
              <w:t>工业类</w:t>
            </w:r>
          </w:p>
        </w:tc>
        <w:tc>
          <w:tcPr>
            <w:tcW w:w="906" w:type="dxa"/>
            <w:vAlign w:val="top"/>
          </w:tcPr>
          <w:p w14:paraId="2ED7D81A">
            <w:pPr>
              <w:spacing w:before="102" w:line="195" w:lineRule="auto"/>
              <w:ind w:left="2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80.08</w:t>
            </w:r>
          </w:p>
        </w:tc>
        <w:tc>
          <w:tcPr>
            <w:tcW w:w="794" w:type="dxa"/>
            <w:vAlign w:val="top"/>
          </w:tcPr>
          <w:p w14:paraId="5D470C6D">
            <w:pPr>
              <w:spacing w:before="102" w:line="195" w:lineRule="auto"/>
              <w:ind w:left="1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12.88</w:t>
            </w:r>
          </w:p>
        </w:tc>
        <w:tc>
          <w:tcPr>
            <w:tcW w:w="1133" w:type="dxa"/>
            <w:vAlign w:val="top"/>
          </w:tcPr>
          <w:p w14:paraId="00DE31AA">
            <w:pPr>
              <w:spacing w:before="36" w:line="274" w:lineRule="exact"/>
              <w:ind w:left="454"/>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1/0</w:t>
            </w:r>
          </w:p>
        </w:tc>
        <w:tc>
          <w:tcPr>
            <w:tcW w:w="1035" w:type="dxa"/>
            <w:vAlign w:val="top"/>
          </w:tcPr>
          <w:p w14:paraId="321AD4D9">
            <w:pPr>
              <w:spacing w:before="102" w:line="195" w:lineRule="auto"/>
              <w:ind w:left="250"/>
              <w:rPr>
                <w:rFonts w:ascii="Times New Roman" w:hAnsi="Times New Roman" w:eastAsia="Times New Roman" w:cs="Times New Roman"/>
                <w:sz w:val="20"/>
                <w:szCs w:val="20"/>
              </w:rPr>
            </w:pPr>
            <w:r>
              <w:rPr>
                <w:rFonts w:ascii="Times New Roman" w:hAnsi="Times New Roman" w:eastAsia="Times New Roman" w:cs="Times New Roman"/>
                <w:sz w:val="20"/>
                <w:szCs w:val="20"/>
              </w:rPr>
              <w:t>160.15</w:t>
            </w:r>
          </w:p>
        </w:tc>
        <w:tc>
          <w:tcPr>
            <w:tcW w:w="1048" w:type="dxa"/>
            <w:vAlign w:val="top"/>
          </w:tcPr>
          <w:p w14:paraId="03116646">
            <w:pPr>
              <w:spacing w:before="102" w:line="195" w:lineRule="auto"/>
              <w:ind w:left="257"/>
              <w:rPr>
                <w:rFonts w:ascii="Times New Roman" w:hAnsi="Times New Roman" w:eastAsia="Times New Roman" w:cs="Times New Roman"/>
                <w:sz w:val="20"/>
                <w:szCs w:val="20"/>
              </w:rPr>
            </w:pPr>
            <w:r>
              <w:rPr>
                <w:rFonts w:ascii="Times New Roman" w:hAnsi="Times New Roman" w:eastAsia="Times New Roman" w:cs="Times New Roman"/>
                <w:sz w:val="20"/>
                <w:szCs w:val="20"/>
              </w:rPr>
              <w:t>160.15</w:t>
            </w:r>
          </w:p>
        </w:tc>
        <w:tc>
          <w:tcPr>
            <w:tcW w:w="855" w:type="dxa"/>
            <w:vAlign w:val="top"/>
          </w:tcPr>
          <w:p w14:paraId="631AD675">
            <w:pPr>
              <w:spacing w:before="102" w:line="195"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55" w:type="dxa"/>
            <w:vAlign w:val="top"/>
          </w:tcPr>
          <w:p w14:paraId="01753D11">
            <w:pPr>
              <w:spacing w:before="102" w:line="195"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656" w:type="dxa"/>
            <w:vAlign w:val="top"/>
          </w:tcPr>
          <w:p w14:paraId="05C735DF">
            <w:pPr>
              <w:spacing w:before="102" w:line="195" w:lineRule="auto"/>
              <w:ind w:left="28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87" w:type="dxa"/>
            <w:vAlign w:val="top"/>
          </w:tcPr>
          <w:p w14:paraId="7B8352AC">
            <w:pPr>
              <w:spacing w:before="102" w:line="195" w:lineRule="auto"/>
              <w:ind w:left="395"/>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9B55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328" w:type="dxa"/>
            <w:vAlign w:val="top"/>
          </w:tcPr>
          <w:p w14:paraId="61838E9C">
            <w:pPr>
              <w:pStyle w:val="8"/>
              <w:spacing w:before="65" w:line="227" w:lineRule="auto"/>
              <w:ind w:left="747"/>
              <w:rPr>
                <w:sz w:val="20"/>
                <w:szCs w:val="20"/>
              </w:rPr>
            </w:pPr>
            <w:r>
              <w:rPr>
                <w:spacing w:val="7"/>
                <w:sz w:val="20"/>
                <w:szCs w:val="20"/>
              </w:rPr>
              <w:t>垃圾用房</w:t>
            </w:r>
          </w:p>
        </w:tc>
        <w:tc>
          <w:tcPr>
            <w:tcW w:w="850" w:type="dxa"/>
            <w:vAlign w:val="top"/>
          </w:tcPr>
          <w:p w14:paraId="4A6F5951">
            <w:pPr>
              <w:pStyle w:val="8"/>
              <w:spacing w:before="65" w:line="228" w:lineRule="auto"/>
              <w:ind w:left="118"/>
              <w:rPr>
                <w:sz w:val="20"/>
                <w:szCs w:val="20"/>
              </w:rPr>
            </w:pPr>
            <w:r>
              <w:rPr>
                <w:spacing w:val="5"/>
                <w:sz w:val="20"/>
                <w:szCs w:val="20"/>
              </w:rPr>
              <w:t>工业类</w:t>
            </w:r>
          </w:p>
        </w:tc>
        <w:tc>
          <w:tcPr>
            <w:tcW w:w="906" w:type="dxa"/>
            <w:vAlign w:val="top"/>
          </w:tcPr>
          <w:p w14:paraId="500253A4">
            <w:pPr>
              <w:spacing w:before="101" w:line="195" w:lineRule="auto"/>
              <w:ind w:left="405"/>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794" w:type="dxa"/>
            <w:vAlign w:val="top"/>
          </w:tcPr>
          <w:p w14:paraId="185FD858">
            <w:pPr>
              <w:spacing w:before="101" w:line="195" w:lineRule="auto"/>
              <w:ind w:left="34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33" w:type="dxa"/>
            <w:vAlign w:val="top"/>
          </w:tcPr>
          <w:p w14:paraId="321FCF9D">
            <w:pPr>
              <w:spacing w:before="34" w:line="274" w:lineRule="exact"/>
              <w:ind w:left="437"/>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0/</w:t>
            </w:r>
            <w:r>
              <w:rPr>
                <w:rFonts w:ascii="Times New Roman" w:hAnsi="Times New Roman" w:eastAsia="Times New Roman" w:cs="Times New Roman"/>
                <w:spacing w:val="-27"/>
                <w:position w:val="1"/>
                <w:sz w:val="20"/>
                <w:szCs w:val="20"/>
              </w:rPr>
              <w:t xml:space="preserve"> </w:t>
            </w:r>
            <w:r>
              <w:rPr>
                <w:rFonts w:ascii="Times New Roman" w:hAnsi="Times New Roman" w:eastAsia="Times New Roman" w:cs="Times New Roman"/>
                <w:position w:val="1"/>
                <w:sz w:val="20"/>
                <w:szCs w:val="20"/>
              </w:rPr>
              <w:t>1</w:t>
            </w:r>
          </w:p>
        </w:tc>
        <w:tc>
          <w:tcPr>
            <w:tcW w:w="1035" w:type="dxa"/>
            <w:vAlign w:val="top"/>
          </w:tcPr>
          <w:p w14:paraId="353AD539">
            <w:pPr>
              <w:spacing w:before="101" w:line="195" w:lineRule="auto"/>
              <w:ind w:left="47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048" w:type="dxa"/>
            <w:vAlign w:val="top"/>
          </w:tcPr>
          <w:p w14:paraId="1B9E2526">
            <w:pPr>
              <w:spacing w:before="101" w:line="195" w:lineRule="auto"/>
              <w:ind w:left="47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55" w:type="dxa"/>
            <w:vAlign w:val="top"/>
          </w:tcPr>
          <w:p w14:paraId="19A093FD">
            <w:pPr>
              <w:spacing w:before="101" w:line="195"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55" w:type="dxa"/>
            <w:vAlign w:val="top"/>
          </w:tcPr>
          <w:p w14:paraId="12B4CBCD">
            <w:pPr>
              <w:spacing w:before="101"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c>
          <w:tcPr>
            <w:tcW w:w="656" w:type="dxa"/>
            <w:vAlign w:val="top"/>
          </w:tcPr>
          <w:p w14:paraId="457D0B9E">
            <w:pPr>
              <w:spacing w:before="101" w:line="195" w:lineRule="auto"/>
              <w:ind w:left="28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87" w:type="dxa"/>
            <w:vAlign w:val="top"/>
          </w:tcPr>
          <w:p w14:paraId="65B90C59">
            <w:pPr>
              <w:spacing w:before="101" w:line="195" w:lineRule="auto"/>
              <w:ind w:left="33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p>
        </w:tc>
      </w:tr>
      <w:tr w14:paraId="4700C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2328" w:type="dxa"/>
            <w:vAlign w:val="top"/>
          </w:tcPr>
          <w:p w14:paraId="3376B30B">
            <w:pPr>
              <w:pStyle w:val="8"/>
              <w:spacing w:before="67" w:line="225" w:lineRule="auto"/>
              <w:ind w:left="963"/>
              <w:rPr>
                <w:sz w:val="20"/>
                <w:szCs w:val="20"/>
              </w:rPr>
            </w:pPr>
            <w:r>
              <w:rPr>
                <w:spacing w:val="3"/>
                <w:sz w:val="20"/>
                <w:szCs w:val="20"/>
              </w:rPr>
              <w:t>合计</w:t>
            </w:r>
          </w:p>
        </w:tc>
        <w:tc>
          <w:tcPr>
            <w:tcW w:w="850" w:type="dxa"/>
            <w:vAlign w:val="top"/>
          </w:tcPr>
          <w:p w14:paraId="17F2C2EA">
            <w:pPr>
              <w:spacing w:before="35" w:line="274" w:lineRule="exact"/>
              <w:ind w:left="391"/>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906" w:type="dxa"/>
            <w:vAlign w:val="top"/>
          </w:tcPr>
          <w:p w14:paraId="364C4031">
            <w:pPr>
              <w:spacing w:before="101"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7207.64</w:t>
            </w:r>
          </w:p>
        </w:tc>
        <w:tc>
          <w:tcPr>
            <w:tcW w:w="794" w:type="dxa"/>
            <w:vAlign w:val="top"/>
          </w:tcPr>
          <w:p w14:paraId="220224BE">
            <w:pPr>
              <w:spacing w:before="35" w:line="274" w:lineRule="exact"/>
              <w:ind w:left="365"/>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133" w:type="dxa"/>
            <w:vAlign w:val="top"/>
          </w:tcPr>
          <w:p w14:paraId="368F2033">
            <w:pPr>
              <w:spacing w:before="35" w:line="274" w:lineRule="exact"/>
              <w:ind w:left="533"/>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035" w:type="dxa"/>
            <w:vAlign w:val="top"/>
          </w:tcPr>
          <w:p w14:paraId="0B774E2F">
            <w:pPr>
              <w:spacing w:before="101" w:line="195" w:lineRule="auto"/>
              <w:ind w:left="14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17709.18</w:t>
            </w:r>
          </w:p>
        </w:tc>
        <w:tc>
          <w:tcPr>
            <w:tcW w:w="1048" w:type="dxa"/>
            <w:vAlign w:val="top"/>
          </w:tcPr>
          <w:p w14:paraId="1E752A55">
            <w:pPr>
              <w:spacing w:before="101" w:line="195" w:lineRule="auto"/>
              <w:ind w:left="15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18888.</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2"/>
                <w:sz w:val="20"/>
                <w:szCs w:val="20"/>
              </w:rPr>
              <w:t>12</w:t>
            </w:r>
          </w:p>
        </w:tc>
        <w:tc>
          <w:tcPr>
            <w:tcW w:w="855" w:type="dxa"/>
            <w:vAlign w:val="top"/>
          </w:tcPr>
          <w:p w14:paraId="1A3580EB">
            <w:pPr>
              <w:spacing w:before="101" w:line="195"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55" w:type="dxa"/>
            <w:vAlign w:val="top"/>
          </w:tcPr>
          <w:p w14:paraId="531F9203">
            <w:pPr>
              <w:spacing w:before="101" w:line="195" w:lineRule="auto"/>
              <w:ind w:left="14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481.37</w:t>
            </w:r>
          </w:p>
        </w:tc>
        <w:tc>
          <w:tcPr>
            <w:tcW w:w="656" w:type="dxa"/>
            <w:vAlign w:val="top"/>
          </w:tcPr>
          <w:p w14:paraId="3A7715DC">
            <w:pPr>
              <w:spacing w:before="101" w:line="195" w:lineRule="auto"/>
              <w:ind w:left="28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887" w:type="dxa"/>
            <w:vAlign w:val="top"/>
          </w:tcPr>
          <w:p w14:paraId="40DDF373">
            <w:pPr>
              <w:spacing w:before="101" w:line="195" w:lineRule="auto"/>
              <w:ind w:left="15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481.37</w:t>
            </w:r>
          </w:p>
        </w:tc>
      </w:tr>
    </w:tbl>
    <w:p w14:paraId="00598D46">
      <w:pPr>
        <w:spacing w:before="115" w:line="218" w:lineRule="auto"/>
        <w:ind w:left="2016"/>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道路广场区</w:t>
      </w:r>
    </w:p>
    <w:p w14:paraId="5524AD1D">
      <w:pPr>
        <w:spacing w:before="185" w:line="360" w:lineRule="auto"/>
        <w:ind w:left="1538" w:right="1522" w:firstLine="481"/>
        <w:jc w:val="both"/>
        <w:rPr>
          <w:rFonts w:ascii="仿宋" w:hAnsi="仿宋" w:eastAsia="仿宋" w:cs="仿宋"/>
          <w:sz w:val="24"/>
          <w:szCs w:val="24"/>
        </w:rPr>
      </w:pPr>
      <w:r>
        <w:rPr>
          <w:rFonts w:ascii="仿宋" w:hAnsi="仿宋" w:eastAsia="仿宋" w:cs="仿宋"/>
          <w:spacing w:val="-3"/>
          <w:sz w:val="24"/>
          <w:szCs w:val="24"/>
        </w:rPr>
        <w:t>为保证项目室外消防通道的通过性，本项目拟</w:t>
      </w:r>
      <w:r>
        <w:rPr>
          <w:rFonts w:ascii="仿宋" w:hAnsi="仿宋" w:eastAsia="仿宋" w:cs="仿宋"/>
          <w:spacing w:val="-4"/>
          <w:sz w:val="24"/>
          <w:szCs w:val="24"/>
        </w:rPr>
        <w:t>绕主体建筑四周布置环形消防</w:t>
      </w:r>
      <w:r>
        <w:rPr>
          <w:rFonts w:ascii="仿宋" w:hAnsi="仿宋" w:eastAsia="仿宋" w:cs="仿宋"/>
          <w:sz w:val="24"/>
          <w:szCs w:val="24"/>
        </w:rPr>
        <w:t xml:space="preserve"> </w:t>
      </w:r>
      <w:r>
        <w:rPr>
          <w:rFonts w:ascii="仿宋" w:hAnsi="仿宋" w:eastAsia="仿宋" w:cs="仿宋"/>
          <w:spacing w:val="-3"/>
          <w:sz w:val="24"/>
          <w:szCs w:val="24"/>
        </w:rPr>
        <w:t>通道，确保消防车辆可达到建筑物四周，并与场地内现有道路相连接</w:t>
      </w:r>
      <w:r>
        <w:rPr>
          <w:rFonts w:ascii="仿宋" w:hAnsi="仿宋" w:eastAsia="仿宋" w:cs="仿宋"/>
          <w:spacing w:val="-4"/>
          <w:sz w:val="24"/>
          <w:szCs w:val="24"/>
        </w:rPr>
        <w:t>，满足消防</w:t>
      </w:r>
      <w:r>
        <w:rPr>
          <w:rFonts w:ascii="仿宋" w:hAnsi="仿宋" w:eastAsia="仿宋" w:cs="仿宋"/>
          <w:sz w:val="24"/>
          <w:szCs w:val="24"/>
        </w:rPr>
        <w:t xml:space="preserve"> </w:t>
      </w:r>
      <w:r>
        <w:rPr>
          <w:rFonts w:ascii="仿宋" w:hAnsi="仿宋" w:eastAsia="仿宋" w:cs="仿宋"/>
          <w:spacing w:val="-3"/>
          <w:sz w:val="24"/>
          <w:szCs w:val="24"/>
        </w:rPr>
        <w:t>车道及消防登高面的要求。场地开设两个出入口，与场地北侧及西侧</w:t>
      </w:r>
      <w:r>
        <w:rPr>
          <w:rFonts w:ascii="仿宋" w:hAnsi="仿宋" w:eastAsia="仿宋" w:cs="仿宋"/>
          <w:spacing w:val="-4"/>
          <w:sz w:val="24"/>
          <w:szCs w:val="24"/>
        </w:rPr>
        <w:t>现有道路相</w:t>
      </w:r>
    </w:p>
    <w:p w14:paraId="714C8188">
      <w:pPr>
        <w:spacing w:line="214" w:lineRule="auto"/>
        <w:ind w:left="1533"/>
        <w:rPr>
          <w:rFonts w:ascii="仿宋" w:hAnsi="仿宋" w:eastAsia="仿宋" w:cs="仿宋"/>
          <w:sz w:val="24"/>
          <w:szCs w:val="24"/>
        </w:rPr>
      </w:pPr>
      <w:r>
        <w:rPr>
          <w:rFonts w:ascii="仿宋" w:hAnsi="仿宋" w:eastAsia="仿宋" w:cs="仿宋"/>
          <w:sz w:val="24"/>
          <w:szCs w:val="24"/>
        </w:rPr>
        <w:t>接，场地内车行道路及停车位沿建筑四周布置，保</w:t>
      </w:r>
      <w:r>
        <w:rPr>
          <w:rFonts w:ascii="仿宋" w:hAnsi="仿宋" w:eastAsia="仿宋" w:cs="仿宋"/>
          <w:spacing w:val="-1"/>
          <w:sz w:val="24"/>
          <w:szCs w:val="24"/>
        </w:rPr>
        <w:t>证了车行流线的流畅性。</w:t>
      </w:r>
    </w:p>
    <w:p w14:paraId="744BDD49">
      <w:pPr>
        <w:spacing w:before="189" w:line="376" w:lineRule="auto"/>
        <w:ind w:left="1538" w:right="1522" w:firstLine="477"/>
        <w:jc w:val="both"/>
        <w:rPr>
          <w:rFonts w:ascii="仿宋" w:hAnsi="仿宋" w:eastAsia="仿宋" w:cs="仿宋"/>
          <w:sz w:val="24"/>
          <w:szCs w:val="24"/>
        </w:rPr>
      </w:pPr>
      <w:r>
        <w:rPr>
          <w:rFonts w:ascii="仿宋" w:hAnsi="仿宋" w:eastAsia="仿宋" w:cs="仿宋"/>
          <w:spacing w:val="1"/>
          <w:sz w:val="24"/>
          <w:szCs w:val="24"/>
        </w:rPr>
        <w:t>道路广场区包括内部道路、硬质铺地、停车位等，道路宽度为</w:t>
      </w:r>
      <w:r>
        <w:rPr>
          <w:rFonts w:ascii="仿宋" w:hAnsi="仿宋" w:eastAsia="仿宋" w:cs="仿宋"/>
          <w:spacing w:val="-45"/>
          <w:sz w:val="24"/>
          <w:szCs w:val="24"/>
        </w:rPr>
        <w:t xml:space="preserve"> </w:t>
      </w:r>
      <w:r>
        <w:rPr>
          <w:rFonts w:ascii="Times New Roman" w:hAnsi="Times New Roman" w:eastAsia="Times New Roman" w:cs="Times New Roman"/>
          <w:spacing w:val="1"/>
          <w:sz w:val="24"/>
          <w:szCs w:val="24"/>
        </w:rPr>
        <w:t>4m~7m</w:t>
      </w:r>
      <w:r>
        <w:rPr>
          <w:rFonts w:ascii="仿宋" w:hAnsi="仿宋" w:eastAsia="仿宋" w:cs="仿宋"/>
          <w:spacing w:val="1"/>
          <w:sz w:val="24"/>
          <w:szCs w:val="24"/>
        </w:rPr>
        <w:t>，转</w:t>
      </w:r>
      <w:r>
        <w:rPr>
          <w:rFonts w:ascii="仿宋" w:hAnsi="仿宋" w:eastAsia="仿宋" w:cs="仿宋"/>
          <w:sz w:val="24"/>
          <w:szCs w:val="24"/>
        </w:rPr>
        <w:t xml:space="preserve"> </w:t>
      </w:r>
      <w:r>
        <w:rPr>
          <w:rFonts w:ascii="仿宋" w:hAnsi="仿宋" w:eastAsia="仿宋" w:cs="仿宋"/>
          <w:spacing w:val="13"/>
          <w:sz w:val="24"/>
          <w:szCs w:val="24"/>
        </w:rPr>
        <w:t>弯半径为</w:t>
      </w:r>
      <w:r>
        <w:rPr>
          <w:rFonts w:ascii="仿宋" w:hAnsi="仿宋" w:eastAsia="仿宋" w:cs="仿宋"/>
          <w:spacing w:val="-24"/>
          <w:sz w:val="24"/>
          <w:szCs w:val="24"/>
        </w:rPr>
        <w:t xml:space="preserve"> </w:t>
      </w:r>
      <w:r>
        <w:rPr>
          <w:rFonts w:ascii="Times New Roman" w:hAnsi="Times New Roman" w:eastAsia="Times New Roman" w:cs="Times New Roman"/>
          <w:spacing w:val="13"/>
          <w:sz w:val="24"/>
          <w:szCs w:val="24"/>
        </w:rPr>
        <w:t>9m</w:t>
      </w:r>
      <w:r>
        <w:rPr>
          <w:rFonts w:ascii="仿宋" w:hAnsi="仿宋" w:eastAsia="仿宋" w:cs="仿宋"/>
          <w:spacing w:val="13"/>
          <w:sz w:val="24"/>
          <w:szCs w:val="24"/>
        </w:rPr>
        <w:t>，道路广场区占地面积</w:t>
      </w:r>
      <w:r>
        <w:rPr>
          <w:rFonts w:ascii="仿宋" w:hAnsi="仿宋" w:eastAsia="仿宋" w:cs="仿宋"/>
          <w:spacing w:val="-21"/>
          <w:sz w:val="24"/>
          <w:szCs w:val="24"/>
        </w:rPr>
        <w:t xml:space="preserve"> </w:t>
      </w:r>
      <w:r>
        <w:rPr>
          <w:rFonts w:ascii="Times New Roman" w:hAnsi="Times New Roman" w:eastAsia="Times New Roman" w:cs="Times New Roman"/>
          <w:spacing w:val="13"/>
          <w:sz w:val="24"/>
          <w:szCs w:val="24"/>
        </w:rPr>
        <w:t>8908.81m</w:t>
      </w:r>
      <w:r>
        <w:rPr>
          <w:rFonts w:ascii="Times New Roman" w:hAnsi="Times New Roman" w:eastAsia="Times New Roman" w:cs="Times New Roman"/>
          <w:spacing w:val="13"/>
          <w:position w:val="8"/>
          <w:sz w:val="15"/>
          <w:szCs w:val="15"/>
        </w:rPr>
        <w:t>2</w:t>
      </w:r>
      <w:r>
        <w:rPr>
          <w:rFonts w:ascii="Times New Roman" w:hAnsi="Times New Roman" w:eastAsia="Times New Roman" w:cs="Times New Roman"/>
          <w:spacing w:val="-14"/>
          <w:position w:val="8"/>
          <w:sz w:val="15"/>
          <w:szCs w:val="15"/>
        </w:rPr>
        <w:t xml:space="preserve"> </w:t>
      </w:r>
      <w:r>
        <w:rPr>
          <w:rFonts w:ascii="仿宋" w:hAnsi="仿宋" w:eastAsia="仿宋" w:cs="仿宋"/>
          <w:spacing w:val="13"/>
          <w:sz w:val="24"/>
          <w:szCs w:val="24"/>
        </w:rPr>
        <w:t>，道路广场区场地设计标高</w:t>
      </w:r>
    </w:p>
    <w:p w14:paraId="13CCC351">
      <w:pPr>
        <w:spacing w:line="179" w:lineRule="auto"/>
        <w:ind w:left="1551"/>
        <w:rPr>
          <w:rFonts w:ascii="仿宋" w:hAnsi="仿宋" w:eastAsia="仿宋" w:cs="仿宋"/>
          <w:sz w:val="24"/>
          <w:szCs w:val="24"/>
        </w:rPr>
      </w:pPr>
      <w:r>
        <w:rPr>
          <w:rFonts w:ascii="Times New Roman" w:hAnsi="Times New Roman" w:eastAsia="Times New Roman" w:cs="Times New Roman"/>
          <w:spacing w:val="-6"/>
          <w:sz w:val="24"/>
          <w:szCs w:val="24"/>
        </w:rPr>
        <w:t>111.30m~</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pacing w:val="-6"/>
          <w:sz w:val="24"/>
          <w:szCs w:val="24"/>
        </w:rPr>
        <w:t>111.50m</w:t>
      </w:r>
      <w:r>
        <w:rPr>
          <w:rFonts w:ascii="仿宋" w:hAnsi="仿宋" w:eastAsia="仿宋" w:cs="仿宋"/>
          <w:spacing w:val="-6"/>
          <w:sz w:val="24"/>
          <w:szCs w:val="24"/>
        </w:rPr>
        <w:t>。</w:t>
      </w:r>
    </w:p>
    <w:p w14:paraId="610DE1D9">
      <w:pPr>
        <w:spacing w:before="195" w:line="217" w:lineRule="auto"/>
        <w:ind w:left="202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景观绿化区</w:t>
      </w:r>
    </w:p>
    <w:p w14:paraId="0DFFDADF">
      <w:pPr>
        <w:spacing w:before="185" w:line="468" w:lineRule="exact"/>
        <w:ind w:left="2023"/>
        <w:rPr>
          <w:rFonts w:ascii="仿宋" w:hAnsi="仿宋" w:eastAsia="仿宋" w:cs="仿宋"/>
          <w:sz w:val="24"/>
          <w:szCs w:val="24"/>
        </w:rPr>
      </w:pPr>
      <w:r>
        <w:rPr>
          <w:rFonts w:ascii="仿宋" w:hAnsi="仿宋" w:eastAsia="仿宋" w:cs="仿宋"/>
          <w:spacing w:val="-4"/>
          <w:position w:val="17"/>
          <w:sz w:val="24"/>
          <w:szCs w:val="24"/>
        </w:rPr>
        <w:t>绿化与公共空间布局在满足产业园生产功能的同时，注重绿化与公共空间的</w:t>
      </w:r>
    </w:p>
    <w:p w14:paraId="0E698435">
      <w:pPr>
        <w:spacing w:before="2" w:line="214" w:lineRule="auto"/>
        <w:ind w:left="1536"/>
        <w:rPr>
          <w:rFonts w:ascii="仿宋" w:hAnsi="仿宋" w:eastAsia="仿宋" w:cs="仿宋"/>
          <w:sz w:val="24"/>
          <w:szCs w:val="24"/>
        </w:rPr>
      </w:pPr>
      <w:r>
        <w:rPr>
          <w:rFonts w:ascii="仿宋" w:hAnsi="仿宋" w:eastAsia="仿宋" w:cs="仿宋"/>
          <w:spacing w:val="-1"/>
          <w:sz w:val="24"/>
          <w:szCs w:val="24"/>
        </w:rPr>
        <w:t>适用性并通过建筑形态的处理，使绿化系统体现产业园形象特征。</w:t>
      </w:r>
    </w:p>
    <w:p w14:paraId="5240242D">
      <w:pPr>
        <w:spacing w:before="188" w:line="360" w:lineRule="auto"/>
        <w:ind w:left="1540" w:right="1461" w:firstLine="472"/>
        <w:rPr>
          <w:rFonts w:ascii="仿宋" w:hAnsi="仿宋" w:eastAsia="仿宋" w:cs="仿宋"/>
          <w:sz w:val="24"/>
          <w:szCs w:val="24"/>
        </w:rPr>
      </w:pPr>
      <w:r>
        <w:rPr>
          <w:rFonts w:ascii="仿宋" w:hAnsi="仿宋" w:eastAsia="仿宋" w:cs="仿宋"/>
          <w:spacing w:val="-8"/>
          <w:sz w:val="24"/>
          <w:szCs w:val="24"/>
        </w:rPr>
        <w:t>本园区的规划设计了适当的绿化，满足绿地率的要</w:t>
      </w:r>
      <w:r>
        <w:rPr>
          <w:rFonts w:ascii="仿宋" w:hAnsi="仿宋" w:eastAsia="仿宋" w:cs="仿宋"/>
          <w:spacing w:val="-9"/>
          <w:sz w:val="24"/>
          <w:szCs w:val="24"/>
        </w:rPr>
        <w:t>求。建筑与景观紧密结合，</w:t>
      </w:r>
      <w:r>
        <w:rPr>
          <w:rFonts w:ascii="仿宋" w:hAnsi="仿宋" w:eastAsia="仿宋" w:cs="仿宋"/>
          <w:sz w:val="24"/>
          <w:szCs w:val="24"/>
        </w:rPr>
        <w:t xml:space="preserve"> </w:t>
      </w:r>
      <w:r>
        <w:rPr>
          <w:rFonts w:ascii="仿宋" w:hAnsi="仿宋" w:eastAsia="仿宋" w:cs="仿宋"/>
          <w:spacing w:val="-3"/>
          <w:sz w:val="24"/>
          <w:szCs w:val="24"/>
        </w:rPr>
        <w:t>改善小气候，在各主要出入口、中心区域、对景处设置观赏类树</w:t>
      </w:r>
      <w:r>
        <w:rPr>
          <w:rFonts w:ascii="仿宋" w:hAnsi="仿宋" w:eastAsia="仿宋" w:cs="仿宋"/>
          <w:spacing w:val="-4"/>
          <w:sz w:val="24"/>
          <w:szCs w:val="24"/>
        </w:rPr>
        <w:t>木，中心绿地作</w:t>
      </w:r>
      <w:r>
        <w:rPr>
          <w:rFonts w:ascii="仿宋" w:hAnsi="仿宋" w:eastAsia="仿宋" w:cs="仿宋"/>
          <w:sz w:val="24"/>
          <w:szCs w:val="24"/>
        </w:rPr>
        <w:t xml:space="preserve"> </w:t>
      </w:r>
      <w:r>
        <w:rPr>
          <w:rFonts w:ascii="仿宋" w:hAnsi="仿宋" w:eastAsia="仿宋" w:cs="仿宋"/>
          <w:spacing w:val="4"/>
          <w:sz w:val="24"/>
          <w:szCs w:val="24"/>
        </w:rPr>
        <w:t>为接待及活动的主要场所是本次景观设计的重点，形式上采</w:t>
      </w:r>
      <w:r>
        <w:rPr>
          <w:rFonts w:ascii="仿宋" w:hAnsi="仿宋" w:eastAsia="仿宋" w:cs="仿宋"/>
          <w:spacing w:val="3"/>
          <w:sz w:val="24"/>
          <w:szCs w:val="24"/>
        </w:rPr>
        <w:t>用点线面结合的方</w:t>
      </w:r>
      <w:r>
        <w:rPr>
          <w:rFonts w:ascii="仿宋" w:hAnsi="仿宋" w:eastAsia="仿宋" w:cs="仿宋"/>
          <w:sz w:val="24"/>
          <w:szCs w:val="24"/>
        </w:rPr>
        <w:t xml:space="preserve"> </w:t>
      </w:r>
      <w:r>
        <w:rPr>
          <w:rFonts w:ascii="仿宋" w:hAnsi="仿宋" w:eastAsia="仿宋" w:cs="仿宋"/>
          <w:spacing w:val="-3"/>
          <w:sz w:val="24"/>
          <w:szCs w:val="24"/>
        </w:rPr>
        <w:t>式，设有白沙、景观石、草坪及观赏绿植等，营造出优美舒适、</w:t>
      </w:r>
      <w:r>
        <w:rPr>
          <w:rFonts w:ascii="仿宋" w:hAnsi="仿宋" w:eastAsia="仿宋" w:cs="仿宋"/>
          <w:spacing w:val="-4"/>
          <w:sz w:val="24"/>
          <w:szCs w:val="24"/>
        </w:rPr>
        <w:t>富有中式禅意的</w:t>
      </w:r>
    </w:p>
    <w:p w14:paraId="6631741D">
      <w:pPr>
        <w:spacing w:line="217" w:lineRule="auto"/>
        <w:ind w:left="1535"/>
        <w:rPr>
          <w:rFonts w:ascii="仿宋" w:hAnsi="仿宋" w:eastAsia="仿宋" w:cs="仿宋"/>
          <w:sz w:val="24"/>
          <w:szCs w:val="24"/>
        </w:rPr>
      </w:pPr>
      <w:r>
        <w:rPr>
          <w:rFonts w:ascii="仿宋" w:hAnsi="仿宋" w:eastAsia="仿宋" w:cs="仿宋"/>
          <w:spacing w:val="-2"/>
          <w:sz w:val="24"/>
          <w:szCs w:val="24"/>
        </w:rPr>
        <w:t>枯山水景观广场。</w:t>
      </w:r>
    </w:p>
    <w:p w14:paraId="572FF625">
      <w:pPr>
        <w:spacing w:before="150" w:line="504" w:lineRule="exact"/>
        <w:ind w:left="2016"/>
        <w:rPr>
          <w:rFonts w:ascii="仿宋" w:hAnsi="仿宋" w:eastAsia="仿宋" w:cs="仿宋"/>
          <w:sz w:val="24"/>
          <w:szCs w:val="24"/>
        </w:rPr>
      </w:pPr>
      <w:r>
        <w:rPr>
          <w:rFonts w:ascii="仿宋" w:hAnsi="仿宋" w:eastAsia="仿宋" w:cs="仿宋"/>
          <w:spacing w:val="-3"/>
          <w:position w:val="16"/>
          <w:sz w:val="24"/>
          <w:szCs w:val="24"/>
        </w:rPr>
        <w:t>项目的景观绿化占地面积为</w:t>
      </w:r>
      <w:r>
        <w:rPr>
          <w:rFonts w:ascii="仿宋" w:hAnsi="仿宋" w:eastAsia="仿宋" w:cs="仿宋"/>
          <w:spacing w:val="-55"/>
          <w:position w:val="16"/>
          <w:sz w:val="24"/>
          <w:szCs w:val="24"/>
        </w:rPr>
        <w:t xml:space="preserve"> </w:t>
      </w:r>
      <w:r>
        <w:rPr>
          <w:rFonts w:ascii="Times New Roman" w:hAnsi="Times New Roman" w:eastAsia="Times New Roman" w:cs="Times New Roman"/>
          <w:spacing w:val="-3"/>
          <w:position w:val="16"/>
          <w:sz w:val="24"/>
          <w:szCs w:val="24"/>
        </w:rPr>
        <w:t>2723.76m</w:t>
      </w:r>
      <w:r>
        <w:rPr>
          <w:rFonts w:ascii="Times New Roman" w:hAnsi="Times New Roman" w:eastAsia="Times New Roman" w:cs="Times New Roman"/>
          <w:spacing w:val="-3"/>
          <w:position w:val="24"/>
          <w:sz w:val="15"/>
          <w:szCs w:val="15"/>
        </w:rPr>
        <w:t>2</w:t>
      </w:r>
      <w:r>
        <w:rPr>
          <w:rFonts w:ascii="仿宋" w:hAnsi="仿宋" w:eastAsia="仿宋" w:cs="仿宋"/>
          <w:spacing w:val="-3"/>
          <w:position w:val="16"/>
          <w:sz w:val="24"/>
          <w:szCs w:val="24"/>
        </w:rPr>
        <w:t>，项目绿地率</w:t>
      </w:r>
      <w:r>
        <w:rPr>
          <w:rFonts w:ascii="仿宋" w:hAnsi="仿宋" w:eastAsia="仿宋" w:cs="仿宋"/>
          <w:spacing w:val="-32"/>
          <w:position w:val="16"/>
          <w:sz w:val="24"/>
          <w:szCs w:val="24"/>
        </w:rPr>
        <w:t xml:space="preserve"> </w:t>
      </w:r>
      <w:r>
        <w:rPr>
          <w:rFonts w:ascii="Times New Roman" w:hAnsi="Times New Roman" w:eastAsia="Times New Roman" w:cs="Times New Roman"/>
          <w:spacing w:val="-3"/>
          <w:position w:val="16"/>
          <w:sz w:val="24"/>
          <w:szCs w:val="24"/>
        </w:rPr>
        <w:t>14.46%</w:t>
      </w:r>
      <w:r>
        <w:rPr>
          <w:rFonts w:ascii="仿宋" w:hAnsi="仿宋" w:eastAsia="仿宋" w:cs="仿宋"/>
          <w:spacing w:val="-3"/>
          <w:position w:val="16"/>
          <w:sz w:val="24"/>
          <w:szCs w:val="24"/>
        </w:rPr>
        <w:t>，景观绿化</w:t>
      </w:r>
      <w:r>
        <w:rPr>
          <w:rFonts w:ascii="仿宋" w:hAnsi="仿宋" w:eastAsia="仿宋" w:cs="仿宋"/>
          <w:spacing w:val="-4"/>
          <w:position w:val="16"/>
          <w:sz w:val="24"/>
          <w:szCs w:val="24"/>
        </w:rPr>
        <w:t>区设</w:t>
      </w:r>
    </w:p>
    <w:p w14:paraId="0FE43B4A">
      <w:pPr>
        <w:spacing w:line="217" w:lineRule="auto"/>
        <w:ind w:left="1538"/>
        <w:rPr>
          <w:rFonts w:ascii="仿宋" w:hAnsi="仿宋" w:eastAsia="仿宋" w:cs="仿宋"/>
          <w:sz w:val="24"/>
          <w:szCs w:val="24"/>
        </w:rPr>
      </w:pPr>
      <w:r>
        <w:rPr>
          <w:rFonts w:ascii="仿宋" w:hAnsi="仿宋" w:eastAsia="仿宋" w:cs="仿宋"/>
          <w:spacing w:val="-6"/>
          <w:sz w:val="24"/>
          <w:szCs w:val="24"/>
        </w:rPr>
        <w:t>计标高</w:t>
      </w:r>
      <w:r>
        <w:rPr>
          <w:rFonts w:ascii="仿宋" w:hAnsi="仿宋" w:eastAsia="仿宋" w:cs="仿宋"/>
          <w:spacing w:val="-26"/>
          <w:sz w:val="24"/>
          <w:szCs w:val="24"/>
        </w:rPr>
        <w:t xml:space="preserve"> </w:t>
      </w:r>
      <w:r>
        <w:rPr>
          <w:rFonts w:ascii="Times New Roman" w:hAnsi="Times New Roman" w:eastAsia="Times New Roman" w:cs="Times New Roman"/>
          <w:spacing w:val="-6"/>
          <w:sz w:val="24"/>
          <w:szCs w:val="24"/>
        </w:rPr>
        <w:t>111.30m~</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6"/>
          <w:sz w:val="24"/>
          <w:szCs w:val="24"/>
        </w:rPr>
        <w:t>111.40m</w:t>
      </w:r>
      <w:r>
        <w:rPr>
          <w:rFonts w:ascii="仿宋" w:hAnsi="仿宋" w:eastAsia="仿宋" w:cs="仿宋"/>
          <w:spacing w:val="-6"/>
          <w:sz w:val="24"/>
          <w:szCs w:val="24"/>
        </w:rPr>
        <w:t>。</w:t>
      </w:r>
    </w:p>
    <w:p w14:paraId="55F93D18">
      <w:pPr>
        <w:pStyle w:val="2"/>
        <w:spacing w:line="262" w:lineRule="auto"/>
      </w:pPr>
    </w:p>
    <w:p w14:paraId="2B7B4C8A">
      <w:pPr>
        <w:pStyle w:val="2"/>
        <w:spacing w:line="263" w:lineRule="auto"/>
      </w:pPr>
    </w:p>
    <w:p w14:paraId="168CF927">
      <w:pPr>
        <w:pStyle w:val="2"/>
        <w:spacing w:line="263" w:lineRule="auto"/>
      </w:pPr>
    </w:p>
    <w:p w14:paraId="4255EF4E">
      <w:pPr>
        <w:pStyle w:val="2"/>
        <w:spacing w:line="263" w:lineRule="auto"/>
      </w:pPr>
    </w:p>
    <w:p w14:paraId="4897EE6D">
      <w:pPr>
        <w:pStyle w:val="2"/>
        <w:spacing w:line="263" w:lineRule="auto"/>
      </w:pPr>
    </w:p>
    <w:p w14:paraId="2E48A032">
      <w:pPr>
        <w:spacing w:before="60" w:line="184" w:lineRule="auto"/>
        <w:ind w:left="1535"/>
        <w:rPr>
          <w:rFonts w:ascii="Times New Roman" w:hAnsi="Times New Roman" w:eastAsia="Times New Roman" w:cs="Times New Roman"/>
          <w:sz w:val="18"/>
          <w:szCs w:val="18"/>
        </w:rPr>
      </w:pPr>
      <w:r>
        <w:rPr>
          <w:rFonts w:hint="eastAsia" w:ascii="仿宋" w:hAnsi="仿宋" w:eastAsia="仿宋" w:cs="仿宋"/>
          <w:sz w:val="18"/>
          <w:szCs w:val="18"/>
          <w:lang w:eastAsia="zh-CN"/>
        </w:rPr>
        <w:t>海南方能投资顾问有限公司</w:t>
      </w:r>
      <w:r>
        <w:rPr>
          <w:rFonts w:ascii="仿宋" w:hAnsi="仿宋" w:eastAsia="仿宋" w:cs="仿宋"/>
          <w:sz w:val="18"/>
          <w:szCs w:val="18"/>
        </w:rPr>
        <w:t xml:space="preserve">                                                                   </w:t>
      </w:r>
      <w:r>
        <w:rPr>
          <w:rFonts w:ascii="Times New Roman" w:hAnsi="Times New Roman" w:eastAsia="Times New Roman" w:cs="Times New Roman"/>
          <w:sz w:val="18"/>
          <w:szCs w:val="18"/>
        </w:rPr>
        <w:t>9</w:t>
      </w:r>
    </w:p>
    <w:p w14:paraId="1FFA7B43">
      <w:pPr>
        <w:spacing w:line="184" w:lineRule="auto"/>
        <w:rPr>
          <w:rFonts w:ascii="Times New Roman" w:hAnsi="Times New Roman" w:eastAsia="Times New Roman" w:cs="Times New Roman"/>
          <w:sz w:val="18"/>
          <w:szCs w:val="18"/>
        </w:rPr>
        <w:sectPr>
          <w:type w:val="continuous"/>
          <w:pgSz w:w="11906" w:h="16839"/>
          <w:pgMar w:top="400" w:right="277" w:bottom="400" w:left="276" w:header="0" w:footer="0" w:gutter="0"/>
          <w:cols w:equalWidth="0" w:num="1">
            <w:col w:w="11353"/>
          </w:cols>
        </w:sectPr>
      </w:pPr>
    </w:p>
    <w:p w14:paraId="12EC86CB">
      <w:pPr>
        <w:pStyle w:val="2"/>
        <w:spacing w:line="343" w:lineRule="auto"/>
      </w:pPr>
    </w:p>
    <w:p w14:paraId="3A4763C7">
      <w:pPr>
        <w:spacing w:line="5861" w:lineRule="exact"/>
        <w:ind w:firstLine="14"/>
      </w:pPr>
      <w:r>
        <w:rPr>
          <w:position w:val="-117"/>
        </w:rPr>
        <w:drawing>
          <wp:inline distT="0" distB="0" distL="0" distR="0">
            <wp:extent cx="5262245" cy="372110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9"/>
                    <a:stretch>
                      <a:fillRect/>
                    </a:stretch>
                  </pic:blipFill>
                  <pic:spPr>
                    <a:xfrm>
                      <a:off x="0" y="0"/>
                      <a:ext cx="5262371" cy="3721608"/>
                    </a:xfrm>
                    <a:prstGeom prst="rect">
                      <a:avLst/>
                    </a:prstGeom>
                  </pic:spPr>
                </pic:pic>
              </a:graphicData>
            </a:graphic>
          </wp:inline>
        </w:drawing>
      </w:r>
    </w:p>
    <w:p w14:paraId="10F2F851">
      <w:pPr>
        <w:spacing w:before="172" w:line="223" w:lineRule="auto"/>
        <w:ind w:left="3058"/>
        <w:rPr>
          <w:rFonts w:ascii="仿宋" w:hAnsi="仿宋" w:eastAsia="仿宋" w:cs="仿宋"/>
          <w:sz w:val="20"/>
          <w:szCs w:val="20"/>
        </w:rPr>
      </w:pPr>
      <w:r>
        <w:rPr>
          <w:rFonts w:ascii="仿宋" w:hAnsi="仿宋" w:eastAsia="仿宋" w:cs="仿宋"/>
          <w:spacing w:val="4"/>
          <w:sz w:val="20"/>
          <w:szCs w:val="20"/>
          <w14:textOutline w14:w="3795" w14:cap="sq" w14:cmpd="sng">
            <w14:solidFill>
              <w14:srgbClr w14:val="000000"/>
            </w14:solidFill>
            <w14:prstDash w14:val="solid"/>
            <w14:bevel/>
          </w14:textOutline>
        </w:rPr>
        <w:t>图</w:t>
      </w:r>
      <w:r>
        <w:rPr>
          <w:rFonts w:ascii="仿宋" w:hAnsi="仿宋" w:eastAsia="仿宋" w:cs="仿宋"/>
          <w:spacing w:val="-23"/>
          <w:sz w:val="20"/>
          <w:szCs w:val="20"/>
        </w:rPr>
        <w:t xml:space="preserve"> </w:t>
      </w:r>
      <w:r>
        <w:rPr>
          <w:rFonts w:ascii="Times New Roman" w:hAnsi="Times New Roman" w:eastAsia="Times New Roman" w:cs="Times New Roman"/>
          <w:b/>
          <w:bCs/>
          <w:spacing w:val="4"/>
          <w:sz w:val="20"/>
          <w:szCs w:val="20"/>
        </w:rPr>
        <w:t xml:space="preserve">1-4 </w:t>
      </w:r>
      <w:r>
        <w:rPr>
          <w:rFonts w:ascii="仿宋" w:hAnsi="仿宋" w:eastAsia="仿宋" w:cs="仿宋"/>
          <w:spacing w:val="4"/>
          <w:sz w:val="20"/>
          <w:szCs w:val="20"/>
          <w14:textOutline w14:w="3795" w14:cap="sq" w14:cmpd="sng">
            <w14:solidFill>
              <w14:srgbClr w14:val="000000"/>
            </w14:solidFill>
            <w14:prstDash w14:val="solid"/>
            <w14:bevel/>
          </w14:textOutline>
        </w:rPr>
        <w:t>项目总平面布置图</w:t>
      </w:r>
    </w:p>
    <w:p w14:paraId="683094FC">
      <w:pPr>
        <w:spacing w:before="211" w:line="217" w:lineRule="auto"/>
        <w:ind w:left="19"/>
        <w:outlineLvl w:val="3"/>
        <w:rPr>
          <w:rFonts w:ascii="仿宋" w:hAnsi="仿宋" w:eastAsia="仿宋" w:cs="仿宋"/>
          <w:sz w:val="24"/>
          <w:szCs w:val="24"/>
        </w:rPr>
      </w:pPr>
      <w:r>
        <w:rPr>
          <w:rFonts w:ascii="Times New Roman" w:hAnsi="Times New Roman" w:eastAsia="Times New Roman" w:cs="Times New Roman"/>
          <w:b/>
          <w:bCs/>
          <w:spacing w:val="-1"/>
          <w:sz w:val="24"/>
          <w:szCs w:val="24"/>
        </w:rPr>
        <w:t>2</w:t>
      </w:r>
      <w:r>
        <w:rPr>
          <w:rFonts w:ascii="仿宋" w:hAnsi="仿宋" w:eastAsia="仿宋" w:cs="仿宋"/>
          <w:spacing w:val="-1"/>
          <w:sz w:val="24"/>
          <w:szCs w:val="24"/>
          <w14:textOutline w14:w="4358" w14:cap="sq" w14:cmpd="sng">
            <w14:solidFill>
              <w14:srgbClr w14:val="000000"/>
            </w14:solidFill>
            <w14:prstDash w14:val="solid"/>
            <w14:bevel/>
          </w14:textOutline>
        </w:rPr>
        <w:t>）竖向设计</w:t>
      </w:r>
    </w:p>
    <w:p w14:paraId="4DCAFCBE">
      <w:pPr>
        <w:spacing w:before="185" w:line="360" w:lineRule="auto"/>
        <w:ind w:left="35" w:right="13" w:firstLine="470"/>
        <w:jc w:val="both"/>
        <w:rPr>
          <w:rFonts w:ascii="仿宋" w:hAnsi="仿宋" w:eastAsia="仿宋" w:cs="仿宋"/>
          <w:sz w:val="24"/>
          <w:szCs w:val="24"/>
        </w:rPr>
      </w:pPr>
      <w:r>
        <w:rPr>
          <w:rFonts w:ascii="仿宋" w:hAnsi="仿宋" w:eastAsia="仿宋" w:cs="仿宋"/>
          <w:spacing w:val="-3"/>
          <w:sz w:val="24"/>
          <w:szCs w:val="24"/>
        </w:rPr>
        <w:t>项目用地性质为一类工业用地，项目用地方正，场地略高</w:t>
      </w:r>
      <w:r>
        <w:rPr>
          <w:rFonts w:ascii="仿宋" w:hAnsi="仿宋" w:eastAsia="仿宋" w:cs="仿宋"/>
          <w:spacing w:val="-4"/>
          <w:sz w:val="24"/>
          <w:szCs w:val="24"/>
        </w:rPr>
        <w:t>于昌江大道，项目</w:t>
      </w:r>
      <w:r>
        <w:rPr>
          <w:rFonts w:ascii="仿宋" w:hAnsi="仿宋" w:eastAsia="仿宋" w:cs="仿宋"/>
          <w:sz w:val="24"/>
          <w:szCs w:val="24"/>
        </w:rPr>
        <w:t xml:space="preserve"> </w:t>
      </w:r>
      <w:r>
        <w:rPr>
          <w:rFonts w:ascii="仿宋" w:hAnsi="仿宋" w:eastAsia="仿宋" w:cs="仿宋"/>
          <w:spacing w:val="-3"/>
          <w:sz w:val="24"/>
          <w:szCs w:val="24"/>
        </w:rPr>
        <w:t>占地类型属工业用地，项目现状有少量杂草，伴</w:t>
      </w:r>
      <w:r>
        <w:rPr>
          <w:rFonts w:ascii="仿宋" w:hAnsi="仿宋" w:eastAsia="仿宋" w:cs="仿宋"/>
          <w:spacing w:val="-4"/>
          <w:sz w:val="24"/>
          <w:szCs w:val="24"/>
        </w:rPr>
        <w:t>有石块，场地整体呈南高北低的</w:t>
      </w:r>
      <w:r>
        <w:rPr>
          <w:rFonts w:ascii="仿宋" w:hAnsi="仿宋" w:eastAsia="仿宋" w:cs="仿宋"/>
          <w:sz w:val="24"/>
          <w:szCs w:val="24"/>
        </w:rPr>
        <w:t xml:space="preserve"> </w:t>
      </w:r>
      <w:r>
        <w:rPr>
          <w:rFonts w:ascii="仿宋" w:hAnsi="仿宋" w:eastAsia="仿宋" w:cs="仿宋"/>
          <w:spacing w:val="-4"/>
          <w:sz w:val="24"/>
          <w:szCs w:val="24"/>
        </w:rPr>
        <w:t>态势，原地形标高为</w:t>
      </w:r>
      <w:r>
        <w:rPr>
          <w:rFonts w:ascii="仿宋" w:hAnsi="仿宋" w:eastAsia="仿宋" w:cs="仿宋"/>
          <w:spacing w:val="-28"/>
          <w:sz w:val="24"/>
          <w:szCs w:val="24"/>
        </w:rPr>
        <w:t xml:space="preserve"> </w:t>
      </w:r>
      <w:r>
        <w:rPr>
          <w:rFonts w:ascii="Times New Roman" w:hAnsi="Times New Roman" w:eastAsia="Times New Roman" w:cs="Times New Roman"/>
          <w:spacing w:val="-4"/>
          <w:sz w:val="24"/>
          <w:szCs w:val="24"/>
        </w:rPr>
        <w:t>110.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13m~</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114.45m</w:t>
      </w:r>
      <w:r>
        <w:rPr>
          <w:rFonts w:ascii="仿宋" w:hAnsi="仿宋" w:eastAsia="仿宋" w:cs="仿宋"/>
          <w:spacing w:val="-4"/>
          <w:sz w:val="24"/>
          <w:szCs w:val="24"/>
        </w:rPr>
        <w:t>，场地略有起伏，通过场地平整后由围墙</w:t>
      </w:r>
    </w:p>
    <w:p w14:paraId="4E3FD5B8">
      <w:pPr>
        <w:spacing w:before="1" w:line="216" w:lineRule="auto"/>
        <w:ind w:left="36"/>
        <w:rPr>
          <w:rFonts w:ascii="仿宋" w:hAnsi="仿宋" w:eastAsia="仿宋" w:cs="仿宋"/>
          <w:sz w:val="24"/>
          <w:szCs w:val="24"/>
        </w:rPr>
      </w:pPr>
      <w:r>
        <w:rPr>
          <w:rFonts w:ascii="仿宋" w:hAnsi="仿宋" w:eastAsia="仿宋" w:cs="仿宋"/>
          <w:spacing w:val="-4"/>
          <w:sz w:val="24"/>
          <w:szCs w:val="24"/>
        </w:rPr>
        <w:t>与外部衔接。</w:t>
      </w:r>
    </w:p>
    <w:p w14:paraId="055D94F5">
      <w:pPr>
        <w:spacing w:before="186" w:line="360" w:lineRule="auto"/>
        <w:ind w:left="18" w:right="13" w:firstLine="482"/>
        <w:jc w:val="both"/>
        <w:rPr>
          <w:rFonts w:ascii="仿宋" w:hAnsi="仿宋" w:eastAsia="仿宋" w:cs="仿宋"/>
          <w:sz w:val="24"/>
          <w:szCs w:val="24"/>
        </w:rPr>
      </w:pPr>
      <w:r>
        <w:rPr>
          <w:rFonts w:ascii="仿宋" w:hAnsi="仿宋" w:eastAsia="仿宋" w:cs="仿宋"/>
          <w:spacing w:val="-1"/>
          <w:sz w:val="24"/>
          <w:szCs w:val="24"/>
        </w:rPr>
        <w:t>建筑物首层±</w:t>
      </w:r>
      <w:r>
        <w:rPr>
          <w:rFonts w:ascii="Times New Roman" w:hAnsi="Times New Roman" w:eastAsia="Times New Roman" w:cs="Times New Roman"/>
          <w:spacing w:val="-1"/>
          <w:sz w:val="24"/>
          <w:szCs w:val="24"/>
        </w:rPr>
        <w:t xml:space="preserve">0.00 </w:t>
      </w:r>
      <w:r>
        <w:rPr>
          <w:rFonts w:ascii="仿宋" w:hAnsi="仿宋" w:eastAsia="仿宋" w:cs="仿宋"/>
          <w:spacing w:val="-1"/>
          <w:sz w:val="24"/>
          <w:szCs w:val="24"/>
        </w:rPr>
        <w:t>设计标高为</w:t>
      </w:r>
      <w:r>
        <w:rPr>
          <w:rFonts w:ascii="仿宋" w:hAnsi="仿宋" w:eastAsia="仿宋" w:cs="仿宋"/>
          <w:spacing w:val="-27"/>
          <w:sz w:val="24"/>
          <w:szCs w:val="24"/>
        </w:rPr>
        <w:t xml:space="preserve"> </w:t>
      </w:r>
      <w:r>
        <w:rPr>
          <w:rFonts w:ascii="Times New Roman" w:hAnsi="Times New Roman" w:eastAsia="Times New Roman" w:cs="Times New Roman"/>
          <w:spacing w:val="-1"/>
          <w:sz w:val="24"/>
          <w:szCs w:val="24"/>
        </w:rPr>
        <w:t>111.55m</w:t>
      </w:r>
      <w:r>
        <w:rPr>
          <w:rFonts w:ascii="Times New Roman" w:hAnsi="Times New Roman" w:eastAsia="Times New Roman" w:cs="Times New Roman"/>
          <w:spacing w:val="-25"/>
          <w:sz w:val="24"/>
          <w:szCs w:val="24"/>
        </w:rPr>
        <w:t xml:space="preserve"> </w:t>
      </w:r>
      <w:r>
        <w:rPr>
          <w:rFonts w:ascii="仿宋" w:hAnsi="仿宋" w:eastAsia="仿宋" w:cs="仿宋"/>
          <w:spacing w:val="-1"/>
          <w:sz w:val="24"/>
          <w:szCs w:val="24"/>
        </w:rPr>
        <w:t>、</w:t>
      </w:r>
      <w:r>
        <w:rPr>
          <w:rFonts w:ascii="Times New Roman" w:hAnsi="Times New Roman" w:eastAsia="Times New Roman" w:cs="Times New Roman"/>
          <w:spacing w:val="-1"/>
          <w:sz w:val="24"/>
          <w:szCs w:val="24"/>
        </w:rPr>
        <w:t>111.65m</w:t>
      </w:r>
      <w:r>
        <w:rPr>
          <w:rFonts w:ascii="Times New Roman" w:hAnsi="Times New Roman" w:eastAsia="Times New Roman" w:cs="Times New Roman"/>
          <w:spacing w:val="-24"/>
          <w:sz w:val="24"/>
          <w:szCs w:val="24"/>
        </w:rPr>
        <w:t xml:space="preserve"> </w:t>
      </w:r>
      <w:r>
        <w:rPr>
          <w:rFonts w:ascii="仿宋" w:hAnsi="仿宋" w:eastAsia="仿宋" w:cs="仿宋"/>
          <w:spacing w:val="-1"/>
          <w:sz w:val="24"/>
          <w:szCs w:val="24"/>
        </w:rPr>
        <w:t>，地下室为矩形，地下室</w:t>
      </w:r>
      <w:r>
        <w:rPr>
          <w:rFonts w:ascii="仿宋" w:hAnsi="仿宋" w:eastAsia="仿宋" w:cs="仿宋"/>
          <w:sz w:val="24"/>
          <w:szCs w:val="24"/>
        </w:rPr>
        <w:t xml:space="preserve"> </w:t>
      </w:r>
      <w:r>
        <w:rPr>
          <w:rFonts w:ascii="仿宋" w:hAnsi="仿宋" w:eastAsia="仿宋" w:cs="仿宋"/>
          <w:spacing w:val="-3"/>
          <w:sz w:val="24"/>
          <w:szCs w:val="24"/>
        </w:rPr>
        <w:t>面积</w:t>
      </w:r>
      <w:r>
        <w:rPr>
          <w:rFonts w:ascii="仿宋" w:hAnsi="仿宋" w:eastAsia="仿宋" w:cs="仿宋"/>
          <w:spacing w:val="-57"/>
          <w:sz w:val="24"/>
          <w:szCs w:val="24"/>
        </w:rPr>
        <w:t xml:space="preserve"> </w:t>
      </w:r>
      <w:r>
        <w:rPr>
          <w:rFonts w:ascii="Times New Roman" w:hAnsi="Times New Roman" w:eastAsia="Times New Roman" w:cs="Times New Roman"/>
          <w:spacing w:val="-3"/>
          <w:sz w:val="24"/>
          <w:szCs w:val="24"/>
        </w:rPr>
        <w:t>481.37m</w:t>
      </w:r>
      <w:r>
        <w:rPr>
          <w:rFonts w:ascii="Times New Roman" w:hAnsi="Times New Roman" w:eastAsia="Times New Roman" w:cs="Times New Roman"/>
          <w:spacing w:val="-3"/>
          <w:position w:val="7"/>
          <w:sz w:val="15"/>
          <w:szCs w:val="15"/>
        </w:rPr>
        <w:t xml:space="preserve">2 </w:t>
      </w:r>
      <w:r>
        <w:rPr>
          <w:rFonts w:ascii="仿宋" w:hAnsi="仿宋" w:eastAsia="仿宋" w:cs="仿宋"/>
          <w:spacing w:val="-3"/>
          <w:sz w:val="24"/>
          <w:szCs w:val="24"/>
        </w:rPr>
        <w:t>，地下室基底标高为</w:t>
      </w:r>
      <w:r>
        <w:rPr>
          <w:rFonts w:ascii="仿宋" w:hAnsi="仿宋" w:eastAsia="仿宋" w:cs="仿宋"/>
          <w:spacing w:val="-31"/>
          <w:sz w:val="24"/>
          <w:szCs w:val="24"/>
        </w:rPr>
        <w:t xml:space="preserve"> </w:t>
      </w:r>
      <w:r>
        <w:rPr>
          <w:rFonts w:ascii="Times New Roman" w:hAnsi="Times New Roman" w:eastAsia="Times New Roman" w:cs="Times New Roman"/>
          <w:spacing w:val="-3"/>
          <w:sz w:val="24"/>
          <w:szCs w:val="24"/>
        </w:rPr>
        <w:t>106.55m</w:t>
      </w:r>
      <w:r>
        <w:rPr>
          <w:rFonts w:ascii="Times New Roman" w:hAnsi="Times New Roman" w:eastAsia="Times New Roman" w:cs="Times New Roman"/>
          <w:spacing w:val="-27"/>
          <w:sz w:val="24"/>
          <w:szCs w:val="24"/>
        </w:rPr>
        <w:t xml:space="preserve"> </w:t>
      </w:r>
      <w:r>
        <w:rPr>
          <w:rFonts w:ascii="仿宋" w:hAnsi="仿宋" w:eastAsia="仿宋" w:cs="仿宋"/>
          <w:spacing w:val="-3"/>
          <w:sz w:val="24"/>
          <w:szCs w:val="24"/>
        </w:rPr>
        <w:t>，地下室净高</w:t>
      </w:r>
      <w:r>
        <w:rPr>
          <w:rFonts w:ascii="仿宋" w:hAnsi="仿宋" w:eastAsia="仿宋" w:cs="仿宋"/>
          <w:spacing w:val="-48"/>
          <w:sz w:val="24"/>
          <w:szCs w:val="24"/>
        </w:rPr>
        <w:t xml:space="preserve"> </w:t>
      </w:r>
      <w:r>
        <w:rPr>
          <w:rFonts w:ascii="Times New Roman" w:hAnsi="Times New Roman" w:eastAsia="Times New Roman" w:cs="Times New Roman"/>
          <w:spacing w:val="-3"/>
          <w:sz w:val="24"/>
          <w:szCs w:val="24"/>
        </w:rPr>
        <w:t>5.2m~5.</w:t>
      </w:r>
      <w:r>
        <w:rPr>
          <w:rFonts w:ascii="Times New Roman" w:hAnsi="Times New Roman" w:eastAsia="Times New Roman" w:cs="Times New Roman"/>
          <w:spacing w:val="-4"/>
          <w:sz w:val="24"/>
          <w:szCs w:val="24"/>
        </w:rPr>
        <w:t>5m</w:t>
      </w:r>
      <w:r>
        <w:rPr>
          <w:rFonts w:ascii="仿宋" w:hAnsi="仿宋" w:eastAsia="仿宋" w:cs="仿宋"/>
          <w:spacing w:val="-4"/>
          <w:sz w:val="24"/>
          <w:szCs w:val="24"/>
        </w:rPr>
        <w:t>，地下室底</w:t>
      </w:r>
      <w:r>
        <w:rPr>
          <w:rFonts w:ascii="仿宋" w:hAnsi="仿宋" w:eastAsia="仿宋" w:cs="仿宋"/>
          <w:sz w:val="24"/>
          <w:szCs w:val="24"/>
        </w:rPr>
        <w:t xml:space="preserve"> </w:t>
      </w:r>
      <w:r>
        <w:rPr>
          <w:rFonts w:ascii="仿宋" w:hAnsi="仿宋" w:eastAsia="仿宋" w:cs="仿宋"/>
          <w:spacing w:val="-2"/>
          <w:sz w:val="24"/>
          <w:szCs w:val="24"/>
        </w:rPr>
        <w:t>板厚度</w:t>
      </w:r>
      <w:r>
        <w:rPr>
          <w:rFonts w:ascii="仿宋" w:hAnsi="仿宋" w:eastAsia="仿宋" w:cs="仿宋"/>
          <w:spacing w:val="-51"/>
          <w:sz w:val="24"/>
          <w:szCs w:val="24"/>
        </w:rPr>
        <w:t xml:space="preserve"> </w:t>
      </w:r>
      <w:r>
        <w:rPr>
          <w:rFonts w:ascii="Times New Roman" w:hAnsi="Times New Roman" w:eastAsia="Times New Roman" w:cs="Times New Roman"/>
          <w:spacing w:val="-2"/>
          <w:sz w:val="24"/>
          <w:szCs w:val="24"/>
        </w:rPr>
        <w:t>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15m</w:t>
      </w:r>
      <w:r>
        <w:rPr>
          <w:rFonts w:ascii="仿宋" w:hAnsi="仿宋" w:eastAsia="仿宋" w:cs="仿宋"/>
          <w:spacing w:val="-2"/>
          <w:sz w:val="24"/>
          <w:szCs w:val="24"/>
        </w:rPr>
        <w:t>。道路广场区场地设计标高</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111.30m~</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3"/>
          <w:sz w:val="24"/>
          <w:szCs w:val="24"/>
        </w:rPr>
        <w:t>11.50m</w:t>
      </w:r>
      <w:r>
        <w:rPr>
          <w:rFonts w:ascii="仿宋" w:hAnsi="仿宋" w:eastAsia="仿宋" w:cs="仿宋"/>
          <w:spacing w:val="-3"/>
          <w:sz w:val="24"/>
          <w:szCs w:val="24"/>
        </w:rPr>
        <w:t>。景观绿化区设计标</w:t>
      </w:r>
    </w:p>
    <w:p w14:paraId="461BA29E">
      <w:pPr>
        <w:spacing w:before="1" w:line="219" w:lineRule="auto"/>
        <w:ind w:left="33"/>
        <w:rPr>
          <w:rFonts w:ascii="仿宋" w:hAnsi="仿宋" w:eastAsia="仿宋" w:cs="仿宋"/>
          <w:sz w:val="24"/>
          <w:szCs w:val="24"/>
        </w:rPr>
      </w:pPr>
      <w:r>
        <w:rPr>
          <w:rFonts w:ascii="仿宋" w:hAnsi="仿宋" w:eastAsia="仿宋" w:cs="仿宋"/>
          <w:spacing w:val="-7"/>
          <w:sz w:val="24"/>
          <w:szCs w:val="24"/>
        </w:rPr>
        <w:t>高</w:t>
      </w:r>
      <w:r>
        <w:rPr>
          <w:rFonts w:ascii="仿宋" w:hAnsi="仿宋" w:eastAsia="仿宋" w:cs="仿宋"/>
          <w:spacing w:val="-24"/>
          <w:sz w:val="24"/>
          <w:szCs w:val="24"/>
        </w:rPr>
        <w:t xml:space="preserve"> </w:t>
      </w:r>
      <w:r>
        <w:rPr>
          <w:rFonts w:ascii="Times New Roman" w:hAnsi="Times New Roman" w:eastAsia="Times New Roman" w:cs="Times New Roman"/>
          <w:spacing w:val="-7"/>
          <w:sz w:val="24"/>
          <w:szCs w:val="24"/>
        </w:rPr>
        <w:t>111.30m~</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7"/>
          <w:sz w:val="24"/>
          <w:szCs w:val="24"/>
        </w:rPr>
        <w:t>111.40m</w:t>
      </w:r>
      <w:r>
        <w:rPr>
          <w:rFonts w:ascii="仿宋" w:hAnsi="仿宋" w:eastAsia="仿宋" w:cs="仿宋"/>
          <w:spacing w:val="-7"/>
          <w:sz w:val="24"/>
          <w:szCs w:val="24"/>
        </w:rPr>
        <w:t>。</w:t>
      </w:r>
    </w:p>
    <w:p w14:paraId="32A63E6F">
      <w:pPr>
        <w:spacing w:line="219" w:lineRule="auto"/>
        <w:rPr>
          <w:rFonts w:ascii="仿宋" w:hAnsi="仿宋" w:eastAsia="仿宋" w:cs="仿宋"/>
          <w:sz w:val="24"/>
          <w:szCs w:val="24"/>
        </w:rPr>
        <w:sectPr>
          <w:footerReference r:id="rId18" w:type="default"/>
          <w:pgSz w:w="11906" w:h="16839"/>
          <w:pgMar w:top="1118" w:right="1785" w:bottom="1235" w:left="1785" w:header="879" w:footer="984" w:gutter="0"/>
          <w:cols w:space="720" w:num="1"/>
        </w:sectPr>
      </w:pPr>
    </w:p>
    <w:p w14:paraId="0430C886">
      <w:pPr>
        <w:pStyle w:val="2"/>
        <w:spacing w:line="343" w:lineRule="auto"/>
      </w:pPr>
    </w:p>
    <w:p w14:paraId="62ABE5F8">
      <w:pPr>
        <w:spacing w:line="5878" w:lineRule="exact"/>
        <w:ind w:firstLine="14"/>
      </w:pPr>
      <w:r>
        <w:rPr>
          <w:position w:val="-117"/>
        </w:rPr>
        <w:drawing>
          <wp:inline distT="0" distB="0" distL="0" distR="0">
            <wp:extent cx="5265420" cy="373189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0"/>
                    <a:stretch>
                      <a:fillRect/>
                    </a:stretch>
                  </pic:blipFill>
                  <pic:spPr>
                    <a:xfrm>
                      <a:off x="0" y="0"/>
                      <a:ext cx="5265420" cy="3732275"/>
                    </a:xfrm>
                    <a:prstGeom prst="rect">
                      <a:avLst/>
                    </a:prstGeom>
                  </pic:spPr>
                </pic:pic>
              </a:graphicData>
            </a:graphic>
          </wp:inline>
        </w:drawing>
      </w:r>
    </w:p>
    <w:p w14:paraId="2F1D3F7B">
      <w:pPr>
        <w:spacing w:before="156" w:line="225" w:lineRule="auto"/>
        <w:ind w:left="3164"/>
        <w:rPr>
          <w:rFonts w:ascii="仿宋" w:hAnsi="仿宋" w:eastAsia="仿宋" w:cs="仿宋"/>
          <w:sz w:val="20"/>
          <w:szCs w:val="20"/>
        </w:rPr>
      </w:pPr>
      <w:r>
        <w:rPr>
          <w:rFonts w:ascii="仿宋" w:hAnsi="仿宋" w:eastAsia="仿宋" w:cs="仿宋"/>
          <w:spacing w:val="3"/>
          <w:sz w:val="20"/>
          <w:szCs w:val="20"/>
          <w14:textOutline w14:w="3795" w14:cap="sq" w14:cmpd="sng">
            <w14:solidFill>
              <w14:srgbClr w14:val="000000"/>
            </w14:solidFill>
            <w14:prstDash w14:val="solid"/>
            <w14:bevel/>
          </w14:textOutline>
        </w:rPr>
        <w:t>图</w:t>
      </w:r>
      <w:r>
        <w:rPr>
          <w:rFonts w:ascii="仿宋" w:hAnsi="仿宋" w:eastAsia="仿宋" w:cs="仿宋"/>
          <w:spacing w:val="-29"/>
          <w:sz w:val="20"/>
          <w:szCs w:val="20"/>
        </w:rPr>
        <w:t xml:space="preserve"> </w:t>
      </w:r>
      <w:r>
        <w:rPr>
          <w:rFonts w:ascii="Times New Roman" w:hAnsi="Times New Roman" w:eastAsia="Times New Roman" w:cs="Times New Roman"/>
          <w:b/>
          <w:bCs/>
          <w:spacing w:val="3"/>
          <w:sz w:val="20"/>
          <w:szCs w:val="20"/>
        </w:rPr>
        <w:t>1-5</w:t>
      </w:r>
      <w:r>
        <w:rPr>
          <w:rFonts w:ascii="Times New Roman" w:hAnsi="Times New Roman" w:eastAsia="Times New Roman" w:cs="Times New Roman"/>
          <w:b/>
          <w:bCs/>
          <w:spacing w:val="14"/>
          <w:w w:val="101"/>
          <w:sz w:val="20"/>
          <w:szCs w:val="20"/>
        </w:rPr>
        <w:t xml:space="preserve"> </w:t>
      </w:r>
      <w:r>
        <w:rPr>
          <w:rFonts w:ascii="仿宋" w:hAnsi="仿宋" w:eastAsia="仿宋" w:cs="仿宋"/>
          <w:spacing w:val="3"/>
          <w:sz w:val="20"/>
          <w:szCs w:val="20"/>
          <w14:textOutline w14:w="3795" w14:cap="sq" w14:cmpd="sng">
            <w14:solidFill>
              <w14:srgbClr w14:val="000000"/>
            </w14:solidFill>
            <w14:prstDash w14:val="solid"/>
            <w14:bevel/>
          </w14:textOutline>
        </w:rPr>
        <w:t>项目竖向设计图</w:t>
      </w:r>
    </w:p>
    <w:p w14:paraId="0206E461">
      <w:pPr>
        <w:spacing w:before="208" w:line="219" w:lineRule="auto"/>
        <w:ind w:left="17"/>
        <w:outlineLvl w:val="3"/>
        <w:rPr>
          <w:rFonts w:ascii="仿宋" w:hAnsi="仿宋" w:eastAsia="仿宋" w:cs="仿宋"/>
          <w:sz w:val="24"/>
          <w:szCs w:val="24"/>
        </w:rPr>
      </w:pPr>
      <w:r>
        <w:rPr>
          <w:rFonts w:ascii="Times New Roman" w:hAnsi="Times New Roman" w:eastAsia="Times New Roman" w:cs="Times New Roman"/>
          <w:b/>
          <w:bCs/>
          <w:sz w:val="24"/>
          <w:szCs w:val="24"/>
        </w:rPr>
        <w:t>3</w:t>
      </w:r>
      <w:r>
        <w:rPr>
          <w:rFonts w:ascii="仿宋" w:hAnsi="仿宋" w:eastAsia="仿宋" w:cs="仿宋"/>
          <w:sz w:val="24"/>
          <w:szCs w:val="24"/>
          <w14:textOutline w14:w="4358" w14:cap="sq" w14:cmpd="sng">
            <w14:solidFill>
              <w14:srgbClr w14:val="000000"/>
            </w14:solidFill>
            <w14:prstDash w14:val="solid"/>
            <w14:bevel/>
          </w14:textOutline>
        </w:rPr>
        <w:t>）供电系统</w:t>
      </w:r>
    </w:p>
    <w:p w14:paraId="1C9FDBB8">
      <w:pPr>
        <w:spacing w:before="184" w:line="216" w:lineRule="auto"/>
        <w:jc w:val="right"/>
        <w:rPr>
          <w:rFonts w:ascii="仿宋" w:hAnsi="仿宋" w:eastAsia="仿宋" w:cs="仿宋"/>
          <w:sz w:val="24"/>
          <w:szCs w:val="24"/>
        </w:rPr>
      </w:pPr>
      <w:r>
        <w:rPr>
          <w:rFonts w:ascii="仿宋" w:hAnsi="仿宋" w:eastAsia="仿宋" w:cs="仿宋"/>
          <w:spacing w:val="-2"/>
          <w:sz w:val="24"/>
          <w:szCs w:val="24"/>
        </w:rPr>
        <w:t>供电电源：本项目位于海南省昌江黎族自治县，项目内用电市政电网供给。</w:t>
      </w:r>
    </w:p>
    <w:p w14:paraId="4F3B2663">
      <w:pPr>
        <w:spacing w:before="186" w:line="360" w:lineRule="auto"/>
        <w:ind w:left="33" w:right="39" w:firstLine="465"/>
        <w:rPr>
          <w:rFonts w:ascii="仿宋" w:hAnsi="仿宋" w:eastAsia="仿宋" w:cs="仿宋"/>
          <w:sz w:val="24"/>
          <w:szCs w:val="24"/>
        </w:rPr>
      </w:pPr>
      <w:r>
        <w:rPr>
          <w:rFonts w:ascii="仿宋" w:hAnsi="仿宋" w:eastAsia="仿宋" w:cs="仿宋"/>
          <w:spacing w:val="-3"/>
          <w:sz w:val="24"/>
          <w:szCs w:val="24"/>
        </w:rPr>
        <w:t>供电方式：消防设备负荷采用双电源供电并在末端互投方式；双电源分别由</w:t>
      </w:r>
      <w:r>
        <w:rPr>
          <w:rFonts w:ascii="仿宋" w:hAnsi="仿宋" w:eastAsia="仿宋" w:cs="仿宋"/>
          <w:sz w:val="24"/>
          <w:szCs w:val="24"/>
        </w:rPr>
        <w:t xml:space="preserve"> </w:t>
      </w:r>
      <w:r>
        <w:rPr>
          <w:rFonts w:ascii="仿宋" w:hAnsi="仿宋" w:eastAsia="仿宋" w:cs="仿宋"/>
          <w:spacing w:val="-3"/>
          <w:sz w:val="24"/>
          <w:szCs w:val="24"/>
        </w:rPr>
        <w:t>市政电源及发电机提供；其他重要负荷采用双电源单回路</w:t>
      </w:r>
      <w:r>
        <w:rPr>
          <w:rFonts w:ascii="仿宋" w:hAnsi="仿宋" w:eastAsia="仿宋" w:cs="仿宋"/>
          <w:spacing w:val="-4"/>
          <w:sz w:val="24"/>
          <w:szCs w:val="24"/>
        </w:rPr>
        <w:t>供电方式；三级负荷为</w:t>
      </w:r>
    </w:p>
    <w:p w14:paraId="0BDE1D09">
      <w:pPr>
        <w:spacing w:before="1" w:line="215" w:lineRule="auto"/>
        <w:ind w:left="33"/>
        <w:rPr>
          <w:rFonts w:ascii="仿宋" w:hAnsi="仿宋" w:eastAsia="仿宋" w:cs="仿宋"/>
          <w:sz w:val="24"/>
          <w:szCs w:val="24"/>
        </w:rPr>
      </w:pPr>
      <w:r>
        <w:rPr>
          <w:rFonts w:ascii="仿宋" w:hAnsi="仿宋" w:eastAsia="仿宋" w:cs="仿宋"/>
          <w:spacing w:val="-2"/>
          <w:sz w:val="24"/>
          <w:szCs w:val="24"/>
        </w:rPr>
        <w:t>市政单回路供电方式。</w:t>
      </w:r>
    </w:p>
    <w:p w14:paraId="32CE1A36">
      <w:pPr>
        <w:spacing w:before="187" w:line="217" w:lineRule="auto"/>
        <w:ind w:left="20"/>
        <w:outlineLvl w:val="3"/>
        <w:rPr>
          <w:rFonts w:ascii="仿宋" w:hAnsi="仿宋" w:eastAsia="仿宋" w:cs="仿宋"/>
          <w:sz w:val="24"/>
          <w:szCs w:val="24"/>
        </w:rPr>
      </w:pPr>
      <w:r>
        <w:rPr>
          <w:rFonts w:ascii="Times New Roman" w:hAnsi="Times New Roman" w:eastAsia="Times New Roman" w:cs="Times New Roman"/>
          <w:b/>
          <w:bCs/>
          <w:spacing w:val="-1"/>
          <w:sz w:val="24"/>
          <w:szCs w:val="24"/>
        </w:rPr>
        <w:t>4</w:t>
      </w:r>
      <w:r>
        <w:rPr>
          <w:rFonts w:ascii="仿宋" w:hAnsi="仿宋" w:eastAsia="仿宋" w:cs="仿宋"/>
          <w:spacing w:val="-1"/>
          <w:sz w:val="24"/>
          <w:szCs w:val="24"/>
          <w14:textOutline w14:w="4358" w14:cap="sq" w14:cmpd="sng">
            <w14:solidFill>
              <w14:srgbClr w14:val="000000"/>
            </w14:solidFill>
            <w14:prstDash w14:val="solid"/>
            <w14:bevel/>
          </w14:textOutline>
        </w:rPr>
        <w:t>）给排水系统</w:t>
      </w:r>
    </w:p>
    <w:p w14:paraId="12E65190">
      <w:pPr>
        <w:spacing w:before="186" w:line="360" w:lineRule="auto"/>
        <w:ind w:left="21" w:right="5" w:firstLine="480"/>
        <w:jc w:val="both"/>
        <w:rPr>
          <w:rFonts w:ascii="仿宋" w:hAnsi="仿宋" w:eastAsia="仿宋" w:cs="仿宋"/>
          <w:sz w:val="24"/>
          <w:szCs w:val="24"/>
        </w:rPr>
      </w:pPr>
      <w:r>
        <w:rPr>
          <w:rFonts w:ascii="仿宋" w:hAnsi="仿宋" w:eastAsia="仿宋" w:cs="仿宋"/>
          <w:spacing w:val="-3"/>
          <w:sz w:val="24"/>
          <w:szCs w:val="24"/>
        </w:rPr>
        <w:t>水源为市政水源，与市政管网连接。室内屋废水分流，污水经化</w:t>
      </w:r>
      <w:r>
        <w:rPr>
          <w:rFonts w:ascii="仿宋" w:hAnsi="仿宋" w:eastAsia="仿宋" w:cs="仿宋"/>
          <w:spacing w:val="-4"/>
          <w:sz w:val="24"/>
          <w:szCs w:val="24"/>
        </w:rPr>
        <w:t>粪池后，与</w:t>
      </w:r>
      <w:r>
        <w:rPr>
          <w:rFonts w:ascii="仿宋" w:hAnsi="仿宋" w:eastAsia="仿宋" w:cs="仿宋"/>
          <w:sz w:val="24"/>
          <w:szCs w:val="24"/>
        </w:rPr>
        <w:t xml:space="preserve"> </w:t>
      </w:r>
      <w:r>
        <w:rPr>
          <w:rFonts w:ascii="仿宋" w:hAnsi="仿宋" w:eastAsia="仿宋" w:cs="仿宋"/>
          <w:spacing w:val="-2"/>
          <w:sz w:val="24"/>
          <w:szCs w:val="24"/>
        </w:rPr>
        <w:t>废水一起排入市政污水管网。项目区给排水系统连接市内供水管网和排水管道，</w:t>
      </w:r>
      <w:r>
        <w:rPr>
          <w:rFonts w:ascii="仿宋" w:hAnsi="仿宋" w:eastAsia="仿宋" w:cs="仿宋"/>
          <w:spacing w:val="2"/>
          <w:sz w:val="24"/>
          <w:szCs w:val="24"/>
        </w:rPr>
        <w:t xml:space="preserve"> </w:t>
      </w:r>
      <w:r>
        <w:rPr>
          <w:rFonts w:ascii="仿宋" w:hAnsi="仿宋" w:eastAsia="仿宋" w:cs="仿宋"/>
          <w:spacing w:val="-4"/>
          <w:sz w:val="24"/>
          <w:szCs w:val="24"/>
        </w:rPr>
        <w:t>施工期间，</w:t>
      </w:r>
      <w:r>
        <w:rPr>
          <w:rFonts w:ascii="仿宋" w:hAnsi="仿宋" w:eastAsia="仿宋" w:cs="仿宋"/>
          <w:spacing w:val="-48"/>
          <w:sz w:val="24"/>
          <w:szCs w:val="24"/>
        </w:rPr>
        <w:t xml:space="preserve"> </w:t>
      </w:r>
      <w:r>
        <w:rPr>
          <w:rFonts w:ascii="仿宋" w:hAnsi="仿宋" w:eastAsia="仿宋" w:cs="仿宋"/>
          <w:spacing w:val="-4"/>
          <w:sz w:val="24"/>
          <w:szCs w:val="24"/>
        </w:rPr>
        <w:t>已有临时排水措施，通过抽水机将积水、废水等排往临时排水管道，</w:t>
      </w:r>
    </w:p>
    <w:p w14:paraId="61F18FC0">
      <w:pPr>
        <w:spacing w:before="1" w:line="216" w:lineRule="auto"/>
        <w:ind w:left="29"/>
        <w:rPr>
          <w:rFonts w:ascii="仿宋" w:hAnsi="仿宋" w:eastAsia="仿宋" w:cs="仿宋"/>
          <w:sz w:val="24"/>
          <w:szCs w:val="24"/>
        </w:rPr>
      </w:pPr>
      <w:r>
        <w:rPr>
          <w:rFonts w:ascii="仿宋" w:hAnsi="仿宋" w:eastAsia="仿宋" w:cs="仿宋"/>
          <w:spacing w:val="-1"/>
          <w:sz w:val="24"/>
          <w:szCs w:val="24"/>
        </w:rPr>
        <w:t>再通过该管道将水排入市政污水管网，从而满足施工期间的用水与排水需求。</w:t>
      </w:r>
    </w:p>
    <w:p w14:paraId="623C1F33">
      <w:pPr>
        <w:spacing w:before="187" w:line="217" w:lineRule="auto"/>
        <w:ind w:left="22"/>
        <w:outlineLvl w:val="3"/>
        <w:rPr>
          <w:rFonts w:ascii="仿宋" w:hAnsi="仿宋" w:eastAsia="仿宋" w:cs="仿宋"/>
          <w:sz w:val="24"/>
          <w:szCs w:val="24"/>
        </w:rPr>
      </w:pPr>
      <w:r>
        <w:rPr>
          <w:rFonts w:ascii="Times New Roman" w:hAnsi="Times New Roman" w:eastAsia="Times New Roman" w:cs="Times New Roman"/>
          <w:b/>
          <w:bCs/>
          <w:spacing w:val="-1"/>
          <w:sz w:val="24"/>
          <w:szCs w:val="24"/>
        </w:rPr>
        <w:t>5</w:t>
      </w:r>
      <w:r>
        <w:rPr>
          <w:rFonts w:ascii="仿宋" w:hAnsi="仿宋" w:eastAsia="仿宋" w:cs="仿宋"/>
          <w:spacing w:val="-1"/>
          <w:sz w:val="24"/>
          <w:szCs w:val="24"/>
          <w14:textOutline w14:w="4358" w14:cap="sq" w14:cmpd="sng">
            <w14:solidFill>
              <w14:srgbClr w14:val="000000"/>
            </w14:solidFill>
            <w14:prstDash w14:val="solid"/>
            <w14:bevel/>
          </w14:textOutline>
        </w:rPr>
        <w:t>）项目内外交通</w:t>
      </w:r>
    </w:p>
    <w:p w14:paraId="3D457815">
      <w:pPr>
        <w:spacing w:before="185" w:line="360" w:lineRule="auto"/>
        <w:ind w:left="30" w:right="39" w:firstLine="469"/>
        <w:jc w:val="both"/>
        <w:rPr>
          <w:rFonts w:ascii="仿宋" w:hAnsi="仿宋" w:eastAsia="仿宋" w:cs="仿宋"/>
          <w:sz w:val="24"/>
          <w:szCs w:val="24"/>
        </w:rPr>
      </w:pPr>
      <w:r>
        <w:rPr>
          <w:rFonts w:ascii="仿宋" w:hAnsi="仿宋" w:eastAsia="仿宋" w:cs="仿宋"/>
          <w:spacing w:val="-3"/>
          <w:sz w:val="24"/>
          <w:szCs w:val="24"/>
        </w:rPr>
        <w:t>根据资料及现场踏勘分析，项目北侧为昌江大道，南侧为工业一横路</w:t>
      </w:r>
      <w:r>
        <w:rPr>
          <w:rFonts w:ascii="仿宋" w:hAnsi="仿宋" w:eastAsia="仿宋" w:cs="仿宋"/>
          <w:spacing w:val="-4"/>
          <w:sz w:val="24"/>
          <w:szCs w:val="24"/>
        </w:rPr>
        <w:t>，东侧</w:t>
      </w:r>
      <w:r>
        <w:rPr>
          <w:rFonts w:ascii="仿宋" w:hAnsi="仿宋" w:eastAsia="仿宋" w:cs="仿宋"/>
          <w:sz w:val="24"/>
          <w:szCs w:val="24"/>
        </w:rPr>
        <w:t xml:space="preserve"> </w:t>
      </w:r>
      <w:r>
        <w:rPr>
          <w:rFonts w:ascii="仿宋" w:hAnsi="仿宋" w:eastAsia="仿宋" w:cs="仿宋"/>
          <w:spacing w:val="-3"/>
          <w:sz w:val="24"/>
          <w:szCs w:val="24"/>
        </w:rPr>
        <w:t>为工业三路，西侧为工业二路，项目施工利用现有市政道路进出</w:t>
      </w:r>
      <w:r>
        <w:rPr>
          <w:rFonts w:ascii="仿宋" w:hAnsi="仿宋" w:eastAsia="仿宋" w:cs="仿宋"/>
          <w:spacing w:val="-4"/>
          <w:sz w:val="24"/>
          <w:szCs w:val="24"/>
        </w:rPr>
        <w:t>场地，既有道路</w:t>
      </w:r>
    </w:p>
    <w:p w14:paraId="51799F60">
      <w:pPr>
        <w:spacing w:before="1" w:line="214" w:lineRule="auto"/>
        <w:ind w:left="33"/>
        <w:rPr>
          <w:rFonts w:ascii="仿宋" w:hAnsi="仿宋" w:eastAsia="仿宋" w:cs="仿宋"/>
          <w:sz w:val="24"/>
          <w:szCs w:val="24"/>
        </w:rPr>
      </w:pPr>
      <w:r>
        <w:rPr>
          <w:rFonts w:ascii="仿宋" w:hAnsi="仿宋" w:eastAsia="仿宋" w:cs="仿宋"/>
          <w:spacing w:val="-1"/>
          <w:sz w:val="24"/>
          <w:szCs w:val="24"/>
        </w:rPr>
        <w:t>可满足项目施工时车辆与人员的通行，交通较为便利。</w:t>
      </w:r>
    </w:p>
    <w:p w14:paraId="282F53F0">
      <w:pPr>
        <w:spacing w:line="214" w:lineRule="auto"/>
        <w:rPr>
          <w:rFonts w:ascii="仿宋" w:hAnsi="仿宋" w:eastAsia="仿宋" w:cs="仿宋"/>
          <w:sz w:val="24"/>
          <w:szCs w:val="24"/>
        </w:rPr>
        <w:sectPr>
          <w:footerReference r:id="rId19" w:type="default"/>
          <w:pgSz w:w="11906" w:h="16839"/>
          <w:pgMar w:top="1118" w:right="1759" w:bottom="1235" w:left="1785" w:header="879" w:footer="984" w:gutter="0"/>
          <w:cols w:space="720" w:num="1"/>
        </w:sectPr>
      </w:pPr>
    </w:p>
    <w:p w14:paraId="1A7F385C">
      <w:pPr>
        <w:pStyle w:val="2"/>
        <w:spacing w:line="390" w:lineRule="auto"/>
      </w:pPr>
    </w:p>
    <w:p w14:paraId="019A7641">
      <w:pPr>
        <w:spacing w:before="78" w:line="219" w:lineRule="auto"/>
        <w:ind w:left="19"/>
        <w:outlineLvl w:val="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
          <w:sz w:val="24"/>
          <w:szCs w:val="24"/>
        </w:rPr>
        <w:t>3</w:t>
      </w:r>
      <w:r>
        <w:rPr>
          <w:rFonts w:ascii="仿宋" w:hAnsi="仿宋" w:eastAsia="仿宋" w:cs="仿宋"/>
          <w:spacing w:val="-1"/>
          <w:sz w:val="24"/>
          <w:szCs w:val="24"/>
          <w14:textOutline w14:w="4358" w14:cap="sq" w14:cmpd="sng">
            <w14:solidFill>
              <w14:srgbClr w14:val="000000"/>
            </w14:solidFill>
            <w14:prstDash w14:val="solid"/>
            <w14:bevel/>
          </w14:textOutline>
        </w:rPr>
        <w:t>）施工组织</w:t>
      </w:r>
    </w:p>
    <w:p w14:paraId="5691F872">
      <w:pPr>
        <w:spacing w:before="218" w:line="219" w:lineRule="auto"/>
        <w:ind w:left="29"/>
        <w:outlineLvl w:val="3"/>
        <w:rPr>
          <w:rFonts w:ascii="仿宋" w:hAnsi="仿宋" w:eastAsia="仿宋" w:cs="仿宋"/>
          <w:sz w:val="24"/>
          <w:szCs w:val="24"/>
        </w:rPr>
      </w:pPr>
      <w:r>
        <w:rPr>
          <w:rFonts w:ascii="Times New Roman" w:hAnsi="Times New Roman" w:eastAsia="Times New Roman" w:cs="Times New Roman"/>
          <w:b/>
          <w:bCs/>
          <w:spacing w:val="-2"/>
          <w:sz w:val="24"/>
          <w:szCs w:val="24"/>
        </w:rPr>
        <w:t>1</w:t>
      </w:r>
      <w:r>
        <w:rPr>
          <w:rFonts w:ascii="仿宋" w:hAnsi="仿宋" w:eastAsia="仿宋" w:cs="仿宋"/>
          <w:spacing w:val="-2"/>
          <w:sz w:val="24"/>
          <w:szCs w:val="24"/>
          <w14:textOutline w14:w="4358" w14:cap="sq" w14:cmpd="sng">
            <w14:solidFill>
              <w14:srgbClr w14:val="000000"/>
            </w14:solidFill>
            <w14:prstDash w14:val="solid"/>
            <w14:bevel/>
          </w14:textOutline>
        </w:rPr>
        <w:t>）施工生活区</w:t>
      </w:r>
    </w:p>
    <w:p w14:paraId="469B399F">
      <w:pPr>
        <w:spacing w:before="183" w:line="468" w:lineRule="exact"/>
        <w:ind w:right="68"/>
        <w:jc w:val="right"/>
        <w:rPr>
          <w:rFonts w:ascii="仿宋" w:hAnsi="仿宋" w:eastAsia="仿宋" w:cs="仿宋"/>
          <w:sz w:val="24"/>
          <w:szCs w:val="24"/>
        </w:rPr>
      </w:pPr>
      <w:r>
        <w:rPr>
          <w:rFonts w:ascii="仿宋" w:hAnsi="仿宋" w:eastAsia="仿宋" w:cs="仿宋"/>
          <w:spacing w:val="-3"/>
          <w:position w:val="17"/>
          <w:sz w:val="24"/>
          <w:szCs w:val="24"/>
        </w:rPr>
        <w:t>施工生活区主要为施工人员办公及生活场所。根据咨询建设单</w:t>
      </w:r>
      <w:r>
        <w:rPr>
          <w:rFonts w:ascii="仿宋" w:hAnsi="仿宋" w:eastAsia="仿宋" w:cs="仿宋"/>
          <w:spacing w:val="-4"/>
          <w:position w:val="17"/>
          <w:sz w:val="24"/>
          <w:szCs w:val="24"/>
        </w:rPr>
        <w:t>位及踏勘现场</w:t>
      </w:r>
    </w:p>
    <w:p w14:paraId="614C3774">
      <w:pPr>
        <w:spacing w:before="1" w:line="214" w:lineRule="auto"/>
        <w:ind w:left="33"/>
        <w:rPr>
          <w:rFonts w:ascii="仿宋" w:hAnsi="仿宋" w:eastAsia="仿宋" w:cs="仿宋"/>
          <w:sz w:val="24"/>
          <w:szCs w:val="24"/>
        </w:rPr>
      </w:pPr>
      <w:r>
        <w:rPr>
          <w:rFonts w:ascii="仿宋" w:hAnsi="仿宋" w:eastAsia="仿宋" w:cs="仿宋"/>
          <w:spacing w:val="-1"/>
          <w:sz w:val="24"/>
          <w:szCs w:val="24"/>
        </w:rPr>
        <w:t>可知，项目生活区采用租用民房的形式，故不单独布置施工生活区。</w:t>
      </w:r>
    </w:p>
    <w:p w14:paraId="326F3CA3">
      <w:pPr>
        <w:spacing w:before="188" w:line="218" w:lineRule="auto"/>
        <w:ind w:left="19"/>
        <w:outlineLvl w:val="3"/>
        <w:rPr>
          <w:rFonts w:ascii="仿宋" w:hAnsi="仿宋" w:eastAsia="仿宋" w:cs="仿宋"/>
          <w:sz w:val="24"/>
          <w:szCs w:val="24"/>
        </w:rPr>
      </w:pPr>
      <w:r>
        <w:rPr>
          <w:rFonts w:ascii="Times New Roman" w:hAnsi="Times New Roman" w:eastAsia="Times New Roman" w:cs="Times New Roman"/>
          <w:b/>
          <w:bCs/>
          <w:spacing w:val="-1"/>
          <w:sz w:val="24"/>
          <w:szCs w:val="24"/>
        </w:rPr>
        <w:t>2</w:t>
      </w:r>
      <w:r>
        <w:rPr>
          <w:rFonts w:ascii="仿宋" w:hAnsi="仿宋" w:eastAsia="仿宋" w:cs="仿宋"/>
          <w:spacing w:val="-1"/>
          <w:sz w:val="24"/>
          <w:szCs w:val="24"/>
          <w14:textOutline w14:w="4358" w14:cap="sq" w14:cmpd="sng">
            <w14:solidFill>
              <w14:srgbClr w14:val="000000"/>
            </w14:solidFill>
            <w14:prstDash w14:val="solid"/>
            <w14:bevel/>
          </w14:textOutline>
        </w:rPr>
        <w:t>）施工道路</w:t>
      </w:r>
    </w:p>
    <w:p w14:paraId="31379723">
      <w:pPr>
        <w:spacing w:before="184" w:line="360" w:lineRule="auto"/>
        <w:ind w:left="33" w:right="68" w:firstLine="469"/>
        <w:jc w:val="both"/>
        <w:rPr>
          <w:rFonts w:ascii="仿宋" w:hAnsi="仿宋" w:eastAsia="仿宋" w:cs="仿宋"/>
          <w:sz w:val="24"/>
          <w:szCs w:val="24"/>
        </w:rPr>
      </w:pPr>
      <w:r>
        <w:rPr>
          <w:rFonts w:ascii="仿宋" w:hAnsi="仿宋" w:eastAsia="仿宋" w:cs="仿宋"/>
          <w:spacing w:val="-3"/>
          <w:sz w:val="24"/>
          <w:szCs w:val="24"/>
        </w:rPr>
        <w:t>本项目区北侧为昌江大道，南侧为工业一横路，东侧为工业三路</w:t>
      </w:r>
      <w:r>
        <w:rPr>
          <w:rFonts w:ascii="仿宋" w:hAnsi="仿宋" w:eastAsia="仿宋" w:cs="仿宋"/>
          <w:spacing w:val="-4"/>
          <w:sz w:val="24"/>
          <w:szCs w:val="24"/>
        </w:rPr>
        <w:t>，西侧为工</w:t>
      </w:r>
      <w:r>
        <w:rPr>
          <w:rFonts w:ascii="仿宋" w:hAnsi="仿宋" w:eastAsia="仿宋" w:cs="仿宋"/>
          <w:sz w:val="24"/>
          <w:szCs w:val="24"/>
        </w:rPr>
        <w:t xml:space="preserve"> </w:t>
      </w:r>
      <w:r>
        <w:rPr>
          <w:rFonts w:ascii="仿宋" w:hAnsi="仿宋" w:eastAsia="仿宋" w:cs="仿宋"/>
          <w:spacing w:val="-3"/>
          <w:sz w:val="24"/>
          <w:szCs w:val="24"/>
        </w:rPr>
        <w:t>业二路，项目施工利用现有市政道路进出场地，既有道路</w:t>
      </w:r>
      <w:r>
        <w:rPr>
          <w:rFonts w:ascii="仿宋" w:hAnsi="仿宋" w:eastAsia="仿宋" w:cs="仿宋"/>
          <w:spacing w:val="-4"/>
          <w:sz w:val="24"/>
          <w:szCs w:val="24"/>
        </w:rPr>
        <w:t>可满足项目施工时车辆</w:t>
      </w:r>
    </w:p>
    <w:p w14:paraId="1723278B">
      <w:pPr>
        <w:spacing w:before="1" w:line="215" w:lineRule="auto"/>
        <w:ind w:left="36"/>
        <w:rPr>
          <w:rFonts w:ascii="宋体" w:hAnsi="宋体" w:eastAsia="宋体" w:cs="宋体"/>
          <w:sz w:val="24"/>
          <w:szCs w:val="24"/>
        </w:rPr>
      </w:pPr>
      <w:r>
        <w:rPr>
          <w:rFonts w:ascii="仿宋" w:hAnsi="仿宋" w:eastAsia="仿宋" w:cs="仿宋"/>
          <w:spacing w:val="-1"/>
          <w:sz w:val="24"/>
          <w:szCs w:val="24"/>
        </w:rPr>
        <w:t>与人员的通行，交通较为便利，不需新建施工道路</w:t>
      </w:r>
      <w:r>
        <w:rPr>
          <w:rFonts w:ascii="宋体" w:hAnsi="宋体" w:eastAsia="宋体" w:cs="宋体"/>
          <w:spacing w:val="-1"/>
          <w:sz w:val="24"/>
          <w:szCs w:val="24"/>
        </w:rPr>
        <w:t>。</w:t>
      </w:r>
    </w:p>
    <w:p w14:paraId="2E8EC2D5">
      <w:pPr>
        <w:spacing w:before="188" w:line="219" w:lineRule="auto"/>
        <w:ind w:left="17"/>
        <w:outlineLvl w:val="3"/>
        <w:rPr>
          <w:rFonts w:ascii="仿宋" w:hAnsi="仿宋" w:eastAsia="仿宋" w:cs="仿宋"/>
          <w:sz w:val="24"/>
          <w:szCs w:val="24"/>
        </w:rPr>
      </w:pPr>
      <w:r>
        <w:rPr>
          <w:rFonts w:ascii="Times New Roman" w:hAnsi="Times New Roman" w:eastAsia="Times New Roman" w:cs="Times New Roman"/>
          <w:b/>
          <w:bCs/>
          <w:sz w:val="24"/>
          <w:szCs w:val="24"/>
        </w:rPr>
        <w:t>3</w:t>
      </w:r>
      <w:r>
        <w:rPr>
          <w:rFonts w:ascii="仿宋" w:hAnsi="仿宋" w:eastAsia="仿宋" w:cs="仿宋"/>
          <w:sz w:val="24"/>
          <w:szCs w:val="24"/>
          <w14:textOutline w14:w="4358" w14:cap="sq" w14:cmpd="sng">
            <w14:solidFill>
              <w14:srgbClr w14:val="000000"/>
            </w14:solidFill>
            <w14:prstDash w14:val="solid"/>
            <w14:bevel/>
          </w14:textOutline>
        </w:rPr>
        <w:t>）施工进出口</w:t>
      </w:r>
    </w:p>
    <w:p w14:paraId="3C01B365">
      <w:pPr>
        <w:spacing w:before="183" w:line="468" w:lineRule="exact"/>
        <w:ind w:right="68"/>
        <w:jc w:val="right"/>
        <w:rPr>
          <w:rFonts w:ascii="仿宋" w:hAnsi="仿宋" w:eastAsia="仿宋" w:cs="仿宋"/>
          <w:sz w:val="24"/>
          <w:szCs w:val="24"/>
        </w:rPr>
      </w:pPr>
      <w:r>
        <w:rPr>
          <w:rFonts w:ascii="仿宋" w:hAnsi="仿宋" w:eastAsia="仿宋" w:cs="仿宋"/>
          <w:spacing w:val="-1"/>
          <w:position w:val="17"/>
          <w:sz w:val="24"/>
          <w:szCs w:val="24"/>
        </w:rPr>
        <w:t>本项目共设</w:t>
      </w:r>
      <w:r>
        <w:rPr>
          <w:rFonts w:ascii="仿宋" w:hAnsi="仿宋" w:eastAsia="仿宋" w:cs="仿宋"/>
          <w:spacing w:val="-50"/>
          <w:position w:val="17"/>
          <w:sz w:val="24"/>
          <w:szCs w:val="24"/>
        </w:rPr>
        <w:t xml:space="preserve"> </w:t>
      </w:r>
      <w:r>
        <w:rPr>
          <w:rFonts w:ascii="Times New Roman" w:hAnsi="Times New Roman" w:eastAsia="Times New Roman" w:cs="Times New Roman"/>
          <w:spacing w:val="-1"/>
          <w:position w:val="17"/>
          <w:sz w:val="24"/>
          <w:szCs w:val="24"/>
        </w:rPr>
        <w:t xml:space="preserve">2 </w:t>
      </w:r>
      <w:r>
        <w:rPr>
          <w:rFonts w:ascii="仿宋" w:hAnsi="仿宋" w:eastAsia="仿宋" w:cs="仿宋"/>
          <w:spacing w:val="-1"/>
          <w:position w:val="17"/>
          <w:sz w:val="24"/>
          <w:szCs w:val="24"/>
        </w:rPr>
        <w:t>个出入口，</w:t>
      </w:r>
      <w:r>
        <w:rPr>
          <w:rFonts w:ascii="Times New Roman" w:hAnsi="Times New Roman" w:eastAsia="Times New Roman" w:cs="Times New Roman"/>
          <w:spacing w:val="-1"/>
          <w:position w:val="17"/>
          <w:sz w:val="24"/>
          <w:szCs w:val="24"/>
        </w:rPr>
        <w:t>1</w:t>
      </w:r>
      <w:r>
        <w:rPr>
          <w:rFonts w:ascii="Times New Roman" w:hAnsi="Times New Roman" w:eastAsia="Times New Roman" w:cs="Times New Roman"/>
          <w:spacing w:val="21"/>
          <w:position w:val="17"/>
          <w:sz w:val="24"/>
          <w:szCs w:val="24"/>
        </w:rPr>
        <w:t xml:space="preserve"> </w:t>
      </w:r>
      <w:r>
        <w:rPr>
          <w:rFonts w:ascii="仿宋" w:hAnsi="仿宋" w:eastAsia="仿宋" w:cs="仿宋"/>
          <w:spacing w:val="-1"/>
          <w:position w:val="17"/>
          <w:sz w:val="24"/>
          <w:szCs w:val="24"/>
        </w:rPr>
        <w:t>处位于项目区西侧，与工业二路相连，</w:t>
      </w:r>
      <w:r>
        <w:rPr>
          <w:rFonts w:ascii="Times New Roman" w:hAnsi="Times New Roman" w:eastAsia="Times New Roman" w:cs="Times New Roman"/>
          <w:spacing w:val="-1"/>
          <w:position w:val="17"/>
          <w:sz w:val="24"/>
          <w:szCs w:val="24"/>
        </w:rPr>
        <w:t>1</w:t>
      </w:r>
      <w:r>
        <w:rPr>
          <w:rFonts w:ascii="Times New Roman" w:hAnsi="Times New Roman" w:eastAsia="Times New Roman" w:cs="Times New Roman"/>
          <w:spacing w:val="19"/>
          <w:position w:val="17"/>
          <w:sz w:val="24"/>
          <w:szCs w:val="24"/>
        </w:rPr>
        <w:t xml:space="preserve"> </w:t>
      </w:r>
      <w:r>
        <w:rPr>
          <w:rFonts w:ascii="仿宋" w:hAnsi="仿宋" w:eastAsia="仿宋" w:cs="仿宋"/>
          <w:spacing w:val="-1"/>
          <w:position w:val="17"/>
          <w:sz w:val="24"/>
          <w:szCs w:val="24"/>
        </w:rPr>
        <w:t>处位于</w:t>
      </w:r>
    </w:p>
    <w:p w14:paraId="067CF4BF">
      <w:pPr>
        <w:spacing w:before="1" w:line="216" w:lineRule="auto"/>
        <w:ind w:left="26"/>
        <w:rPr>
          <w:rFonts w:ascii="仿宋" w:hAnsi="仿宋" w:eastAsia="仿宋" w:cs="仿宋"/>
          <w:sz w:val="24"/>
          <w:szCs w:val="24"/>
        </w:rPr>
      </w:pPr>
      <w:r>
        <w:rPr>
          <w:rFonts w:ascii="仿宋" w:hAnsi="仿宋" w:eastAsia="仿宋" w:cs="仿宋"/>
          <w:spacing w:val="-1"/>
          <w:sz w:val="24"/>
          <w:szCs w:val="24"/>
        </w:rPr>
        <w:t>项目区南侧，与工业一横路相连。</w:t>
      </w:r>
    </w:p>
    <w:p w14:paraId="1F483975">
      <w:pPr>
        <w:spacing w:before="186" w:line="216" w:lineRule="auto"/>
        <w:ind w:left="20"/>
        <w:outlineLvl w:val="3"/>
        <w:rPr>
          <w:rFonts w:ascii="仿宋" w:hAnsi="仿宋" w:eastAsia="仿宋" w:cs="仿宋"/>
          <w:sz w:val="24"/>
          <w:szCs w:val="24"/>
        </w:rPr>
      </w:pPr>
      <w:r>
        <w:rPr>
          <w:rFonts w:ascii="Times New Roman" w:hAnsi="Times New Roman" w:eastAsia="Times New Roman" w:cs="Times New Roman"/>
          <w:b/>
          <w:bCs/>
          <w:spacing w:val="-1"/>
          <w:sz w:val="24"/>
          <w:szCs w:val="24"/>
        </w:rPr>
        <w:t>4</w:t>
      </w:r>
      <w:r>
        <w:rPr>
          <w:rFonts w:ascii="仿宋" w:hAnsi="仿宋" w:eastAsia="仿宋" w:cs="仿宋"/>
          <w:spacing w:val="-1"/>
          <w:sz w:val="24"/>
          <w:szCs w:val="24"/>
          <w14:textOutline w14:w="4358" w14:cap="sq" w14:cmpd="sng">
            <w14:solidFill>
              <w14:srgbClr w14:val="000000"/>
            </w14:solidFill>
            <w14:prstDash w14:val="solid"/>
            <w14:bevel/>
          </w14:textOutline>
        </w:rPr>
        <w:t>）临时堆场区</w:t>
      </w:r>
    </w:p>
    <w:p w14:paraId="27932408">
      <w:pPr>
        <w:spacing w:before="187" w:line="360" w:lineRule="auto"/>
        <w:ind w:left="56" w:right="7" w:firstLine="444"/>
        <w:jc w:val="both"/>
        <w:rPr>
          <w:rFonts w:ascii="仿宋" w:hAnsi="仿宋" w:eastAsia="仿宋" w:cs="仿宋"/>
          <w:sz w:val="24"/>
          <w:szCs w:val="24"/>
        </w:rPr>
      </w:pPr>
      <w:r>
        <w:rPr>
          <w:rFonts w:ascii="仿宋" w:hAnsi="仿宋" w:eastAsia="仿宋" w:cs="仿宋"/>
          <w:spacing w:val="-5"/>
          <w:sz w:val="24"/>
          <w:szCs w:val="24"/>
        </w:rPr>
        <w:t>根据现场调查及建设单位提供的相关资料，拟在项目区内设置</w:t>
      </w:r>
      <w:r>
        <w:rPr>
          <w:rFonts w:ascii="仿宋" w:hAnsi="仿宋" w:eastAsia="仿宋" w:cs="仿宋"/>
          <w:spacing w:val="-15"/>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18"/>
          <w:w w:val="101"/>
          <w:sz w:val="24"/>
          <w:szCs w:val="24"/>
        </w:rPr>
        <w:t xml:space="preserve"> </w:t>
      </w:r>
      <w:r>
        <w:rPr>
          <w:rFonts w:ascii="仿宋" w:hAnsi="仿宋" w:eastAsia="仿宋" w:cs="仿宋"/>
          <w:spacing w:val="-5"/>
          <w:sz w:val="24"/>
          <w:szCs w:val="24"/>
        </w:rPr>
        <w:t>处临时堆场</w:t>
      </w:r>
      <w:r>
        <w:rPr>
          <w:rFonts w:ascii="仿宋" w:hAnsi="仿宋" w:eastAsia="仿宋" w:cs="仿宋"/>
          <w:sz w:val="24"/>
          <w:szCs w:val="24"/>
        </w:rPr>
        <w:t xml:space="preserve"> </w:t>
      </w:r>
      <w:r>
        <w:rPr>
          <w:rFonts w:ascii="仿宋" w:hAnsi="仿宋" w:eastAsia="仿宋" w:cs="仿宋"/>
          <w:spacing w:val="-8"/>
          <w:sz w:val="24"/>
          <w:szCs w:val="24"/>
        </w:rPr>
        <w:t>区，用于临时堆放建筑基础及地下室开挖的土方，临时堆场占地总面积为</w:t>
      </w:r>
      <w:r>
        <w:rPr>
          <w:rFonts w:ascii="仿宋" w:hAnsi="仿宋" w:eastAsia="仿宋" w:cs="仿宋"/>
          <w:spacing w:val="-35"/>
          <w:sz w:val="24"/>
          <w:szCs w:val="24"/>
        </w:rPr>
        <w:t xml:space="preserve"> </w:t>
      </w:r>
      <w:r>
        <w:rPr>
          <w:rFonts w:ascii="Times New Roman" w:hAnsi="Times New Roman" w:eastAsia="Times New Roman" w:cs="Times New Roman"/>
          <w:spacing w:val="-8"/>
          <w:sz w:val="24"/>
          <w:szCs w:val="24"/>
        </w:rPr>
        <w:t>500m</w:t>
      </w:r>
      <w:r>
        <w:rPr>
          <w:rFonts w:ascii="Times New Roman" w:hAnsi="Times New Roman" w:eastAsia="Times New Roman" w:cs="Times New Roman"/>
          <w:spacing w:val="-8"/>
          <w:position w:val="8"/>
          <w:sz w:val="15"/>
          <w:szCs w:val="15"/>
        </w:rPr>
        <w:t>2</w:t>
      </w:r>
      <w:r>
        <w:rPr>
          <w:rFonts w:ascii="仿宋" w:hAnsi="仿宋" w:eastAsia="仿宋" w:cs="仿宋"/>
          <w:spacing w:val="-8"/>
          <w:sz w:val="24"/>
          <w:szCs w:val="24"/>
        </w:rPr>
        <w:t>，</w:t>
      </w:r>
      <w:r>
        <w:rPr>
          <w:rFonts w:ascii="仿宋" w:hAnsi="仿宋" w:eastAsia="仿宋" w:cs="仿宋"/>
          <w:sz w:val="24"/>
          <w:szCs w:val="24"/>
        </w:rPr>
        <w:t xml:space="preserve"> </w:t>
      </w:r>
      <w:r>
        <w:rPr>
          <w:rFonts w:ascii="仿宋" w:hAnsi="仿宋" w:eastAsia="仿宋" w:cs="仿宋"/>
          <w:spacing w:val="-3"/>
          <w:sz w:val="24"/>
          <w:szCs w:val="24"/>
        </w:rPr>
        <w:t>占用项目内道路广场区面积，属重复占地，后期使用完毕后恢复成道路广场区。</w:t>
      </w:r>
    </w:p>
    <w:p w14:paraId="558829FB">
      <w:pPr>
        <w:spacing w:before="1" w:line="215" w:lineRule="auto"/>
        <w:jc w:val="right"/>
        <w:rPr>
          <w:rFonts w:ascii="仿宋" w:hAnsi="仿宋" w:eastAsia="仿宋" w:cs="仿宋"/>
          <w:sz w:val="24"/>
          <w:szCs w:val="24"/>
        </w:rPr>
      </w:pPr>
      <w:r>
        <w:rPr>
          <w:rFonts w:ascii="仿宋" w:hAnsi="仿宋" w:eastAsia="仿宋" w:cs="仿宋"/>
          <w:spacing w:val="-11"/>
          <w:sz w:val="24"/>
          <w:szCs w:val="24"/>
        </w:rPr>
        <w:t>堆土堆放高度</w:t>
      </w:r>
      <w:r>
        <w:rPr>
          <w:rFonts w:ascii="仿宋" w:hAnsi="仿宋" w:eastAsia="仿宋" w:cs="仿宋"/>
          <w:spacing w:val="-66"/>
          <w:sz w:val="24"/>
          <w:szCs w:val="24"/>
        </w:rPr>
        <w:t xml:space="preserve"> </w:t>
      </w:r>
      <w:r>
        <w:rPr>
          <w:rFonts w:ascii="Times New Roman" w:hAnsi="Times New Roman" w:eastAsia="Times New Roman" w:cs="Times New Roman"/>
          <w:spacing w:val="-11"/>
          <w:sz w:val="24"/>
          <w:szCs w:val="24"/>
        </w:rPr>
        <w:t>4m</w:t>
      </w:r>
      <w:r>
        <w:rPr>
          <w:rFonts w:ascii="仿宋" w:hAnsi="仿宋" w:eastAsia="仿宋" w:cs="仿宋"/>
          <w:spacing w:val="-11"/>
          <w:sz w:val="24"/>
          <w:szCs w:val="24"/>
        </w:rPr>
        <w:t>，堆土边坡为</w:t>
      </w:r>
      <w:r>
        <w:rPr>
          <w:rFonts w:ascii="仿宋" w:hAnsi="仿宋" w:eastAsia="仿宋" w:cs="仿宋"/>
          <w:spacing w:val="-42"/>
          <w:sz w:val="24"/>
          <w:szCs w:val="24"/>
        </w:rPr>
        <w:t xml:space="preserve"> </w:t>
      </w:r>
      <w:r>
        <w:rPr>
          <w:rFonts w:ascii="Times New Roman" w:hAnsi="Times New Roman" w:eastAsia="Times New Roman" w:cs="Times New Roman"/>
          <w:spacing w:val="-11"/>
          <w:sz w:val="24"/>
          <w:szCs w:val="24"/>
        </w:rPr>
        <w:t>1:2</w:t>
      </w:r>
      <w:r>
        <w:rPr>
          <w:rFonts w:ascii="仿宋" w:hAnsi="仿宋" w:eastAsia="仿宋" w:cs="仿宋"/>
          <w:spacing w:val="-11"/>
          <w:sz w:val="24"/>
          <w:szCs w:val="24"/>
        </w:rPr>
        <w:t>，可堆土容量为</w:t>
      </w:r>
      <w:r>
        <w:rPr>
          <w:rFonts w:ascii="仿宋" w:hAnsi="仿宋" w:eastAsia="仿宋" w:cs="仿宋"/>
          <w:spacing w:val="-41"/>
          <w:sz w:val="24"/>
          <w:szCs w:val="24"/>
        </w:rPr>
        <w:t xml:space="preserve"> </w:t>
      </w:r>
      <w:r>
        <w:rPr>
          <w:rFonts w:ascii="Times New Roman" w:hAnsi="Times New Roman" w:eastAsia="Times New Roman" w:cs="Times New Roman"/>
          <w:spacing w:val="-11"/>
          <w:sz w:val="24"/>
          <w:szCs w:val="24"/>
        </w:rPr>
        <w:t>1200m</w:t>
      </w:r>
      <w:r>
        <w:rPr>
          <w:rFonts w:ascii="Times New Roman" w:hAnsi="Times New Roman" w:eastAsia="Times New Roman" w:cs="Times New Roman"/>
          <w:spacing w:val="10"/>
          <w:position w:val="7"/>
          <w:sz w:val="15"/>
          <w:szCs w:val="15"/>
        </w:rPr>
        <w:t>3</w:t>
      </w:r>
      <w:r>
        <w:rPr>
          <w:rFonts w:ascii="仿宋" w:hAnsi="仿宋" w:eastAsia="仿宋" w:cs="仿宋"/>
          <w:spacing w:val="-13"/>
          <w:sz w:val="24"/>
          <w:szCs w:val="24"/>
        </w:rPr>
        <w:t>，预计堆土量为</w:t>
      </w:r>
      <w:r>
        <w:rPr>
          <w:rFonts w:ascii="仿宋" w:hAnsi="仿宋" w:eastAsia="仿宋" w:cs="仿宋"/>
          <w:spacing w:val="-42"/>
          <w:sz w:val="24"/>
          <w:szCs w:val="24"/>
        </w:rPr>
        <w:t xml:space="preserve"> </w:t>
      </w:r>
      <w:r>
        <w:rPr>
          <w:rFonts w:ascii="Times New Roman" w:hAnsi="Times New Roman" w:eastAsia="Times New Roman" w:cs="Times New Roman"/>
          <w:spacing w:val="-13"/>
          <w:sz w:val="24"/>
          <w:szCs w:val="24"/>
        </w:rPr>
        <w:t>1200m</w:t>
      </w:r>
      <w:r>
        <w:rPr>
          <w:rFonts w:ascii="Times New Roman" w:hAnsi="Times New Roman" w:eastAsia="Times New Roman" w:cs="Times New Roman"/>
          <w:spacing w:val="10"/>
          <w:position w:val="7"/>
          <w:sz w:val="15"/>
          <w:szCs w:val="15"/>
        </w:rPr>
        <w:t>3</w:t>
      </w:r>
      <w:r>
        <w:rPr>
          <w:rFonts w:ascii="仿宋" w:hAnsi="仿宋" w:eastAsia="仿宋" w:cs="仿宋"/>
          <w:spacing w:val="-52"/>
          <w:sz w:val="24"/>
          <w:szCs w:val="24"/>
        </w:rPr>
        <w:t>。</w:t>
      </w:r>
    </w:p>
    <w:p w14:paraId="71AED112">
      <w:pPr>
        <w:spacing w:before="188" w:line="219" w:lineRule="auto"/>
        <w:ind w:left="22"/>
        <w:outlineLvl w:val="3"/>
        <w:rPr>
          <w:rFonts w:ascii="仿宋" w:hAnsi="仿宋" w:eastAsia="仿宋" w:cs="仿宋"/>
          <w:sz w:val="24"/>
          <w:szCs w:val="24"/>
        </w:rPr>
      </w:pPr>
      <w:r>
        <w:rPr>
          <w:rFonts w:ascii="Times New Roman" w:hAnsi="Times New Roman" w:eastAsia="Times New Roman" w:cs="Times New Roman"/>
          <w:b/>
          <w:bCs/>
          <w:spacing w:val="-1"/>
          <w:sz w:val="24"/>
          <w:szCs w:val="24"/>
        </w:rPr>
        <w:t>5</w:t>
      </w:r>
      <w:r>
        <w:rPr>
          <w:rFonts w:ascii="仿宋" w:hAnsi="仿宋" w:eastAsia="仿宋" w:cs="仿宋"/>
          <w:spacing w:val="-1"/>
          <w:sz w:val="24"/>
          <w:szCs w:val="24"/>
          <w14:textOutline w14:w="4358" w14:cap="sq" w14:cmpd="sng">
            <w14:solidFill>
              <w14:srgbClr w14:val="000000"/>
            </w14:solidFill>
            <w14:prstDash w14:val="solid"/>
            <w14:bevel/>
          </w14:textOutline>
        </w:rPr>
        <w:t>）施工工艺</w:t>
      </w:r>
    </w:p>
    <w:p w14:paraId="14B682E9">
      <w:pPr>
        <w:spacing w:before="183" w:line="360" w:lineRule="auto"/>
        <w:ind w:left="24" w:right="7" w:firstLine="476"/>
        <w:rPr>
          <w:rFonts w:ascii="仿宋" w:hAnsi="仿宋" w:eastAsia="仿宋" w:cs="仿宋"/>
          <w:sz w:val="24"/>
          <w:szCs w:val="24"/>
        </w:rPr>
      </w:pPr>
      <w:r>
        <w:rPr>
          <w:rFonts w:ascii="仿宋" w:hAnsi="仿宋" w:eastAsia="仿宋" w:cs="仿宋"/>
          <w:spacing w:val="-8"/>
          <w:sz w:val="24"/>
          <w:szCs w:val="24"/>
        </w:rPr>
        <w:t>根据工程特点和施工条件，采用机械化施工为主，适当配</w:t>
      </w:r>
      <w:r>
        <w:rPr>
          <w:rFonts w:ascii="仿宋" w:hAnsi="仿宋" w:eastAsia="仿宋" w:cs="仿宋"/>
          <w:spacing w:val="-9"/>
          <w:sz w:val="24"/>
          <w:szCs w:val="24"/>
        </w:rPr>
        <w:t>合人力的施工方案，</w:t>
      </w:r>
      <w:r>
        <w:rPr>
          <w:rFonts w:ascii="仿宋" w:hAnsi="仿宋" w:eastAsia="仿宋" w:cs="仿宋"/>
          <w:sz w:val="24"/>
          <w:szCs w:val="24"/>
        </w:rPr>
        <w:t xml:space="preserve"> </w:t>
      </w:r>
      <w:r>
        <w:rPr>
          <w:rFonts w:ascii="仿宋" w:hAnsi="仿宋" w:eastAsia="仿宋" w:cs="仿宋"/>
          <w:spacing w:val="-3"/>
          <w:sz w:val="24"/>
          <w:szCs w:val="24"/>
        </w:rPr>
        <w:t>以确保工程质量，加快施工进度，降低工程造价。本项目首先进行的是地下室的</w:t>
      </w:r>
      <w:r>
        <w:rPr>
          <w:rFonts w:ascii="仿宋" w:hAnsi="仿宋" w:eastAsia="仿宋" w:cs="仿宋"/>
          <w:sz w:val="24"/>
          <w:szCs w:val="24"/>
        </w:rPr>
        <w:t xml:space="preserve"> </w:t>
      </w:r>
      <w:r>
        <w:rPr>
          <w:rFonts w:ascii="仿宋" w:hAnsi="仿宋" w:eastAsia="仿宋" w:cs="仿宋"/>
          <w:spacing w:val="-3"/>
          <w:sz w:val="24"/>
          <w:szCs w:val="24"/>
        </w:rPr>
        <w:t>施工，在地下室混凝土浇筑完毕并达到相应强度后再进行土方填筑施工。项目产</w:t>
      </w:r>
    </w:p>
    <w:p w14:paraId="45816002">
      <w:pPr>
        <w:spacing w:before="1" w:line="215" w:lineRule="auto"/>
        <w:ind w:left="38"/>
        <w:rPr>
          <w:rFonts w:ascii="仿宋" w:hAnsi="仿宋" w:eastAsia="仿宋" w:cs="仿宋"/>
          <w:sz w:val="24"/>
          <w:szCs w:val="24"/>
        </w:rPr>
      </w:pPr>
      <w:r>
        <w:rPr>
          <w:rFonts w:ascii="仿宋" w:hAnsi="仿宋" w:eastAsia="仿宋" w:cs="仿宋"/>
          <w:spacing w:val="-1"/>
          <w:sz w:val="24"/>
          <w:szCs w:val="24"/>
        </w:rPr>
        <w:t>生的土石方量主要来源于地下室开挖，建构筑物基础开挖、场地平整等。</w:t>
      </w:r>
    </w:p>
    <w:p w14:paraId="03633936">
      <w:pPr>
        <w:spacing w:before="187" w:line="216" w:lineRule="auto"/>
        <w:ind w:left="499"/>
        <w:rPr>
          <w:rFonts w:ascii="仿宋" w:hAnsi="仿宋" w:eastAsia="仿宋" w:cs="仿宋"/>
          <w:sz w:val="24"/>
          <w:szCs w:val="24"/>
        </w:rPr>
      </w:pPr>
      <w:r>
        <w:rPr>
          <w:rFonts w:ascii="仿宋" w:hAnsi="仿宋" w:eastAsia="仿宋" w:cs="仿宋"/>
          <w:spacing w:val="-7"/>
          <w:sz w:val="24"/>
          <w:szCs w:val="24"/>
        </w:rPr>
        <w:t>（</w:t>
      </w:r>
      <w:r>
        <w:rPr>
          <w:rFonts w:ascii="仿宋" w:hAnsi="仿宋" w:eastAsia="仿宋" w:cs="仿宋"/>
          <w:spacing w:val="-56"/>
          <w:sz w:val="24"/>
          <w:szCs w:val="24"/>
        </w:rPr>
        <w:t xml:space="preserve"> </w:t>
      </w:r>
      <w:r>
        <w:rPr>
          <w:rFonts w:ascii="仿宋" w:hAnsi="仿宋" w:eastAsia="仿宋" w:cs="仿宋"/>
          <w:spacing w:val="-7"/>
          <w:sz w:val="24"/>
          <w:szCs w:val="24"/>
        </w:rPr>
        <w:t>一）建筑物基础施工</w:t>
      </w:r>
    </w:p>
    <w:p w14:paraId="6598A2C2">
      <w:pPr>
        <w:spacing w:before="188" w:line="360" w:lineRule="auto"/>
        <w:ind w:left="26" w:right="68" w:firstLine="477"/>
        <w:rPr>
          <w:rFonts w:ascii="仿宋" w:hAnsi="仿宋" w:eastAsia="仿宋" w:cs="仿宋"/>
          <w:sz w:val="24"/>
          <w:szCs w:val="24"/>
        </w:rPr>
      </w:pPr>
      <w:r>
        <w:rPr>
          <w:rFonts w:ascii="仿宋" w:hAnsi="仿宋" w:eastAsia="仿宋" w:cs="仿宋"/>
          <w:spacing w:val="2"/>
          <w:sz w:val="24"/>
          <w:szCs w:val="24"/>
        </w:rPr>
        <w:t>本项目采用旋挖成孔灌注桩。工艺流程</w:t>
      </w:r>
      <w:r>
        <w:rPr>
          <w:rFonts w:ascii="Times New Roman" w:hAnsi="Times New Roman" w:eastAsia="Times New Roman" w:cs="Times New Roman"/>
          <w:spacing w:val="2"/>
          <w:sz w:val="24"/>
          <w:szCs w:val="24"/>
        </w:rPr>
        <w:t>:</w:t>
      </w:r>
      <w:r>
        <w:rPr>
          <w:rFonts w:ascii="仿宋" w:hAnsi="仿宋" w:eastAsia="仿宋" w:cs="仿宋"/>
          <w:spacing w:val="2"/>
          <w:sz w:val="24"/>
          <w:szCs w:val="24"/>
        </w:rPr>
        <w:t>钻机安装就位一拴柱一对准桩位一</w:t>
      </w:r>
      <w:r>
        <w:rPr>
          <w:rFonts w:ascii="仿宋" w:hAnsi="仿宋" w:eastAsia="仿宋" w:cs="仿宋"/>
          <w:sz w:val="24"/>
          <w:szCs w:val="24"/>
        </w:rPr>
        <w:t xml:space="preserve"> </w:t>
      </w:r>
      <w:r>
        <w:rPr>
          <w:rFonts w:ascii="仿宋" w:hAnsi="仿宋" w:eastAsia="仿宋" w:cs="仿宋"/>
          <w:spacing w:val="4"/>
          <w:sz w:val="24"/>
          <w:szCs w:val="24"/>
        </w:rPr>
        <w:t>埋设护简一泥浆制作一旋挖钻进成孔一清孔并检查成孔质量一下放钢筋</w:t>
      </w:r>
      <w:r>
        <w:rPr>
          <w:rFonts w:ascii="仿宋" w:hAnsi="仿宋" w:eastAsia="仿宋" w:cs="仿宋"/>
          <w:spacing w:val="3"/>
          <w:sz w:val="24"/>
          <w:szCs w:val="24"/>
        </w:rPr>
        <w:t>笼一下</w:t>
      </w:r>
    </w:p>
    <w:p w14:paraId="64522D7B">
      <w:pPr>
        <w:spacing w:before="1" w:line="214" w:lineRule="auto"/>
        <w:ind w:left="34"/>
        <w:rPr>
          <w:rFonts w:ascii="仿宋" w:hAnsi="仿宋" w:eastAsia="仿宋" w:cs="仿宋"/>
          <w:sz w:val="24"/>
          <w:szCs w:val="24"/>
        </w:rPr>
      </w:pPr>
      <w:r>
        <w:rPr>
          <w:rFonts w:ascii="仿宋" w:hAnsi="仿宋" w:eastAsia="仿宋" w:cs="仿宋"/>
          <w:spacing w:val="-2"/>
          <w:sz w:val="24"/>
          <w:szCs w:val="24"/>
        </w:rPr>
        <w:t>导管一浇注混凝土一检查质量。</w:t>
      </w:r>
    </w:p>
    <w:p w14:paraId="4187B0CE">
      <w:pPr>
        <w:spacing w:before="150" w:line="370" w:lineRule="auto"/>
        <w:ind w:left="29" w:firstLine="474"/>
        <w:rPr>
          <w:rFonts w:ascii="仿宋" w:hAnsi="仿宋" w:eastAsia="仿宋" w:cs="仿宋"/>
          <w:sz w:val="24"/>
          <w:szCs w:val="24"/>
        </w:rPr>
      </w:pPr>
      <w:r>
        <w:rPr>
          <w:rFonts w:ascii="仿宋" w:hAnsi="仿宋" w:eastAsia="仿宋" w:cs="仿宋"/>
          <w:spacing w:val="1"/>
          <w:sz w:val="24"/>
          <w:szCs w:val="24"/>
        </w:rPr>
        <w:t>本项目拟建局部地下室，拟建</w:t>
      </w:r>
      <w:r>
        <w:rPr>
          <w:rFonts w:ascii="仿宋" w:hAnsi="仿宋" w:eastAsia="仿宋" w:cs="仿宋"/>
          <w:spacing w:val="-18"/>
          <w:sz w:val="24"/>
          <w:szCs w:val="24"/>
        </w:rPr>
        <w:t xml:space="preserve"> </w:t>
      </w:r>
      <w:r>
        <w:rPr>
          <w:rFonts w:ascii="Times New Roman" w:hAnsi="Times New Roman" w:eastAsia="Times New Roman" w:cs="Times New Roman"/>
          <w:spacing w:val="1"/>
          <w:sz w:val="24"/>
          <w:szCs w:val="24"/>
        </w:rPr>
        <w:t>1#</w:t>
      </w:r>
      <w:r>
        <w:rPr>
          <w:rFonts w:ascii="仿宋" w:hAnsi="仿宋" w:eastAsia="仿宋" w:cs="仿宋"/>
          <w:spacing w:val="1"/>
          <w:sz w:val="24"/>
          <w:szCs w:val="24"/>
        </w:rPr>
        <w:t>沉香茶加工厂西北侧有一层地下设备用房</w:t>
      </w:r>
      <w:r>
        <w:rPr>
          <w:rFonts w:ascii="仿宋" w:hAnsi="仿宋" w:eastAsia="仿宋" w:cs="仿宋"/>
          <w:sz w:val="24"/>
          <w:szCs w:val="24"/>
        </w:rPr>
        <w:t xml:space="preserve"> </w:t>
      </w:r>
      <w:r>
        <w:rPr>
          <w:rFonts w:ascii="仿宋" w:hAnsi="仿宋" w:eastAsia="仿宋" w:cs="仿宋"/>
          <w:spacing w:val="-3"/>
          <w:sz w:val="24"/>
          <w:szCs w:val="24"/>
        </w:rPr>
        <w:t>和垃圾用房，面积诶</w:t>
      </w:r>
      <w:r>
        <w:rPr>
          <w:rFonts w:ascii="仿宋" w:hAnsi="仿宋" w:eastAsia="仿宋" w:cs="仿宋"/>
          <w:spacing w:val="-41"/>
          <w:sz w:val="24"/>
          <w:szCs w:val="24"/>
        </w:rPr>
        <w:t xml:space="preserve"> </w:t>
      </w:r>
      <w:r>
        <w:rPr>
          <w:rFonts w:ascii="Times New Roman" w:hAnsi="Times New Roman" w:eastAsia="Times New Roman" w:cs="Times New Roman"/>
          <w:spacing w:val="-3"/>
          <w:sz w:val="24"/>
          <w:szCs w:val="24"/>
        </w:rPr>
        <w:t>481.37m</w:t>
      </w:r>
      <w:r>
        <w:rPr>
          <w:rFonts w:ascii="Times New Roman" w:hAnsi="Times New Roman" w:eastAsia="Times New Roman" w:cs="Times New Roman"/>
          <w:spacing w:val="-3"/>
          <w:position w:val="8"/>
          <w:sz w:val="15"/>
          <w:szCs w:val="15"/>
        </w:rPr>
        <w:t xml:space="preserve">2 </w:t>
      </w:r>
      <w:r>
        <w:rPr>
          <w:rFonts w:ascii="仿宋" w:hAnsi="仿宋" w:eastAsia="仿宋" w:cs="仿宋"/>
          <w:spacing w:val="-3"/>
          <w:sz w:val="24"/>
          <w:szCs w:val="24"/>
        </w:rPr>
        <w:t>，基坑开挖深度内揭露的地层主要为①层素填土、</w:t>
      </w:r>
      <w:r>
        <w:rPr>
          <w:rFonts w:ascii="仿宋" w:hAnsi="仿宋" w:eastAsia="仿宋" w:cs="仿宋"/>
          <w:sz w:val="24"/>
          <w:szCs w:val="24"/>
        </w:rPr>
        <w:t xml:space="preserve"> </w:t>
      </w:r>
      <w:r>
        <w:rPr>
          <w:rFonts w:ascii="仿宋" w:hAnsi="仿宋" w:eastAsia="仿宋" w:cs="仿宋"/>
          <w:spacing w:val="-3"/>
          <w:sz w:val="24"/>
          <w:szCs w:val="24"/>
        </w:rPr>
        <w:t>②层砾质粘性土、③层强风化花岗岩、④层中等风化花岗岩。基坑支</w:t>
      </w:r>
      <w:r>
        <w:rPr>
          <w:rFonts w:ascii="仿宋" w:hAnsi="仿宋" w:eastAsia="仿宋" w:cs="仿宋"/>
          <w:spacing w:val="-4"/>
          <w:sz w:val="24"/>
          <w:szCs w:val="24"/>
        </w:rPr>
        <w:t>护安全等级</w:t>
      </w:r>
    </w:p>
    <w:p w14:paraId="07C62591">
      <w:pPr>
        <w:spacing w:line="214" w:lineRule="auto"/>
        <w:ind w:left="30"/>
        <w:rPr>
          <w:rFonts w:ascii="仿宋" w:hAnsi="仿宋" w:eastAsia="仿宋" w:cs="仿宋"/>
          <w:sz w:val="24"/>
          <w:szCs w:val="24"/>
        </w:rPr>
      </w:pPr>
      <w:r>
        <w:rPr>
          <w:rFonts w:ascii="仿宋" w:hAnsi="仿宋" w:eastAsia="仿宋" w:cs="仿宋"/>
          <w:spacing w:val="-3"/>
          <w:sz w:val="24"/>
          <w:szCs w:val="24"/>
        </w:rPr>
        <w:t>为二级，基坑壁土层自稳性差，在无支护情况下，基坑不能直立</w:t>
      </w:r>
      <w:r>
        <w:rPr>
          <w:rFonts w:ascii="仿宋" w:hAnsi="仿宋" w:eastAsia="仿宋" w:cs="仿宋"/>
          <w:spacing w:val="-4"/>
          <w:sz w:val="24"/>
          <w:szCs w:val="24"/>
        </w:rPr>
        <w:t>开挖，考虑基坑</w:t>
      </w:r>
    </w:p>
    <w:p w14:paraId="4B8AB424">
      <w:pPr>
        <w:spacing w:line="214" w:lineRule="auto"/>
        <w:rPr>
          <w:rFonts w:ascii="仿宋" w:hAnsi="仿宋" w:eastAsia="仿宋" w:cs="仿宋"/>
          <w:sz w:val="24"/>
          <w:szCs w:val="24"/>
        </w:rPr>
        <w:sectPr>
          <w:headerReference r:id="rId20" w:type="default"/>
          <w:footerReference r:id="rId21" w:type="default"/>
          <w:pgSz w:w="11906" w:h="16839"/>
          <w:pgMar w:top="1118" w:right="1731" w:bottom="1235" w:left="1785" w:header="879" w:footer="984" w:gutter="0"/>
          <w:cols w:space="720" w:num="1"/>
        </w:sectPr>
      </w:pPr>
    </w:p>
    <w:p w14:paraId="7B9082A6">
      <w:pPr>
        <w:pStyle w:val="2"/>
        <w:spacing w:line="356" w:lineRule="auto"/>
      </w:pPr>
    </w:p>
    <w:p w14:paraId="6E22DE98">
      <w:pPr>
        <w:spacing w:before="78" w:line="360" w:lineRule="auto"/>
        <w:ind w:left="21" w:firstLine="9"/>
        <w:rPr>
          <w:rFonts w:ascii="仿宋" w:hAnsi="仿宋" w:eastAsia="仿宋" w:cs="仿宋"/>
          <w:sz w:val="24"/>
          <w:szCs w:val="24"/>
        </w:rPr>
      </w:pPr>
      <w:r>
        <w:rPr>
          <w:rFonts w:ascii="仿宋" w:hAnsi="仿宋" w:eastAsia="仿宋" w:cs="仿宋"/>
          <w:spacing w:val="-3"/>
          <w:sz w:val="24"/>
          <w:szCs w:val="24"/>
        </w:rPr>
        <w:t>开挖深度及场地的工程地质、水文地质及周边环境条件，基坑开</w:t>
      </w:r>
      <w:r>
        <w:rPr>
          <w:rFonts w:ascii="仿宋" w:hAnsi="仿宋" w:eastAsia="仿宋" w:cs="仿宋"/>
          <w:spacing w:val="-4"/>
          <w:sz w:val="24"/>
          <w:szCs w:val="24"/>
        </w:rPr>
        <w:t>挖时形成的人工</w:t>
      </w:r>
      <w:r>
        <w:rPr>
          <w:rFonts w:ascii="仿宋" w:hAnsi="仿宋" w:eastAsia="仿宋" w:cs="仿宋"/>
          <w:sz w:val="24"/>
          <w:szCs w:val="24"/>
        </w:rPr>
        <w:t xml:space="preserve">   </w:t>
      </w:r>
      <w:r>
        <w:rPr>
          <w:rFonts w:ascii="仿宋" w:hAnsi="仿宋" w:eastAsia="仿宋" w:cs="仿宋"/>
          <w:spacing w:val="-3"/>
          <w:sz w:val="24"/>
          <w:szCs w:val="24"/>
        </w:rPr>
        <w:t>边坡应采取有效的支护和加固措施，可采用土钉墙或桩锚结构等支护措施。根据</w:t>
      </w:r>
      <w:r>
        <w:rPr>
          <w:rFonts w:ascii="仿宋" w:hAnsi="仿宋" w:eastAsia="仿宋" w:cs="仿宋"/>
          <w:sz w:val="24"/>
          <w:szCs w:val="24"/>
        </w:rPr>
        <w:t xml:space="preserve">   </w:t>
      </w:r>
      <w:r>
        <w:rPr>
          <w:rFonts w:ascii="仿宋" w:hAnsi="仿宋" w:eastAsia="仿宋" w:cs="仿宋"/>
          <w:spacing w:val="-3"/>
          <w:sz w:val="24"/>
          <w:szCs w:val="24"/>
        </w:rPr>
        <w:t>建设单位提供的本项目施工建设计划安排，首先进行地下室施工建设，整个地下</w:t>
      </w:r>
      <w:r>
        <w:rPr>
          <w:rFonts w:ascii="仿宋" w:hAnsi="仿宋" w:eastAsia="仿宋" w:cs="仿宋"/>
          <w:sz w:val="24"/>
          <w:szCs w:val="24"/>
        </w:rPr>
        <w:t xml:space="preserve">   </w:t>
      </w:r>
      <w:r>
        <w:rPr>
          <w:rFonts w:ascii="仿宋" w:hAnsi="仿宋" w:eastAsia="仿宋" w:cs="仿宋"/>
          <w:spacing w:val="-3"/>
          <w:sz w:val="24"/>
          <w:szCs w:val="24"/>
        </w:rPr>
        <w:t>室区域一次性建成，基坑开挖按“施工测量”</w:t>
      </w:r>
      <w:r>
        <w:rPr>
          <w:rFonts w:ascii="Times New Roman" w:hAnsi="Times New Roman" w:eastAsia="Times New Roman" w:cs="Times New Roman"/>
          <w:spacing w:val="-3"/>
          <w:sz w:val="24"/>
          <w:szCs w:val="24"/>
        </w:rPr>
        <w:t>→</w:t>
      </w:r>
      <w:r>
        <w:rPr>
          <w:rFonts w:ascii="仿宋" w:hAnsi="仿宋" w:eastAsia="仿宋" w:cs="仿宋"/>
          <w:spacing w:val="-3"/>
          <w:sz w:val="24"/>
          <w:szCs w:val="24"/>
        </w:rPr>
        <w:t>“基坑防护”</w:t>
      </w:r>
      <w:r>
        <w:rPr>
          <w:rFonts w:ascii="Times New Roman" w:hAnsi="Times New Roman" w:eastAsia="Times New Roman" w:cs="Times New Roman"/>
          <w:spacing w:val="-3"/>
          <w:sz w:val="24"/>
          <w:szCs w:val="24"/>
        </w:rPr>
        <w:t>→</w:t>
      </w:r>
      <w:r>
        <w:rPr>
          <w:rFonts w:ascii="仿宋" w:hAnsi="仿宋" w:eastAsia="仿宋" w:cs="仿宋"/>
          <w:spacing w:val="-3"/>
          <w:sz w:val="24"/>
          <w:szCs w:val="24"/>
        </w:rPr>
        <w:t>“施工机械选择”</w:t>
      </w:r>
    </w:p>
    <w:p w14:paraId="4917331B">
      <w:pPr>
        <w:spacing w:line="215" w:lineRule="auto"/>
        <w:ind w:left="23"/>
        <w:rPr>
          <w:rFonts w:ascii="仿宋" w:hAnsi="仿宋" w:eastAsia="仿宋" w:cs="仿宋"/>
          <w:sz w:val="24"/>
          <w:szCs w:val="24"/>
        </w:rPr>
      </w:pPr>
      <w:r>
        <w:rPr>
          <w:rFonts w:ascii="Times New Roman" w:hAnsi="Times New Roman" w:eastAsia="Times New Roman" w:cs="Times New Roman"/>
          <w:spacing w:val="-6"/>
          <w:sz w:val="24"/>
          <w:szCs w:val="24"/>
        </w:rPr>
        <w:t>→</w:t>
      </w:r>
      <w:r>
        <w:rPr>
          <w:rFonts w:ascii="Times New Roman" w:hAnsi="Times New Roman" w:eastAsia="Times New Roman" w:cs="Times New Roman"/>
          <w:spacing w:val="-21"/>
          <w:sz w:val="24"/>
          <w:szCs w:val="24"/>
        </w:rPr>
        <w:t xml:space="preserve"> </w:t>
      </w:r>
      <w:r>
        <w:rPr>
          <w:rFonts w:ascii="仿宋" w:hAnsi="仿宋" w:eastAsia="仿宋" w:cs="仿宋"/>
          <w:spacing w:val="-6"/>
          <w:sz w:val="24"/>
          <w:szCs w:val="24"/>
        </w:rPr>
        <w:t>“方开挖”</w:t>
      </w:r>
      <w:r>
        <w:rPr>
          <w:rFonts w:ascii="Times New Roman" w:hAnsi="Times New Roman" w:eastAsia="Times New Roman" w:cs="Times New Roman"/>
          <w:spacing w:val="-6"/>
          <w:sz w:val="24"/>
          <w:szCs w:val="24"/>
        </w:rPr>
        <w:t>→</w:t>
      </w:r>
      <w:r>
        <w:rPr>
          <w:rFonts w:ascii="Times New Roman" w:hAnsi="Times New Roman" w:eastAsia="Times New Roman" w:cs="Times New Roman"/>
          <w:spacing w:val="-26"/>
          <w:sz w:val="24"/>
          <w:szCs w:val="24"/>
        </w:rPr>
        <w:t xml:space="preserve"> </w:t>
      </w:r>
      <w:r>
        <w:rPr>
          <w:rFonts w:ascii="仿宋" w:hAnsi="仿宋" w:eastAsia="仿宋" w:cs="仿宋"/>
          <w:spacing w:val="-6"/>
          <w:sz w:val="24"/>
          <w:szCs w:val="24"/>
        </w:rPr>
        <w:t>“上方回填”</w:t>
      </w:r>
      <w:r>
        <w:rPr>
          <w:rFonts w:ascii="仿宋" w:hAnsi="仿宋" w:eastAsia="仿宋" w:cs="仿宋"/>
          <w:spacing w:val="-90"/>
          <w:sz w:val="24"/>
          <w:szCs w:val="24"/>
        </w:rPr>
        <w:t xml:space="preserve"> </w:t>
      </w:r>
      <w:r>
        <w:rPr>
          <w:rFonts w:ascii="仿宋" w:hAnsi="仿宋" w:eastAsia="仿宋" w:cs="仿宋"/>
          <w:spacing w:val="-6"/>
          <w:sz w:val="24"/>
          <w:szCs w:val="24"/>
        </w:rPr>
        <w:t>的顺序进行。</w:t>
      </w:r>
    </w:p>
    <w:p w14:paraId="78FA744A">
      <w:pPr>
        <w:spacing w:before="187" w:line="360" w:lineRule="auto"/>
        <w:ind w:left="25" w:right="234" w:firstLine="474"/>
        <w:rPr>
          <w:rFonts w:ascii="仿宋" w:hAnsi="仿宋" w:eastAsia="仿宋" w:cs="仿宋"/>
          <w:sz w:val="24"/>
          <w:szCs w:val="24"/>
        </w:rPr>
      </w:pPr>
      <w:r>
        <w:rPr>
          <w:rFonts w:ascii="仿宋" w:hAnsi="仿宋" w:eastAsia="仿宋" w:cs="仿宋"/>
          <w:spacing w:val="-3"/>
          <w:sz w:val="24"/>
          <w:szCs w:val="24"/>
        </w:rPr>
        <w:t>基坑开挖时，采用直立开挖形式。地下建筑土石方开挖主要采用机械并</w:t>
      </w:r>
      <w:r>
        <w:rPr>
          <w:rFonts w:ascii="仿宋" w:hAnsi="仿宋" w:eastAsia="仿宋" w:cs="仿宋"/>
          <w:spacing w:val="-4"/>
          <w:sz w:val="24"/>
          <w:szCs w:val="24"/>
        </w:rPr>
        <w:t>辅以</w:t>
      </w:r>
      <w:r>
        <w:rPr>
          <w:rFonts w:ascii="仿宋" w:hAnsi="仿宋" w:eastAsia="仿宋" w:cs="仿宋"/>
          <w:sz w:val="24"/>
          <w:szCs w:val="24"/>
        </w:rPr>
        <w:t xml:space="preserve"> </w:t>
      </w:r>
      <w:r>
        <w:rPr>
          <w:rFonts w:ascii="仿宋" w:hAnsi="仿宋" w:eastAsia="仿宋" w:cs="仿宋"/>
          <w:spacing w:val="-3"/>
          <w:sz w:val="24"/>
          <w:szCs w:val="24"/>
        </w:rPr>
        <w:t>人工相结合的方法。直接采用挖掘机开挖、装车、外运，挖至距设计标高时，由</w:t>
      </w:r>
      <w:r>
        <w:rPr>
          <w:rFonts w:ascii="仿宋" w:hAnsi="仿宋" w:eastAsia="仿宋" w:cs="仿宋"/>
          <w:sz w:val="24"/>
          <w:szCs w:val="24"/>
        </w:rPr>
        <w:t xml:space="preserve"> </w:t>
      </w:r>
      <w:r>
        <w:rPr>
          <w:rFonts w:ascii="仿宋" w:hAnsi="仿宋" w:eastAsia="仿宋" w:cs="仿宋"/>
          <w:spacing w:val="-3"/>
          <w:sz w:val="24"/>
          <w:szCs w:val="24"/>
        </w:rPr>
        <w:t>人工清理，机械开挖不到的边角部位应用人工清挖至机械作业半径内。施工前还</w:t>
      </w:r>
      <w:r>
        <w:rPr>
          <w:rFonts w:ascii="仿宋" w:hAnsi="仿宋" w:eastAsia="仿宋" w:cs="仿宋"/>
          <w:sz w:val="24"/>
          <w:szCs w:val="24"/>
        </w:rPr>
        <w:t xml:space="preserve"> </w:t>
      </w:r>
      <w:r>
        <w:rPr>
          <w:rFonts w:ascii="仿宋" w:hAnsi="仿宋" w:eastAsia="仿宋" w:cs="仿宋"/>
          <w:spacing w:val="-3"/>
          <w:sz w:val="24"/>
          <w:szCs w:val="24"/>
        </w:rPr>
        <w:t>应做好场地清理，挖好排除地面水和雨水的排水沟，对地下管网交底，定位放线</w:t>
      </w:r>
    </w:p>
    <w:p w14:paraId="0A00D7EF">
      <w:pPr>
        <w:spacing w:line="215" w:lineRule="auto"/>
        <w:ind w:left="26"/>
        <w:rPr>
          <w:rFonts w:ascii="仿宋" w:hAnsi="仿宋" w:eastAsia="仿宋" w:cs="仿宋"/>
          <w:sz w:val="24"/>
          <w:szCs w:val="24"/>
        </w:rPr>
      </w:pPr>
      <w:r>
        <w:rPr>
          <w:rFonts w:ascii="仿宋" w:hAnsi="仿宋" w:eastAsia="仿宋" w:cs="仿宋"/>
          <w:spacing w:val="-1"/>
          <w:sz w:val="24"/>
          <w:szCs w:val="24"/>
        </w:rPr>
        <w:t>后，按施工图和方案图进行挖掘。施工时应做好防雨准备。</w:t>
      </w:r>
    </w:p>
    <w:p w14:paraId="7EB55ED0">
      <w:pPr>
        <w:spacing w:before="188" w:line="218" w:lineRule="auto"/>
        <w:ind w:left="499"/>
        <w:rPr>
          <w:rFonts w:ascii="仿宋" w:hAnsi="仿宋" w:eastAsia="仿宋" w:cs="仿宋"/>
          <w:sz w:val="24"/>
          <w:szCs w:val="24"/>
        </w:rPr>
      </w:pPr>
      <w:r>
        <w:rPr>
          <w:rFonts w:ascii="仿宋" w:hAnsi="仿宋" w:eastAsia="仿宋" w:cs="仿宋"/>
          <w:spacing w:val="-9"/>
          <w:sz w:val="24"/>
          <w:szCs w:val="24"/>
        </w:rPr>
        <w:t>（</w:t>
      </w:r>
      <w:r>
        <w:rPr>
          <w:rFonts w:ascii="仿宋" w:hAnsi="仿宋" w:eastAsia="仿宋" w:cs="仿宋"/>
          <w:spacing w:val="-63"/>
          <w:sz w:val="24"/>
          <w:szCs w:val="24"/>
        </w:rPr>
        <w:t xml:space="preserve"> </w:t>
      </w:r>
      <w:r>
        <w:rPr>
          <w:rFonts w:ascii="仿宋" w:hAnsi="仿宋" w:eastAsia="仿宋" w:cs="仿宋"/>
          <w:spacing w:val="-9"/>
          <w:sz w:val="24"/>
          <w:szCs w:val="24"/>
        </w:rPr>
        <w:t>二）道路施工</w:t>
      </w:r>
    </w:p>
    <w:p w14:paraId="1DC4663C">
      <w:pPr>
        <w:spacing w:before="185" w:line="217" w:lineRule="auto"/>
        <w:ind w:left="506"/>
        <w:rPr>
          <w:rFonts w:ascii="仿宋" w:hAnsi="仿宋" w:eastAsia="仿宋" w:cs="仿宋"/>
          <w:sz w:val="24"/>
          <w:szCs w:val="24"/>
        </w:rPr>
      </w:pPr>
      <w:r>
        <w:rPr>
          <w:rFonts w:ascii="仿宋" w:hAnsi="仿宋" w:eastAsia="仿宋" w:cs="仿宋"/>
          <w:spacing w:val="-1"/>
          <w:sz w:val="24"/>
          <w:szCs w:val="24"/>
        </w:rPr>
        <w:t>道路施工建设分为两部分，管线铺设和道路铺设。</w:t>
      </w:r>
    </w:p>
    <w:p w14:paraId="2336B93A">
      <w:pPr>
        <w:spacing w:before="185" w:line="218" w:lineRule="auto"/>
        <w:ind w:left="499"/>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1</w:t>
      </w:r>
      <w:r>
        <w:rPr>
          <w:rFonts w:ascii="仿宋" w:hAnsi="仿宋" w:eastAsia="仿宋" w:cs="仿宋"/>
          <w:spacing w:val="-1"/>
          <w:sz w:val="24"/>
          <w:szCs w:val="24"/>
        </w:rPr>
        <w:t>）管线铺设</w:t>
      </w:r>
    </w:p>
    <w:p w14:paraId="4969ADF0">
      <w:pPr>
        <w:spacing w:before="185" w:line="360" w:lineRule="auto"/>
        <w:ind w:left="21" w:right="234" w:firstLine="481"/>
        <w:rPr>
          <w:rFonts w:ascii="仿宋" w:hAnsi="仿宋" w:eastAsia="仿宋" w:cs="仿宋"/>
          <w:sz w:val="24"/>
          <w:szCs w:val="24"/>
        </w:rPr>
      </w:pPr>
      <w:r>
        <w:rPr>
          <w:rFonts w:ascii="仿宋" w:hAnsi="仿宋" w:eastAsia="仿宋" w:cs="仿宋"/>
          <w:spacing w:val="-3"/>
          <w:sz w:val="24"/>
          <w:szCs w:val="24"/>
        </w:rPr>
        <w:t>本项目规划管线主要分为给水、雨水、污水、电力、通信等专业</w:t>
      </w:r>
      <w:r>
        <w:rPr>
          <w:rFonts w:ascii="仿宋" w:hAnsi="仿宋" w:eastAsia="仿宋" w:cs="仿宋"/>
          <w:spacing w:val="-4"/>
          <w:sz w:val="24"/>
          <w:szCs w:val="24"/>
        </w:rPr>
        <w:t>的管线，尽</w:t>
      </w:r>
      <w:r>
        <w:rPr>
          <w:rFonts w:ascii="仿宋" w:hAnsi="仿宋" w:eastAsia="仿宋" w:cs="仿宋"/>
          <w:sz w:val="24"/>
          <w:szCs w:val="24"/>
        </w:rPr>
        <w:t xml:space="preserve"> </w:t>
      </w:r>
      <w:r>
        <w:rPr>
          <w:rFonts w:ascii="仿宋" w:hAnsi="仿宋" w:eastAsia="仿宋" w:cs="仿宋"/>
          <w:spacing w:val="-3"/>
          <w:sz w:val="24"/>
          <w:szCs w:val="24"/>
        </w:rPr>
        <w:t>量同步建设，避免重复开挖、敷设，减少地表扰动，加快施工进度。管线的最小</w:t>
      </w:r>
      <w:r>
        <w:rPr>
          <w:rFonts w:ascii="仿宋" w:hAnsi="仿宋" w:eastAsia="仿宋" w:cs="仿宋"/>
          <w:spacing w:val="2"/>
          <w:sz w:val="24"/>
          <w:szCs w:val="24"/>
        </w:rPr>
        <w:t xml:space="preserve"> </w:t>
      </w:r>
      <w:r>
        <w:rPr>
          <w:rFonts w:ascii="仿宋" w:hAnsi="仿宋" w:eastAsia="仿宋" w:cs="仿宋"/>
          <w:spacing w:val="1"/>
          <w:sz w:val="24"/>
          <w:szCs w:val="24"/>
        </w:rPr>
        <w:t>覆土深度为</w:t>
      </w:r>
      <w:r>
        <w:rPr>
          <w:rFonts w:ascii="仿宋" w:hAnsi="仿宋" w:eastAsia="仿宋" w:cs="仿宋"/>
          <w:spacing w:val="-48"/>
          <w:sz w:val="24"/>
          <w:szCs w:val="24"/>
        </w:rPr>
        <w:t xml:space="preserve"> </w:t>
      </w:r>
      <w:r>
        <w:rPr>
          <w:rFonts w:ascii="Times New Roman" w:hAnsi="Times New Roman" w:eastAsia="Times New Roman" w:cs="Times New Roman"/>
          <w:spacing w:val="1"/>
          <w:sz w:val="24"/>
          <w:szCs w:val="24"/>
        </w:rPr>
        <w:t>0.5m</w:t>
      </w:r>
      <w:r>
        <w:rPr>
          <w:rFonts w:ascii="Times New Roman" w:hAnsi="Times New Roman" w:eastAsia="Times New Roman" w:cs="Times New Roman"/>
          <w:spacing w:val="-24"/>
          <w:sz w:val="24"/>
          <w:szCs w:val="24"/>
        </w:rPr>
        <w:t xml:space="preserve"> </w:t>
      </w:r>
      <w:r>
        <w:rPr>
          <w:rFonts w:ascii="仿宋" w:hAnsi="仿宋" w:eastAsia="仿宋" w:cs="仿宋"/>
          <w:spacing w:val="1"/>
          <w:sz w:val="24"/>
          <w:szCs w:val="24"/>
        </w:rPr>
        <w:t>，管线开挖的土方先堆于管沟两</w:t>
      </w:r>
      <w:r>
        <w:rPr>
          <w:rFonts w:ascii="仿宋" w:hAnsi="仿宋" w:eastAsia="仿宋" w:cs="仿宋"/>
          <w:sz w:val="24"/>
          <w:szCs w:val="24"/>
        </w:rPr>
        <w:t xml:space="preserve">侧，管道敷设结束后，多余土 </w:t>
      </w:r>
      <w:r>
        <w:rPr>
          <w:rFonts w:ascii="仿宋" w:hAnsi="仿宋" w:eastAsia="仿宋" w:cs="仿宋"/>
          <w:spacing w:val="-3"/>
          <w:sz w:val="24"/>
          <w:szCs w:val="24"/>
        </w:rPr>
        <w:t>方运往项目区较低处做为填方使用。道路地下管线埋设设置在回填土上，施工工</w:t>
      </w:r>
    </w:p>
    <w:p w14:paraId="74EDCF40">
      <w:pPr>
        <w:spacing w:line="217" w:lineRule="auto"/>
        <w:ind w:left="40"/>
        <w:rPr>
          <w:rFonts w:ascii="仿宋" w:hAnsi="仿宋" w:eastAsia="仿宋" w:cs="仿宋"/>
          <w:sz w:val="24"/>
          <w:szCs w:val="24"/>
        </w:rPr>
      </w:pPr>
      <w:r>
        <w:rPr>
          <w:rFonts w:ascii="仿宋" w:hAnsi="仿宋" w:eastAsia="仿宋" w:cs="仿宋"/>
          <w:spacing w:val="-2"/>
          <w:sz w:val="24"/>
          <w:szCs w:val="24"/>
        </w:rPr>
        <w:t>艺为：沟槽开挖</w:t>
      </w:r>
      <w:r>
        <w:rPr>
          <w:rFonts w:ascii="Times New Roman" w:hAnsi="Times New Roman" w:eastAsia="Times New Roman" w:cs="Times New Roman"/>
          <w:spacing w:val="-2"/>
          <w:sz w:val="24"/>
          <w:szCs w:val="24"/>
        </w:rPr>
        <w:t>→</w:t>
      </w:r>
      <w:r>
        <w:rPr>
          <w:rFonts w:ascii="仿宋" w:hAnsi="仿宋" w:eastAsia="仿宋" w:cs="仿宋"/>
          <w:spacing w:val="-2"/>
          <w:sz w:val="24"/>
          <w:szCs w:val="24"/>
        </w:rPr>
        <w:t>基坑支护</w:t>
      </w:r>
      <w:r>
        <w:rPr>
          <w:rFonts w:ascii="Times New Roman" w:hAnsi="Times New Roman" w:eastAsia="Times New Roman" w:cs="Times New Roman"/>
          <w:spacing w:val="-2"/>
          <w:sz w:val="24"/>
          <w:szCs w:val="24"/>
        </w:rPr>
        <w:t>→</w:t>
      </w:r>
      <w:r>
        <w:rPr>
          <w:rFonts w:ascii="仿宋" w:hAnsi="仿宋" w:eastAsia="仿宋" w:cs="仿宋"/>
          <w:spacing w:val="-2"/>
          <w:sz w:val="24"/>
          <w:szCs w:val="24"/>
        </w:rPr>
        <w:t>地基处理</w:t>
      </w:r>
      <w:r>
        <w:rPr>
          <w:rFonts w:ascii="Times New Roman" w:hAnsi="Times New Roman" w:eastAsia="Times New Roman" w:cs="Times New Roman"/>
          <w:spacing w:val="-2"/>
          <w:sz w:val="24"/>
          <w:szCs w:val="24"/>
        </w:rPr>
        <w:t>→</w:t>
      </w:r>
      <w:r>
        <w:rPr>
          <w:rFonts w:ascii="仿宋" w:hAnsi="仿宋" w:eastAsia="仿宋" w:cs="仿宋"/>
          <w:spacing w:val="-2"/>
          <w:sz w:val="24"/>
          <w:szCs w:val="24"/>
        </w:rPr>
        <w:t>基础施工</w:t>
      </w:r>
      <w:r>
        <w:rPr>
          <w:rFonts w:ascii="Times New Roman" w:hAnsi="Times New Roman" w:eastAsia="Times New Roman" w:cs="Times New Roman"/>
          <w:spacing w:val="-2"/>
          <w:sz w:val="24"/>
          <w:szCs w:val="24"/>
        </w:rPr>
        <w:t>→</w:t>
      </w:r>
      <w:r>
        <w:rPr>
          <w:rFonts w:ascii="仿宋" w:hAnsi="仿宋" w:eastAsia="仿宋" w:cs="仿宋"/>
          <w:spacing w:val="-2"/>
          <w:sz w:val="24"/>
          <w:szCs w:val="24"/>
        </w:rPr>
        <w:t>管道和线路安装</w:t>
      </w:r>
      <w:r>
        <w:rPr>
          <w:rFonts w:ascii="Times New Roman" w:hAnsi="Times New Roman" w:eastAsia="Times New Roman" w:cs="Times New Roman"/>
          <w:spacing w:val="-2"/>
          <w:sz w:val="24"/>
          <w:szCs w:val="24"/>
        </w:rPr>
        <w:t>→</w:t>
      </w:r>
      <w:r>
        <w:rPr>
          <w:rFonts w:ascii="Times New Roman" w:hAnsi="Times New Roman" w:eastAsia="Times New Roman" w:cs="Times New Roman"/>
          <w:spacing w:val="-18"/>
          <w:sz w:val="24"/>
          <w:szCs w:val="24"/>
        </w:rPr>
        <w:t xml:space="preserve"> </w:t>
      </w:r>
      <w:r>
        <w:rPr>
          <w:rFonts w:ascii="仿宋" w:hAnsi="仿宋" w:eastAsia="仿宋" w:cs="仿宋"/>
          <w:spacing w:val="-2"/>
          <w:sz w:val="24"/>
          <w:szCs w:val="24"/>
        </w:rPr>
        <w:t>回填土。</w:t>
      </w:r>
    </w:p>
    <w:p w14:paraId="103BBFDB">
      <w:pPr>
        <w:spacing w:before="186" w:line="218" w:lineRule="auto"/>
        <w:ind w:left="499"/>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）道路铺设</w:t>
      </w:r>
    </w:p>
    <w:p w14:paraId="0DD6EE94">
      <w:pPr>
        <w:spacing w:before="184" w:line="468" w:lineRule="exact"/>
        <w:ind w:left="506"/>
        <w:rPr>
          <w:rFonts w:ascii="仿宋" w:hAnsi="仿宋" w:eastAsia="仿宋" w:cs="仿宋"/>
          <w:sz w:val="24"/>
          <w:szCs w:val="24"/>
        </w:rPr>
      </w:pPr>
      <w:r>
        <w:rPr>
          <w:rFonts w:ascii="仿宋" w:hAnsi="仿宋" w:eastAsia="仿宋" w:cs="仿宋"/>
          <w:spacing w:val="-4"/>
          <w:position w:val="17"/>
          <w:sz w:val="24"/>
          <w:szCs w:val="24"/>
        </w:rPr>
        <w:t>道路施工工艺：测量放线</w:t>
      </w:r>
      <w:r>
        <w:rPr>
          <w:rFonts w:ascii="Times New Roman" w:hAnsi="Times New Roman" w:eastAsia="Times New Roman" w:cs="Times New Roman"/>
          <w:spacing w:val="-4"/>
          <w:position w:val="17"/>
          <w:sz w:val="24"/>
          <w:szCs w:val="24"/>
        </w:rPr>
        <w:t>→</w:t>
      </w:r>
      <w:r>
        <w:rPr>
          <w:rFonts w:ascii="Times New Roman" w:hAnsi="Times New Roman" w:eastAsia="Times New Roman" w:cs="Times New Roman"/>
          <w:spacing w:val="-45"/>
          <w:position w:val="17"/>
          <w:sz w:val="24"/>
          <w:szCs w:val="24"/>
        </w:rPr>
        <w:t xml:space="preserve"> </w:t>
      </w:r>
      <w:r>
        <w:rPr>
          <w:rFonts w:ascii="仿宋" w:hAnsi="仿宋" w:eastAsia="仿宋" w:cs="仿宋"/>
          <w:spacing w:val="-4"/>
          <w:position w:val="17"/>
          <w:sz w:val="24"/>
          <w:szCs w:val="24"/>
        </w:rPr>
        <w:t>路基土方</w:t>
      </w:r>
      <w:r>
        <w:rPr>
          <w:rFonts w:ascii="Times New Roman" w:hAnsi="Times New Roman" w:eastAsia="Times New Roman" w:cs="Times New Roman"/>
          <w:spacing w:val="-4"/>
          <w:position w:val="17"/>
          <w:sz w:val="24"/>
          <w:szCs w:val="24"/>
        </w:rPr>
        <w:t>→</w:t>
      </w:r>
      <w:r>
        <w:rPr>
          <w:rFonts w:ascii="Times New Roman" w:hAnsi="Times New Roman" w:eastAsia="Times New Roman" w:cs="Times New Roman"/>
          <w:spacing w:val="-40"/>
          <w:position w:val="17"/>
          <w:sz w:val="24"/>
          <w:szCs w:val="24"/>
        </w:rPr>
        <w:t xml:space="preserve"> </w:t>
      </w:r>
      <w:r>
        <w:rPr>
          <w:rFonts w:ascii="仿宋" w:hAnsi="仿宋" w:eastAsia="仿宋" w:cs="仿宋"/>
          <w:spacing w:val="-4"/>
          <w:position w:val="17"/>
          <w:sz w:val="24"/>
          <w:szCs w:val="24"/>
        </w:rPr>
        <w:t>级配碎石铺设</w:t>
      </w:r>
      <w:r>
        <w:rPr>
          <w:rFonts w:ascii="仿宋" w:hAnsi="仿宋" w:eastAsia="仿宋" w:cs="仿宋"/>
          <w:spacing w:val="-5"/>
          <w:position w:val="17"/>
          <w:sz w:val="24"/>
          <w:szCs w:val="24"/>
        </w:rPr>
        <w:t>碾压</w:t>
      </w:r>
      <w:r>
        <w:rPr>
          <w:rFonts w:ascii="Times New Roman" w:hAnsi="Times New Roman" w:eastAsia="Times New Roman" w:cs="Times New Roman"/>
          <w:spacing w:val="-5"/>
          <w:position w:val="17"/>
          <w:sz w:val="24"/>
          <w:szCs w:val="24"/>
        </w:rPr>
        <w:t>→</w:t>
      </w:r>
      <w:r>
        <w:rPr>
          <w:rFonts w:ascii="仿宋" w:hAnsi="仿宋" w:eastAsia="仿宋" w:cs="仿宋"/>
          <w:spacing w:val="-5"/>
          <w:position w:val="17"/>
          <w:sz w:val="24"/>
          <w:szCs w:val="24"/>
        </w:rPr>
        <w:t>模板设置</w:t>
      </w:r>
      <w:r>
        <w:rPr>
          <w:rFonts w:ascii="Times New Roman" w:hAnsi="Times New Roman" w:eastAsia="Times New Roman" w:cs="Times New Roman"/>
          <w:spacing w:val="-5"/>
          <w:position w:val="17"/>
          <w:sz w:val="24"/>
          <w:szCs w:val="24"/>
        </w:rPr>
        <w:t>→</w:t>
      </w:r>
      <w:r>
        <w:rPr>
          <w:rFonts w:ascii="仿宋" w:hAnsi="仿宋" w:eastAsia="仿宋" w:cs="仿宋"/>
          <w:spacing w:val="-5"/>
          <w:position w:val="17"/>
          <w:sz w:val="24"/>
          <w:szCs w:val="24"/>
        </w:rPr>
        <w:t>钢筋</w:t>
      </w:r>
    </w:p>
    <w:p w14:paraId="38C18B0D">
      <w:pPr>
        <w:spacing w:before="1" w:line="215" w:lineRule="auto"/>
        <w:ind w:left="23"/>
        <w:rPr>
          <w:rFonts w:ascii="仿宋" w:hAnsi="仿宋" w:eastAsia="仿宋" w:cs="仿宋"/>
          <w:sz w:val="24"/>
          <w:szCs w:val="24"/>
        </w:rPr>
      </w:pPr>
      <w:r>
        <w:rPr>
          <w:rFonts w:ascii="仿宋" w:hAnsi="仿宋" w:eastAsia="仿宋" w:cs="仿宋"/>
          <w:spacing w:val="-1"/>
          <w:sz w:val="24"/>
          <w:szCs w:val="24"/>
        </w:rPr>
        <w:t>设置</w:t>
      </w:r>
      <w:r>
        <w:rPr>
          <w:rFonts w:ascii="Times New Roman" w:hAnsi="Times New Roman" w:eastAsia="Times New Roman" w:cs="Times New Roman"/>
          <w:spacing w:val="-1"/>
          <w:sz w:val="24"/>
          <w:szCs w:val="24"/>
        </w:rPr>
        <w:t>→</w:t>
      </w:r>
      <w:r>
        <w:rPr>
          <w:rFonts w:ascii="仿宋" w:hAnsi="仿宋" w:eastAsia="仿宋" w:cs="仿宋"/>
          <w:spacing w:val="-1"/>
          <w:sz w:val="24"/>
          <w:szCs w:val="24"/>
        </w:rPr>
        <w:t>道路混凝土施工</w:t>
      </w:r>
      <w:r>
        <w:rPr>
          <w:rFonts w:ascii="Times New Roman" w:hAnsi="Times New Roman" w:eastAsia="Times New Roman" w:cs="Times New Roman"/>
          <w:spacing w:val="-1"/>
          <w:sz w:val="24"/>
          <w:szCs w:val="24"/>
        </w:rPr>
        <w:t>→</w:t>
      </w:r>
      <w:r>
        <w:rPr>
          <w:rFonts w:ascii="仿宋" w:hAnsi="仿宋" w:eastAsia="仿宋" w:cs="仿宋"/>
          <w:spacing w:val="-1"/>
          <w:sz w:val="24"/>
          <w:szCs w:val="24"/>
        </w:rPr>
        <w:t>养护</w:t>
      </w:r>
      <w:r>
        <w:rPr>
          <w:rFonts w:ascii="Times New Roman" w:hAnsi="Times New Roman" w:eastAsia="Times New Roman" w:cs="Times New Roman"/>
          <w:spacing w:val="-1"/>
          <w:sz w:val="24"/>
          <w:szCs w:val="24"/>
        </w:rPr>
        <w:t>→</w:t>
      </w:r>
      <w:r>
        <w:rPr>
          <w:rFonts w:ascii="仿宋" w:hAnsi="仿宋" w:eastAsia="仿宋" w:cs="仿宋"/>
          <w:spacing w:val="-1"/>
          <w:sz w:val="24"/>
          <w:szCs w:val="24"/>
        </w:rPr>
        <w:t>道路切缝。</w:t>
      </w:r>
    </w:p>
    <w:p w14:paraId="2864C3E0">
      <w:pPr>
        <w:spacing w:before="188" w:line="217" w:lineRule="auto"/>
        <w:ind w:left="499"/>
        <w:rPr>
          <w:rFonts w:ascii="仿宋" w:hAnsi="仿宋" w:eastAsia="仿宋" w:cs="仿宋"/>
          <w:sz w:val="24"/>
          <w:szCs w:val="24"/>
        </w:rPr>
      </w:pPr>
      <w:r>
        <w:rPr>
          <w:rFonts w:ascii="仿宋" w:hAnsi="仿宋" w:eastAsia="仿宋" w:cs="仿宋"/>
          <w:spacing w:val="-1"/>
          <w:sz w:val="24"/>
          <w:szCs w:val="24"/>
        </w:rPr>
        <w:t>（三）绿化工程施工</w:t>
      </w:r>
    </w:p>
    <w:p w14:paraId="4911243E">
      <w:pPr>
        <w:spacing w:before="183" w:line="366" w:lineRule="auto"/>
        <w:ind w:left="23" w:right="234" w:firstLine="480"/>
        <w:rPr>
          <w:rFonts w:ascii="仿宋" w:hAnsi="仿宋" w:eastAsia="仿宋" w:cs="仿宋"/>
          <w:sz w:val="24"/>
          <w:szCs w:val="24"/>
        </w:rPr>
      </w:pPr>
      <w:r>
        <w:rPr>
          <w:rFonts w:ascii="仿宋" w:hAnsi="仿宋" w:eastAsia="仿宋" w:cs="仿宋"/>
          <w:spacing w:val="-3"/>
          <w:sz w:val="24"/>
          <w:szCs w:val="24"/>
        </w:rPr>
        <w:t>本项目绿化工程施工时间安排在工程后期，对于大面积的绿地，</w:t>
      </w:r>
      <w:r>
        <w:rPr>
          <w:rFonts w:ascii="仿宋" w:hAnsi="仿宋" w:eastAsia="仿宋" w:cs="仿宋"/>
          <w:spacing w:val="-4"/>
          <w:sz w:val="24"/>
          <w:szCs w:val="24"/>
        </w:rPr>
        <w:t>考虑机械平</w:t>
      </w:r>
      <w:r>
        <w:rPr>
          <w:rFonts w:ascii="仿宋" w:hAnsi="仿宋" w:eastAsia="仿宋" w:cs="仿宋"/>
          <w:sz w:val="24"/>
          <w:szCs w:val="24"/>
        </w:rPr>
        <w:t xml:space="preserve"> </w:t>
      </w:r>
      <w:r>
        <w:rPr>
          <w:rFonts w:ascii="仿宋" w:hAnsi="仿宋" w:eastAsia="仿宋" w:cs="仿宋"/>
          <w:spacing w:val="-3"/>
          <w:sz w:val="24"/>
          <w:szCs w:val="24"/>
        </w:rPr>
        <w:t>整场地后，通过整地、扩穴、施肥后先植乔、灌木形成绿化图案骨架和形态后再</w:t>
      </w:r>
      <w:r>
        <w:rPr>
          <w:rFonts w:ascii="仿宋" w:hAnsi="仿宋" w:eastAsia="仿宋" w:cs="仿宋"/>
          <w:spacing w:val="1"/>
          <w:sz w:val="24"/>
          <w:szCs w:val="24"/>
        </w:rPr>
        <w:t xml:space="preserve"> </w:t>
      </w:r>
      <w:r>
        <w:rPr>
          <w:rFonts w:ascii="仿宋" w:hAnsi="仿宋" w:eastAsia="仿宋" w:cs="仿宋"/>
          <w:spacing w:val="-3"/>
          <w:sz w:val="24"/>
          <w:szCs w:val="24"/>
        </w:rPr>
        <w:t>铺草皮或撒播草籽；对于建筑物周边绿地，采取人工平整场地，根据建筑物风格</w:t>
      </w:r>
      <w:r>
        <w:rPr>
          <w:rFonts w:ascii="仿宋" w:hAnsi="仿宋" w:eastAsia="仿宋" w:cs="仿宋"/>
          <w:spacing w:val="1"/>
          <w:sz w:val="24"/>
          <w:szCs w:val="24"/>
        </w:rPr>
        <w:t xml:space="preserve"> </w:t>
      </w:r>
      <w:r>
        <w:rPr>
          <w:rFonts w:ascii="仿宋" w:hAnsi="仿宋" w:eastAsia="仿宋" w:cs="仿宋"/>
          <w:spacing w:val="-3"/>
          <w:sz w:val="24"/>
          <w:szCs w:val="24"/>
        </w:rPr>
        <w:t>确定绿化方式。绿化工程建设的滞后不利于水土保持，大量绿化空地的裸露也会</w:t>
      </w:r>
      <w:r>
        <w:rPr>
          <w:rFonts w:ascii="仿宋" w:hAnsi="仿宋" w:eastAsia="仿宋" w:cs="仿宋"/>
          <w:spacing w:val="1"/>
          <w:sz w:val="24"/>
          <w:szCs w:val="24"/>
        </w:rPr>
        <w:t xml:space="preserve"> </w:t>
      </w:r>
      <w:r>
        <w:rPr>
          <w:rFonts w:ascii="仿宋" w:hAnsi="仿宋" w:eastAsia="仿宋" w:cs="仿宋"/>
          <w:spacing w:val="-3"/>
          <w:sz w:val="24"/>
          <w:szCs w:val="24"/>
        </w:rPr>
        <w:t>产生水土流失问题，建议在不影响施工进度的情况下，尽量提前进行绿化工程施</w:t>
      </w:r>
    </w:p>
    <w:p w14:paraId="45ABDE9D">
      <w:pPr>
        <w:spacing w:before="1" w:line="182" w:lineRule="auto"/>
        <w:ind w:left="29"/>
        <w:rPr>
          <w:rFonts w:ascii="仿宋" w:hAnsi="仿宋" w:eastAsia="仿宋" w:cs="仿宋"/>
          <w:sz w:val="24"/>
          <w:szCs w:val="24"/>
        </w:rPr>
      </w:pPr>
      <w:r>
        <w:rPr>
          <w:rFonts w:ascii="仿宋" w:hAnsi="仿宋" w:eastAsia="仿宋" w:cs="仿宋"/>
          <w:spacing w:val="-8"/>
          <w:sz w:val="24"/>
          <w:szCs w:val="24"/>
        </w:rPr>
        <w:t>工。</w:t>
      </w:r>
    </w:p>
    <w:p w14:paraId="4E3C539F">
      <w:pPr>
        <w:spacing w:line="182" w:lineRule="auto"/>
        <w:rPr>
          <w:rFonts w:ascii="仿宋" w:hAnsi="仿宋" w:eastAsia="仿宋" w:cs="仿宋"/>
          <w:sz w:val="24"/>
          <w:szCs w:val="24"/>
        </w:rPr>
        <w:sectPr>
          <w:headerReference r:id="rId22" w:type="default"/>
          <w:footerReference r:id="rId23" w:type="default"/>
          <w:pgSz w:w="11906" w:h="16839"/>
          <w:pgMar w:top="1118" w:right="1564" w:bottom="1235" w:left="1785" w:header="879" w:footer="984" w:gutter="0"/>
          <w:cols w:space="720" w:num="1"/>
        </w:sectPr>
      </w:pPr>
    </w:p>
    <w:p w14:paraId="5DECFF09">
      <w:pPr>
        <w:pStyle w:val="2"/>
        <w:spacing w:line="389" w:lineRule="auto"/>
      </w:pPr>
    </w:p>
    <w:p w14:paraId="534CFC4D">
      <w:pPr>
        <w:spacing w:before="78" w:line="218" w:lineRule="auto"/>
        <w:ind w:left="19"/>
        <w:outlineLvl w:val="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
          <w:sz w:val="24"/>
          <w:szCs w:val="24"/>
        </w:rPr>
        <w:t>4</w:t>
      </w:r>
      <w:r>
        <w:rPr>
          <w:rFonts w:ascii="仿宋" w:hAnsi="仿宋" w:eastAsia="仿宋" w:cs="仿宋"/>
          <w:spacing w:val="-1"/>
          <w:sz w:val="24"/>
          <w:szCs w:val="24"/>
          <w14:textOutline w14:w="4358" w14:cap="sq" w14:cmpd="sng">
            <w14:solidFill>
              <w14:srgbClr w14:val="000000"/>
            </w14:solidFill>
            <w14:prstDash w14:val="solid"/>
            <w14:bevel/>
          </w14:textOutline>
        </w:rPr>
        <w:t>）工程占地</w:t>
      </w:r>
    </w:p>
    <w:p w14:paraId="044AFAA3">
      <w:pPr>
        <w:spacing w:before="220" w:line="360" w:lineRule="auto"/>
        <w:ind w:left="22" w:firstLine="487"/>
        <w:jc w:val="both"/>
        <w:rPr>
          <w:rFonts w:ascii="仿宋" w:hAnsi="仿宋" w:eastAsia="仿宋" w:cs="仿宋"/>
          <w:sz w:val="24"/>
          <w:szCs w:val="24"/>
        </w:rPr>
      </w:pPr>
      <w:r>
        <w:rPr>
          <w:rFonts w:ascii="仿宋" w:hAnsi="仿宋" w:eastAsia="仿宋" w:cs="仿宋"/>
          <w:spacing w:val="-4"/>
          <w:sz w:val="24"/>
          <w:szCs w:val="24"/>
        </w:rPr>
        <w:t>海南润森沉香系列产品加工厂占地面积</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18840.21m</w:t>
      </w:r>
      <w:r>
        <w:rPr>
          <w:rFonts w:ascii="Times New Roman" w:hAnsi="Times New Roman" w:eastAsia="Times New Roman" w:cs="Times New Roman"/>
          <w:spacing w:val="-4"/>
          <w:position w:val="8"/>
          <w:sz w:val="15"/>
          <w:szCs w:val="15"/>
        </w:rPr>
        <w:t>2</w:t>
      </w:r>
      <w:r>
        <w:rPr>
          <w:rFonts w:ascii="仿宋" w:hAnsi="仿宋" w:eastAsia="仿宋" w:cs="仿宋"/>
          <w:spacing w:val="-4"/>
          <w:sz w:val="24"/>
          <w:szCs w:val="24"/>
        </w:rPr>
        <w:t>，均为</w:t>
      </w:r>
      <w:r>
        <w:rPr>
          <w:rFonts w:ascii="仿宋" w:hAnsi="仿宋" w:eastAsia="仿宋" w:cs="仿宋"/>
          <w:spacing w:val="-5"/>
          <w:sz w:val="24"/>
          <w:szCs w:val="24"/>
        </w:rPr>
        <w:t>永久占地。项目占</w:t>
      </w:r>
      <w:r>
        <w:rPr>
          <w:rFonts w:ascii="仿宋" w:hAnsi="仿宋" w:eastAsia="仿宋" w:cs="仿宋"/>
          <w:sz w:val="24"/>
          <w:szCs w:val="24"/>
        </w:rPr>
        <w:t xml:space="preserve"> </w:t>
      </w:r>
      <w:r>
        <w:rPr>
          <w:rFonts w:ascii="仿宋" w:hAnsi="仿宋" w:eastAsia="仿宋" w:cs="仿宋"/>
          <w:spacing w:val="-7"/>
          <w:sz w:val="24"/>
          <w:szCs w:val="24"/>
        </w:rPr>
        <w:t>地类型为工矿仓储用地</w:t>
      </w:r>
      <w:r>
        <w:rPr>
          <w:rFonts w:ascii="Times New Roman" w:hAnsi="Times New Roman" w:eastAsia="Times New Roman" w:cs="Times New Roman"/>
          <w:spacing w:val="-7"/>
          <w:sz w:val="24"/>
          <w:szCs w:val="24"/>
        </w:rPr>
        <w:t>-</w:t>
      </w:r>
      <w:r>
        <w:rPr>
          <w:rFonts w:ascii="仿宋" w:hAnsi="仿宋" w:eastAsia="仿宋" w:cs="仿宋"/>
          <w:spacing w:val="-7"/>
          <w:sz w:val="24"/>
          <w:szCs w:val="24"/>
        </w:rPr>
        <w:t>工业用地。项目占地中，主体建筑区占地面积</w:t>
      </w:r>
      <w:r>
        <w:rPr>
          <w:rFonts w:ascii="仿宋" w:hAnsi="仿宋" w:eastAsia="仿宋" w:cs="仿宋"/>
          <w:spacing w:val="-37"/>
          <w:sz w:val="24"/>
          <w:szCs w:val="24"/>
        </w:rPr>
        <w:t xml:space="preserve"> </w:t>
      </w:r>
      <w:r>
        <w:rPr>
          <w:rFonts w:ascii="Times New Roman" w:hAnsi="Times New Roman" w:eastAsia="Times New Roman" w:cs="Times New Roman"/>
          <w:spacing w:val="-7"/>
          <w:sz w:val="24"/>
          <w:szCs w:val="24"/>
        </w:rPr>
        <w:t>7207.64m</w:t>
      </w:r>
      <w:r>
        <w:rPr>
          <w:rFonts w:ascii="Times New Roman" w:hAnsi="Times New Roman" w:eastAsia="Times New Roman" w:cs="Times New Roman"/>
          <w:spacing w:val="-7"/>
          <w:position w:val="8"/>
          <w:sz w:val="15"/>
          <w:szCs w:val="15"/>
        </w:rPr>
        <w:t>2</w:t>
      </w:r>
      <w:r>
        <w:rPr>
          <w:rFonts w:ascii="仿宋" w:hAnsi="仿宋" w:eastAsia="仿宋" w:cs="仿宋"/>
          <w:spacing w:val="-7"/>
          <w:sz w:val="24"/>
          <w:szCs w:val="24"/>
        </w:rPr>
        <w:t>，</w:t>
      </w:r>
      <w:r>
        <w:rPr>
          <w:rFonts w:ascii="仿宋" w:hAnsi="仿宋" w:eastAsia="仿宋" w:cs="仿宋"/>
          <w:sz w:val="24"/>
          <w:szCs w:val="24"/>
        </w:rPr>
        <w:t xml:space="preserve"> </w:t>
      </w:r>
      <w:r>
        <w:rPr>
          <w:rFonts w:ascii="仿宋" w:hAnsi="仿宋" w:eastAsia="仿宋" w:cs="仿宋"/>
          <w:spacing w:val="2"/>
          <w:sz w:val="24"/>
          <w:szCs w:val="24"/>
        </w:rPr>
        <w:t>道路广场区占地面积</w:t>
      </w:r>
      <w:r>
        <w:rPr>
          <w:rFonts w:ascii="仿宋" w:hAnsi="仿宋" w:eastAsia="仿宋" w:cs="仿宋"/>
          <w:spacing w:val="-43"/>
          <w:sz w:val="24"/>
          <w:szCs w:val="24"/>
        </w:rPr>
        <w:t xml:space="preserve"> </w:t>
      </w:r>
      <w:r>
        <w:rPr>
          <w:rFonts w:ascii="Times New Roman" w:hAnsi="Times New Roman" w:eastAsia="Times New Roman" w:cs="Times New Roman"/>
          <w:spacing w:val="2"/>
          <w:sz w:val="24"/>
          <w:szCs w:val="24"/>
        </w:rPr>
        <w:t>8908.81m</w:t>
      </w:r>
      <w:r>
        <w:rPr>
          <w:rFonts w:ascii="Times New Roman" w:hAnsi="Times New Roman" w:eastAsia="Times New Roman" w:cs="Times New Roman"/>
          <w:spacing w:val="2"/>
          <w:position w:val="8"/>
          <w:sz w:val="15"/>
          <w:szCs w:val="15"/>
        </w:rPr>
        <w:t>2</w:t>
      </w:r>
      <w:r>
        <w:rPr>
          <w:rFonts w:ascii="仿宋" w:hAnsi="仿宋" w:eastAsia="仿宋" w:cs="仿宋"/>
          <w:spacing w:val="2"/>
          <w:sz w:val="24"/>
          <w:szCs w:val="24"/>
        </w:rPr>
        <w:t>，景观绿</w:t>
      </w:r>
      <w:r>
        <w:rPr>
          <w:rFonts w:ascii="仿宋" w:hAnsi="仿宋" w:eastAsia="仿宋" w:cs="仿宋"/>
          <w:spacing w:val="1"/>
          <w:sz w:val="24"/>
          <w:szCs w:val="24"/>
        </w:rPr>
        <w:t>化区面积</w:t>
      </w:r>
      <w:r>
        <w:rPr>
          <w:rFonts w:ascii="仿宋" w:hAnsi="仿宋" w:eastAsia="仿宋" w:cs="仿宋"/>
          <w:spacing w:val="-50"/>
          <w:sz w:val="24"/>
          <w:szCs w:val="24"/>
        </w:rPr>
        <w:t xml:space="preserve"> </w:t>
      </w:r>
      <w:r>
        <w:rPr>
          <w:rFonts w:ascii="Times New Roman" w:hAnsi="Times New Roman" w:eastAsia="Times New Roman" w:cs="Times New Roman"/>
          <w:spacing w:val="1"/>
          <w:sz w:val="24"/>
          <w:szCs w:val="24"/>
        </w:rPr>
        <w:t>2723.76m</w:t>
      </w:r>
      <w:r>
        <w:rPr>
          <w:rFonts w:ascii="Times New Roman" w:hAnsi="Times New Roman" w:eastAsia="Times New Roman" w:cs="Times New Roman"/>
          <w:spacing w:val="1"/>
          <w:position w:val="8"/>
          <w:sz w:val="15"/>
          <w:szCs w:val="15"/>
        </w:rPr>
        <w:t>2</w:t>
      </w:r>
      <w:r>
        <w:rPr>
          <w:rFonts w:ascii="仿宋" w:hAnsi="仿宋" w:eastAsia="仿宋" w:cs="仿宋"/>
          <w:spacing w:val="1"/>
          <w:sz w:val="24"/>
          <w:szCs w:val="24"/>
        </w:rPr>
        <w:t>，临时堆场区占地</w:t>
      </w:r>
      <w:r>
        <w:rPr>
          <w:rFonts w:ascii="仿宋" w:hAnsi="仿宋" w:eastAsia="仿宋" w:cs="仿宋"/>
          <w:sz w:val="24"/>
          <w:szCs w:val="24"/>
        </w:rPr>
        <w:t xml:space="preserve"> </w:t>
      </w:r>
      <w:r>
        <w:rPr>
          <w:rFonts w:ascii="仿宋" w:hAnsi="仿宋" w:eastAsia="仿宋" w:cs="仿宋"/>
          <w:spacing w:val="-2"/>
          <w:sz w:val="24"/>
          <w:szCs w:val="24"/>
        </w:rPr>
        <w:t>面积</w:t>
      </w:r>
      <w:r>
        <w:rPr>
          <w:rFonts w:ascii="仿宋" w:hAnsi="仿宋" w:eastAsia="仿宋" w:cs="仿宋"/>
          <w:spacing w:val="-48"/>
          <w:sz w:val="24"/>
          <w:szCs w:val="24"/>
        </w:rPr>
        <w:t xml:space="preserve"> </w:t>
      </w:r>
      <w:r>
        <w:rPr>
          <w:rFonts w:ascii="Times New Roman" w:hAnsi="Times New Roman" w:eastAsia="Times New Roman" w:cs="Times New Roman"/>
          <w:spacing w:val="-2"/>
          <w:sz w:val="24"/>
          <w:szCs w:val="24"/>
        </w:rPr>
        <w:t>500m</w:t>
      </w:r>
      <w:r>
        <w:rPr>
          <w:rFonts w:ascii="Times New Roman" w:hAnsi="Times New Roman" w:eastAsia="Times New Roman" w:cs="Times New Roman"/>
          <w:spacing w:val="-2"/>
          <w:position w:val="8"/>
          <w:sz w:val="15"/>
          <w:szCs w:val="15"/>
        </w:rPr>
        <w:t>2</w:t>
      </w:r>
      <w:r>
        <w:rPr>
          <w:rFonts w:ascii="仿宋" w:hAnsi="仿宋" w:eastAsia="仿宋" w:cs="仿宋"/>
          <w:spacing w:val="-2"/>
          <w:sz w:val="24"/>
          <w:szCs w:val="24"/>
        </w:rPr>
        <w:t>，位于项目红线内，为重复占地，不计占地面积。项目组成及占</w:t>
      </w:r>
      <w:r>
        <w:rPr>
          <w:rFonts w:ascii="仿宋" w:hAnsi="仿宋" w:eastAsia="仿宋" w:cs="仿宋"/>
          <w:spacing w:val="-3"/>
          <w:sz w:val="24"/>
          <w:szCs w:val="24"/>
        </w:rPr>
        <w:t>地如</w:t>
      </w:r>
    </w:p>
    <w:p w14:paraId="6D38C697">
      <w:pPr>
        <w:spacing w:line="217" w:lineRule="auto"/>
        <w:ind w:left="34"/>
        <w:rPr>
          <w:rFonts w:ascii="仿宋" w:hAnsi="仿宋" w:eastAsia="仿宋" w:cs="仿宋"/>
          <w:sz w:val="24"/>
          <w:szCs w:val="24"/>
        </w:rPr>
      </w:pPr>
      <w:r>
        <w:rPr>
          <w:rFonts w:ascii="仿宋" w:hAnsi="仿宋" w:eastAsia="仿宋" w:cs="仿宋"/>
          <w:spacing w:val="-4"/>
          <w:sz w:val="24"/>
          <w:szCs w:val="24"/>
        </w:rPr>
        <w:t>下表所示。</w:t>
      </w:r>
    </w:p>
    <w:p w14:paraId="58361A80">
      <w:pPr>
        <w:spacing w:before="200" w:line="224" w:lineRule="auto"/>
        <w:ind w:left="3016"/>
        <w:rPr>
          <w:rFonts w:ascii="Times New Roman" w:hAnsi="Times New Roman" w:eastAsia="Times New Roman" w:cs="Times New Roman"/>
          <w:sz w:val="13"/>
          <w:szCs w:val="13"/>
        </w:rPr>
      </w:pPr>
      <w:r>
        <w:rPr>
          <w:rFonts w:ascii="仿宋" w:hAnsi="仿宋" w:eastAsia="仿宋" w:cs="仿宋"/>
          <w:spacing w:val="6"/>
          <w:sz w:val="20"/>
          <w:szCs w:val="20"/>
          <w14:textOutline w14:w="3795" w14:cap="sq" w14:cmpd="sng">
            <w14:solidFill>
              <w14:srgbClr w14:val="000000"/>
            </w14:solidFill>
            <w14:prstDash w14:val="solid"/>
            <w14:bevel/>
          </w14:textOutline>
        </w:rPr>
        <w:t>表</w:t>
      </w:r>
      <w:r>
        <w:rPr>
          <w:rFonts w:ascii="仿宋" w:hAnsi="仿宋" w:eastAsia="仿宋" w:cs="仿宋"/>
          <w:spacing w:val="-27"/>
          <w:sz w:val="20"/>
          <w:szCs w:val="20"/>
        </w:rPr>
        <w:t xml:space="preserve"> </w:t>
      </w:r>
      <w:r>
        <w:rPr>
          <w:rFonts w:ascii="Times New Roman" w:hAnsi="Times New Roman" w:eastAsia="Times New Roman" w:cs="Times New Roman"/>
          <w:b/>
          <w:bCs/>
          <w:spacing w:val="6"/>
          <w:sz w:val="20"/>
          <w:szCs w:val="20"/>
        </w:rPr>
        <w:t xml:space="preserve">1-4 </w:t>
      </w:r>
      <w:r>
        <w:rPr>
          <w:rFonts w:ascii="仿宋" w:hAnsi="仿宋" w:eastAsia="仿宋" w:cs="仿宋"/>
          <w:spacing w:val="6"/>
          <w:sz w:val="20"/>
          <w:szCs w:val="20"/>
          <w14:textOutline w14:w="3795" w14:cap="sq" w14:cmpd="sng">
            <w14:solidFill>
              <w14:srgbClr w14:val="000000"/>
            </w14:solidFill>
            <w14:prstDash w14:val="solid"/>
            <w14:bevel/>
          </w14:textOutline>
        </w:rPr>
        <w:t>项目组成及占地一览表</w:t>
      </w:r>
      <w:r>
        <w:rPr>
          <w:rFonts w:ascii="仿宋" w:hAnsi="仿宋" w:eastAsia="仿宋" w:cs="仿宋"/>
          <w:sz w:val="20"/>
          <w:szCs w:val="20"/>
        </w:rPr>
        <w:t xml:space="preserve">                   </w:t>
      </w:r>
      <w:r>
        <w:rPr>
          <w:rFonts w:ascii="仿宋" w:hAnsi="仿宋" w:eastAsia="仿宋" w:cs="仿宋"/>
          <w:spacing w:val="6"/>
          <w:sz w:val="20"/>
          <w:szCs w:val="20"/>
          <w14:textOutline w14:w="3795" w14:cap="sq" w14:cmpd="sng">
            <w14:solidFill>
              <w14:srgbClr w14:val="000000"/>
            </w14:solidFill>
            <w14:prstDash w14:val="solid"/>
            <w14:bevel/>
          </w14:textOutline>
        </w:rPr>
        <w:t>单位</w:t>
      </w:r>
      <w:r>
        <w:rPr>
          <w:rFonts w:ascii="仿宋" w:hAnsi="仿宋" w:eastAsia="仿宋" w:cs="仿宋"/>
          <w:spacing w:val="-33"/>
          <w:sz w:val="20"/>
          <w:szCs w:val="20"/>
        </w:rPr>
        <w:t xml:space="preserve"> </w:t>
      </w:r>
      <w:r>
        <w:rPr>
          <w:rFonts w:ascii="Times New Roman" w:hAnsi="Times New Roman" w:eastAsia="Times New Roman" w:cs="Times New Roman"/>
          <w:b/>
          <w:bCs/>
          <w:spacing w:val="6"/>
          <w:sz w:val="20"/>
          <w:szCs w:val="20"/>
        </w:rPr>
        <w:t>m</w:t>
      </w:r>
      <w:r>
        <w:rPr>
          <w:rFonts w:ascii="Times New Roman" w:hAnsi="Times New Roman" w:eastAsia="Times New Roman" w:cs="Times New Roman"/>
          <w:b/>
          <w:bCs/>
          <w:spacing w:val="6"/>
          <w:position w:val="6"/>
          <w:sz w:val="13"/>
          <w:szCs w:val="13"/>
        </w:rPr>
        <w:t>2</w:t>
      </w:r>
    </w:p>
    <w:p w14:paraId="3DD7421B">
      <w:pPr>
        <w:spacing w:line="95" w:lineRule="exact"/>
      </w:pPr>
    </w:p>
    <w:tbl>
      <w:tblPr>
        <w:tblStyle w:val="7"/>
        <w:tblW w:w="832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8"/>
        <w:gridCol w:w="1428"/>
        <w:gridCol w:w="2530"/>
        <w:gridCol w:w="1123"/>
        <w:gridCol w:w="1093"/>
        <w:gridCol w:w="1058"/>
      </w:tblGrid>
      <w:tr w14:paraId="359E3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 w:hRule="atLeast"/>
        </w:trPr>
        <w:tc>
          <w:tcPr>
            <w:tcW w:w="1088" w:type="dxa"/>
            <w:vMerge w:val="restart"/>
            <w:tcBorders>
              <w:bottom w:val="nil"/>
            </w:tcBorders>
            <w:vAlign w:val="top"/>
          </w:tcPr>
          <w:p w14:paraId="267C6BCD">
            <w:pPr>
              <w:spacing w:line="336" w:lineRule="auto"/>
              <w:rPr>
                <w:rFonts w:ascii="Arial"/>
                <w:sz w:val="21"/>
              </w:rPr>
            </w:pPr>
          </w:p>
          <w:p w14:paraId="483D5808">
            <w:pPr>
              <w:pStyle w:val="8"/>
              <w:spacing w:before="65" w:line="225" w:lineRule="auto"/>
              <w:ind w:left="330"/>
              <w:rPr>
                <w:sz w:val="20"/>
                <w:szCs w:val="20"/>
              </w:rPr>
            </w:pPr>
            <w:r>
              <w:rPr>
                <w:spacing w:val="5"/>
                <w:sz w:val="20"/>
                <w:szCs w:val="20"/>
              </w:rPr>
              <w:t>序号</w:t>
            </w:r>
          </w:p>
        </w:tc>
        <w:tc>
          <w:tcPr>
            <w:tcW w:w="1428" w:type="dxa"/>
            <w:vMerge w:val="restart"/>
            <w:tcBorders>
              <w:bottom w:val="nil"/>
            </w:tcBorders>
            <w:vAlign w:val="top"/>
          </w:tcPr>
          <w:p w14:paraId="5FB8B3CA">
            <w:pPr>
              <w:spacing w:line="336" w:lineRule="auto"/>
              <w:rPr>
                <w:rFonts w:ascii="Arial"/>
                <w:sz w:val="21"/>
              </w:rPr>
            </w:pPr>
          </w:p>
          <w:p w14:paraId="61ED0491">
            <w:pPr>
              <w:pStyle w:val="8"/>
              <w:spacing w:before="65" w:line="226" w:lineRule="auto"/>
              <w:ind w:left="295"/>
              <w:rPr>
                <w:sz w:val="20"/>
                <w:szCs w:val="20"/>
              </w:rPr>
            </w:pPr>
            <w:r>
              <w:rPr>
                <w:spacing w:val="6"/>
                <w:sz w:val="20"/>
                <w:szCs w:val="20"/>
              </w:rPr>
              <w:t>工程组成</w:t>
            </w:r>
          </w:p>
        </w:tc>
        <w:tc>
          <w:tcPr>
            <w:tcW w:w="2530" w:type="dxa"/>
            <w:vAlign w:val="top"/>
          </w:tcPr>
          <w:p w14:paraId="5E37A534">
            <w:pPr>
              <w:pStyle w:val="8"/>
              <w:spacing w:before="69" w:line="228" w:lineRule="auto"/>
              <w:ind w:left="877"/>
              <w:rPr>
                <w:sz w:val="20"/>
                <w:szCs w:val="20"/>
              </w:rPr>
            </w:pPr>
            <w:r>
              <w:rPr>
                <w:spacing w:val="-1"/>
                <w:sz w:val="20"/>
                <w:szCs w:val="20"/>
              </w:rPr>
              <w:t>占地类型</w:t>
            </w:r>
          </w:p>
        </w:tc>
        <w:tc>
          <w:tcPr>
            <w:tcW w:w="3274" w:type="dxa"/>
            <w:gridSpan w:val="3"/>
            <w:vAlign w:val="top"/>
          </w:tcPr>
          <w:p w14:paraId="6A36093E">
            <w:pPr>
              <w:pStyle w:val="8"/>
              <w:spacing w:before="69" w:line="223" w:lineRule="auto"/>
              <w:ind w:left="1251"/>
              <w:rPr>
                <w:sz w:val="20"/>
                <w:szCs w:val="20"/>
              </w:rPr>
            </w:pPr>
            <w:r>
              <w:rPr>
                <w:spacing w:val="-1"/>
                <w:sz w:val="20"/>
                <w:szCs w:val="20"/>
              </w:rPr>
              <w:t>占地性质</w:t>
            </w:r>
          </w:p>
        </w:tc>
      </w:tr>
      <w:tr w14:paraId="514C2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088" w:type="dxa"/>
            <w:vMerge w:val="continue"/>
            <w:tcBorders>
              <w:top w:val="nil"/>
              <w:bottom w:val="nil"/>
            </w:tcBorders>
            <w:vAlign w:val="top"/>
          </w:tcPr>
          <w:p w14:paraId="420E7A82">
            <w:pPr>
              <w:rPr>
                <w:rFonts w:ascii="Arial"/>
                <w:sz w:val="21"/>
              </w:rPr>
            </w:pPr>
          </w:p>
        </w:tc>
        <w:tc>
          <w:tcPr>
            <w:tcW w:w="1428" w:type="dxa"/>
            <w:vMerge w:val="continue"/>
            <w:tcBorders>
              <w:top w:val="nil"/>
              <w:bottom w:val="nil"/>
            </w:tcBorders>
            <w:vAlign w:val="top"/>
          </w:tcPr>
          <w:p w14:paraId="4316022C">
            <w:pPr>
              <w:rPr>
                <w:rFonts w:ascii="Arial"/>
                <w:sz w:val="21"/>
              </w:rPr>
            </w:pPr>
          </w:p>
        </w:tc>
        <w:tc>
          <w:tcPr>
            <w:tcW w:w="2530" w:type="dxa"/>
            <w:vAlign w:val="top"/>
          </w:tcPr>
          <w:p w14:paraId="51829D65">
            <w:pPr>
              <w:pStyle w:val="8"/>
              <w:spacing w:before="47" w:line="226" w:lineRule="auto"/>
              <w:ind w:left="640"/>
              <w:rPr>
                <w:sz w:val="20"/>
                <w:szCs w:val="20"/>
              </w:rPr>
            </w:pPr>
            <w:r>
              <w:rPr>
                <w:spacing w:val="7"/>
                <w:sz w:val="20"/>
                <w:szCs w:val="20"/>
              </w:rPr>
              <w:t>工矿仓储用地</w:t>
            </w:r>
          </w:p>
        </w:tc>
        <w:tc>
          <w:tcPr>
            <w:tcW w:w="1123" w:type="dxa"/>
            <w:vMerge w:val="restart"/>
            <w:tcBorders>
              <w:bottom w:val="nil"/>
            </w:tcBorders>
            <w:vAlign w:val="top"/>
          </w:tcPr>
          <w:p w14:paraId="7B1AE4D5">
            <w:pPr>
              <w:pStyle w:val="8"/>
              <w:spacing w:before="215" w:line="225" w:lineRule="auto"/>
              <w:ind w:left="360"/>
              <w:rPr>
                <w:sz w:val="20"/>
                <w:szCs w:val="20"/>
              </w:rPr>
            </w:pPr>
            <w:r>
              <w:rPr>
                <w:spacing w:val="2"/>
                <w:sz w:val="20"/>
                <w:szCs w:val="20"/>
              </w:rPr>
              <w:t>永久</w:t>
            </w:r>
          </w:p>
        </w:tc>
        <w:tc>
          <w:tcPr>
            <w:tcW w:w="1093" w:type="dxa"/>
            <w:vMerge w:val="restart"/>
            <w:tcBorders>
              <w:bottom w:val="nil"/>
            </w:tcBorders>
            <w:vAlign w:val="top"/>
          </w:tcPr>
          <w:p w14:paraId="5BD0B9B8">
            <w:pPr>
              <w:pStyle w:val="8"/>
              <w:spacing w:before="215" w:line="226" w:lineRule="auto"/>
              <w:ind w:left="355"/>
              <w:rPr>
                <w:sz w:val="20"/>
                <w:szCs w:val="20"/>
              </w:rPr>
            </w:pPr>
            <w:r>
              <w:rPr>
                <w:spacing w:val="-2"/>
                <w:sz w:val="20"/>
                <w:szCs w:val="20"/>
              </w:rPr>
              <w:t>临时</w:t>
            </w:r>
          </w:p>
        </w:tc>
        <w:tc>
          <w:tcPr>
            <w:tcW w:w="1058" w:type="dxa"/>
            <w:vMerge w:val="restart"/>
            <w:tcBorders>
              <w:bottom w:val="nil"/>
            </w:tcBorders>
            <w:vAlign w:val="top"/>
          </w:tcPr>
          <w:p w14:paraId="4F3D1429">
            <w:pPr>
              <w:pStyle w:val="8"/>
              <w:spacing w:before="215" w:line="225" w:lineRule="auto"/>
              <w:ind w:left="325"/>
              <w:rPr>
                <w:sz w:val="20"/>
                <w:szCs w:val="20"/>
              </w:rPr>
            </w:pPr>
            <w:r>
              <w:rPr>
                <w:spacing w:val="3"/>
                <w:sz w:val="20"/>
                <w:szCs w:val="20"/>
              </w:rPr>
              <w:t>合计</w:t>
            </w:r>
          </w:p>
        </w:tc>
      </w:tr>
      <w:tr w14:paraId="5649A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088" w:type="dxa"/>
            <w:vMerge w:val="continue"/>
            <w:tcBorders>
              <w:top w:val="nil"/>
            </w:tcBorders>
            <w:vAlign w:val="top"/>
          </w:tcPr>
          <w:p w14:paraId="10931C3F">
            <w:pPr>
              <w:rPr>
                <w:rFonts w:ascii="Arial"/>
                <w:sz w:val="21"/>
              </w:rPr>
            </w:pPr>
          </w:p>
        </w:tc>
        <w:tc>
          <w:tcPr>
            <w:tcW w:w="1428" w:type="dxa"/>
            <w:vMerge w:val="continue"/>
            <w:tcBorders>
              <w:top w:val="nil"/>
            </w:tcBorders>
            <w:vAlign w:val="top"/>
          </w:tcPr>
          <w:p w14:paraId="5987AD0B">
            <w:pPr>
              <w:rPr>
                <w:rFonts w:ascii="Arial"/>
                <w:sz w:val="21"/>
              </w:rPr>
            </w:pPr>
          </w:p>
        </w:tc>
        <w:tc>
          <w:tcPr>
            <w:tcW w:w="2530" w:type="dxa"/>
            <w:vAlign w:val="top"/>
          </w:tcPr>
          <w:p w14:paraId="799EF298">
            <w:pPr>
              <w:pStyle w:val="8"/>
              <w:spacing w:before="50" w:line="227" w:lineRule="auto"/>
              <w:ind w:left="849"/>
              <w:rPr>
                <w:sz w:val="20"/>
                <w:szCs w:val="20"/>
              </w:rPr>
            </w:pPr>
            <w:r>
              <w:rPr>
                <w:spacing w:val="6"/>
                <w:sz w:val="20"/>
                <w:szCs w:val="20"/>
              </w:rPr>
              <w:t>工业用地</w:t>
            </w:r>
          </w:p>
        </w:tc>
        <w:tc>
          <w:tcPr>
            <w:tcW w:w="1123" w:type="dxa"/>
            <w:vMerge w:val="continue"/>
            <w:tcBorders>
              <w:top w:val="nil"/>
            </w:tcBorders>
            <w:vAlign w:val="top"/>
          </w:tcPr>
          <w:p w14:paraId="03757FBF">
            <w:pPr>
              <w:rPr>
                <w:rFonts w:ascii="Arial"/>
                <w:sz w:val="21"/>
              </w:rPr>
            </w:pPr>
          </w:p>
        </w:tc>
        <w:tc>
          <w:tcPr>
            <w:tcW w:w="1093" w:type="dxa"/>
            <w:vMerge w:val="continue"/>
            <w:tcBorders>
              <w:top w:val="nil"/>
            </w:tcBorders>
            <w:vAlign w:val="top"/>
          </w:tcPr>
          <w:p w14:paraId="63926A81">
            <w:pPr>
              <w:rPr>
                <w:rFonts w:ascii="Arial"/>
                <w:sz w:val="21"/>
              </w:rPr>
            </w:pPr>
          </w:p>
        </w:tc>
        <w:tc>
          <w:tcPr>
            <w:tcW w:w="1058" w:type="dxa"/>
            <w:vMerge w:val="continue"/>
            <w:tcBorders>
              <w:top w:val="nil"/>
            </w:tcBorders>
            <w:vAlign w:val="top"/>
          </w:tcPr>
          <w:p w14:paraId="655964EB">
            <w:pPr>
              <w:rPr>
                <w:rFonts w:ascii="Arial"/>
                <w:sz w:val="21"/>
              </w:rPr>
            </w:pPr>
          </w:p>
        </w:tc>
      </w:tr>
      <w:tr w14:paraId="63832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088" w:type="dxa"/>
            <w:vAlign w:val="top"/>
          </w:tcPr>
          <w:p w14:paraId="7FC3E6CE">
            <w:pPr>
              <w:spacing w:before="89" w:line="195" w:lineRule="auto"/>
              <w:ind w:left="50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28" w:type="dxa"/>
            <w:vAlign w:val="top"/>
          </w:tcPr>
          <w:p w14:paraId="2FBC952E">
            <w:pPr>
              <w:pStyle w:val="8"/>
              <w:spacing w:before="52" w:line="225" w:lineRule="auto"/>
              <w:ind w:left="193"/>
              <w:rPr>
                <w:sz w:val="20"/>
                <w:szCs w:val="20"/>
              </w:rPr>
            </w:pPr>
            <w:r>
              <w:rPr>
                <w:spacing w:val="6"/>
                <w:sz w:val="20"/>
                <w:szCs w:val="20"/>
              </w:rPr>
              <w:t>主体建筑区</w:t>
            </w:r>
          </w:p>
        </w:tc>
        <w:tc>
          <w:tcPr>
            <w:tcW w:w="2530" w:type="dxa"/>
            <w:vAlign w:val="top"/>
          </w:tcPr>
          <w:p w14:paraId="41218EBB">
            <w:pPr>
              <w:spacing w:before="89" w:line="195" w:lineRule="auto"/>
              <w:ind w:left="92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7207.64</w:t>
            </w:r>
          </w:p>
        </w:tc>
        <w:tc>
          <w:tcPr>
            <w:tcW w:w="1123" w:type="dxa"/>
            <w:vAlign w:val="top"/>
          </w:tcPr>
          <w:p w14:paraId="075A6350">
            <w:pPr>
              <w:spacing w:before="89"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7207.64</w:t>
            </w:r>
          </w:p>
        </w:tc>
        <w:tc>
          <w:tcPr>
            <w:tcW w:w="1093" w:type="dxa"/>
            <w:vAlign w:val="top"/>
          </w:tcPr>
          <w:p w14:paraId="7BA90A23">
            <w:pPr>
              <w:rPr>
                <w:rFonts w:ascii="Arial"/>
                <w:sz w:val="21"/>
              </w:rPr>
            </w:pPr>
          </w:p>
        </w:tc>
        <w:tc>
          <w:tcPr>
            <w:tcW w:w="1058" w:type="dxa"/>
            <w:vAlign w:val="top"/>
          </w:tcPr>
          <w:p w14:paraId="35A627C5">
            <w:pPr>
              <w:spacing w:before="89" w:line="195" w:lineRule="auto"/>
              <w:ind w:left="19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7207.64</w:t>
            </w:r>
          </w:p>
        </w:tc>
      </w:tr>
      <w:tr w14:paraId="7D912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088" w:type="dxa"/>
            <w:vAlign w:val="top"/>
          </w:tcPr>
          <w:p w14:paraId="0D4340E6">
            <w:pPr>
              <w:spacing w:before="90" w:line="195"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28" w:type="dxa"/>
            <w:vAlign w:val="top"/>
          </w:tcPr>
          <w:p w14:paraId="6DF5AA39">
            <w:pPr>
              <w:pStyle w:val="8"/>
              <w:spacing w:before="53" w:line="226" w:lineRule="auto"/>
              <w:ind w:left="187"/>
              <w:rPr>
                <w:sz w:val="20"/>
                <w:szCs w:val="20"/>
              </w:rPr>
            </w:pPr>
            <w:r>
              <w:rPr>
                <w:spacing w:val="7"/>
                <w:sz w:val="20"/>
                <w:szCs w:val="20"/>
              </w:rPr>
              <w:t>道路广场区</w:t>
            </w:r>
          </w:p>
        </w:tc>
        <w:tc>
          <w:tcPr>
            <w:tcW w:w="2530" w:type="dxa"/>
            <w:vAlign w:val="top"/>
          </w:tcPr>
          <w:p w14:paraId="0BCA3B9F">
            <w:pPr>
              <w:spacing w:before="90" w:line="195" w:lineRule="auto"/>
              <w:ind w:left="9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8908.81</w:t>
            </w:r>
          </w:p>
        </w:tc>
        <w:tc>
          <w:tcPr>
            <w:tcW w:w="1123" w:type="dxa"/>
            <w:vAlign w:val="top"/>
          </w:tcPr>
          <w:p w14:paraId="4EB6B474">
            <w:pPr>
              <w:spacing w:before="90" w:line="195" w:lineRule="auto"/>
              <w:ind w:left="22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8908.81</w:t>
            </w:r>
          </w:p>
        </w:tc>
        <w:tc>
          <w:tcPr>
            <w:tcW w:w="1093" w:type="dxa"/>
            <w:vAlign w:val="top"/>
          </w:tcPr>
          <w:p w14:paraId="220ADCAA">
            <w:pPr>
              <w:rPr>
                <w:rFonts w:ascii="Arial"/>
                <w:sz w:val="21"/>
              </w:rPr>
            </w:pPr>
          </w:p>
        </w:tc>
        <w:tc>
          <w:tcPr>
            <w:tcW w:w="1058" w:type="dxa"/>
            <w:vAlign w:val="top"/>
          </w:tcPr>
          <w:p w14:paraId="023CADAC">
            <w:pPr>
              <w:spacing w:before="90" w:line="195" w:lineRule="auto"/>
              <w:ind w:left="19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8908.81</w:t>
            </w:r>
          </w:p>
        </w:tc>
      </w:tr>
      <w:tr w14:paraId="639AD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1088" w:type="dxa"/>
            <w:vAlign w:val="top"/>
          </w:tcPr>
          <w:p w14:paraId="6CF891D6">
            <w:pPr>
              <w:spacing w:before="94" w:line="195" w:lineRule="auto"/>
              <w:ind w:left="49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28" w:type="dxa"/>
            <w:vAlign w:val="top"/>
          </w:tcPr>
          <w:p w14:paraId="4F6052A5">
            <w:pPr>
              <w:pStyle w:val="8"/>
              <w:spacing w:before="57" w:line="225" w:lineRule="auto"/>
              <w:ind w:left="191"/>
              <w:rPr>
                <w:sz w:val="20"/>
                <w:szCs w:val="20"/>
              </w:rPr>
            </w:pPr>
            <w:r>
              <w:rPr>
                <w:spacing w:val="6"/>
                <w:sz w:val="20"/>
                <w:szCs w:val="20"/>
              </w:rPr>
              <w:t>景观绿化区</w:t>
            </w:r>
          </w:p>
        </w:tc>
        <w:tc>
          <w:tcPr>
            <w:tcW w:w="2530" w:type="dxa"/>
            <w:vAlign w:val="top"/>
          </w:tcPr>
          <w:p w14:paraId="336B1BE1">
            <w:pPr>
              <w:spacing w:before="94" w:line="195" w:lineRule="auto"/>
              <w:ind w:left="91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2723.76</w:t>
            </w:r>
          </w:p>
        </w:tc>
        <w:tc>
          <w:tcPr>
            <w:tcW w:w="1123" w:type="dxa"/>
            <w:vAlign w:val="top"/>
          </w:tcPr>
          <w:p w14:paraId="3C9DE539">
            <w:pPr>
              <w:spacing w:before="94" w:line="195" w:lineRule="auto"/>
              <w:ind w:left="21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2723.76</w:t>
            </w:r>
          </w:p>
        </w:tc>
        <w:tc>
          <w:tcPr>
            <w:tcW w:w="1093" w:type="dxa"/>
            <w:vAlign w:val="top"/>
          </w:tcPr>
          <w:p w14:paraId="6E4019C0">
            <w:pPr>
              <w:rPr>
                <w:rFonts w:ascii="Arial"/>
                <w:sz w:val="21"/>
              </w:rPr>
            </w:pPr>
          </w:p>
        </w:tc>
        <w:tc>
          <w:tcPr>
            <w:tcW w:w="1058" w:type="dxa"/>
            <w:vAlign w:val="top"/>
          </w:tcPr>
          <w:p w14:paraId="564F0356">
            <w:pPr>
              <w:spacing w:before="94" w:line="195" w:lineRule="auto"/>
              <w:ind w:left="18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2723.76</w:t>
            </w:r>
          </w:p>
        </w:tc>
      </w:tr>
      <w:tr w14:paraId="57DD3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1088" w:type="dxa"/>
            <w:vAlign w:val="top"/>
          </w:tcPr>
          <w:p w14:paraId="1D6AFDD2">
            <w:pPr>
              <w:spacing w:before="104" w:line="195" w:lineRule="auto"/>
              <w:ind w:left="48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428" w:type="dxa"/>
            <w:vAlign w:val="top"/>
          </w:tcPr>
          <w:p w14:paraId="0A8E83D8">
            <w:pPr>
              <w:pStyle w:val="8"/>
              <w:spacing w:before="66" w:line="224" w:lineRule="auto"/>
              <w:ind w:left="196"/>
              <w:rPr>
                <w:sz w:val="20"/>
                <w:szCs w:val="20"/>
              </w:rPr>
            </w:pPr>
            <w:r>
              <w:rPr>
                <w:spacing w:val="5"/>
                <w:sz w:val="20"/>
                <w:szCs w:val="20"/>
              </w:rPr>
              <w:t>临时堆场区</w:t>
            </w:r>
          </w:p>
        </w:tc>
        <w:tc>
          <w:tcPr>
            <w:tcW w:w="2530" w:type="dxa"/>
            <w:vAlign w:val="top"/>
          </w:tcPr>
          <w:p w14:paraId="4196FEC0">
            <w:pPr>
              <w:pStyle w:val="8"/>
              <w:spacing w:before="67" w:line="236" w:lineRule="auto"/>
              <w:ind w:left="893"/>
              <w:rPr>
                <w:sz w:val="20"/>
                <w:szCs w:val="20"/>
              </w:rPr>
            </w:pPr>
            <w:r>
              <w:rPr>
                <w:spacing w:val="5"/>
                <w:sz w:val="20"/>
                <w:szCs w:val="20"/>
              </w:rPr>
              <w:t>（</w:t>
            </w:r>
            <w:r>
              <w:rPr>
                <w:rFonts w:ascii="Times New Roman" w:hAnsi="Times New Roman" w:eastAsia="Times New Roman" w:cs="Times New Roman"/>
                <w:spacing w:val="5"/>
                <w:sz w:val="20"/>
                <w:szCs w:val="20"/>
              </w:rPr>
              <w:t>500</w:t>
            </w:r>
            <w:r>
              <w:rPr>
                <w:spacing w:val="5"/>
                <w:sz w:val="20"/>
                <w:szCs w:val="20"/>
              </w:rPr>
              <w:t>）</w:t>
            </w:r>
          </w:p>
        </w:tc>
        <w:tc>
          <w:tcPr>
            <w:tcW w:w="1123" w:type="dxa"/>
            <w:vAlign w:val="top"/>
          </w:tcPr>
          <w:p w14:paraId="34CAC8B3">
            <w:pPr>
              <w:pStyle w:val="8"/>
              <w:spacing w:before="67" w:line="236" w:lineRule="auto"/>
              <w:ind w:left="194"/>
              <w:rPr>
                <w:sz w:val="20"/>
                <w:szCs w:val="20"/>
              </w:rPr>
            </w:pPr>
            <w:r>
              <w:rPr>
                <w:spacing w:val="4"/>
                <w:sz w:val="20"/>
                <w:szCs w:val="20"/>
              </w:rPr>
              <w:t>（</w:t>
            </w:r>
            <w:r>
              <w:rPr>
                <w:rFonts w:ascii="Times New Roman" w:hAnsi="Times New Roman" w:eastAsia="Times New Roman" w:cs="Times New Roman"/>
                <w:spacing w:val="4"/>
                <w:sz w:val="20"/>
                <w:szCs w:val="20"/>
              </w:rPr>
              <w:t>500</w:t>
            </w:r>
            <w:r>
              <w:rPr>
                <w:spacing w:val="4"/>
                <w:sz w:val="20"/>
                <w:szCs w:val="20"/>
              </w:rPr>
              <w:t>）</w:t>
            </w:r>
          </w:p>
        </w:tc>
        <w:tc>
          <w:tcPr>
            <w:tcW w:w="1093" w:type="dxa"/>
            <w:vAlign w:val="top"/>
          </w:tcPr>
          <w:p w14:paraId="5FA54E50">
            <w:pPr>
              <w:rPr>
                <w:rFonts w:ascii="Arial"/>
                <w:sz w:val="21"/>
              </w:rPr>
            </w:pPr>
          </w:p>
        </w:tc>
        <w:tc>
          <w:tcPr>
            <w:tcW w:w="1058" w:type="dxa"/>
            <w:vAlign w:val="top"/>
          </w:tcPr>
          <w:p w14:paraId="31D4C111">
            <w:pPr>
              <w:pStyle w:val="8"/>
              <w:spacing w:before="67" w:line="236" w:lineRule="auto"/>
              <w:ind w:left="160"/>
              <w:rPr>
                <w:sz w:val="20"/>
                <w:szCs w:val="20"/>
              </w:rPr>
            </w:pPr>
            <w:r>
              <w:rPr>
                <w:spacing w:val="5"/>
                <w:sz w:val="20"/>
                <w:szCs w:val="20"/>
              </w:rPr>
              <w:t>（</w:t>
            </w:r>
            <w:r>
              <w:rPr>
                <w:rFonts w:ascii="Times New Roman" w:hAnsi="Times New Roman" w:eastAsia="Times New Roman" w:cs="Times New Roman"/>
                <w:spacing w:val="5"/>
                <w:sz w:val="20"/>
                <w:szCs w:val="20"/>
              </w:rPr>
              <w:t>500</w:t>
            </w:r>
            <w:r>
              <w:rPr>
                <w:spacing w:val="5"/>
                <w:sz w:val="20"/>
                <w:szCs w:val="20"/>
              </w:rPr>
              <w:t>）</w:t>
            </w:r>
          </w:p>
        </w:tc>
      </w:tr>
      <w:tr w14:paraId="3B6DB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2516" w:type="dxa"/>
            <w:gridSpan w:val="2"/>
            <w:vAlign w:val="top"/>
          </w:tcPr>
          <w:p w14:paraId="4C80A1A7">
            <w:pPr>
              <w:pStyle w:val="8"/>
              <w:spacing w:before="60" w:line="225" w:lineRule="auto"/>
              <w:ind w:left="1049"/>
              <w:rPr>
                <w:sz w:val="20"/>
                <w:szCs w:val="20"/>
              </w:rPr>
            </w:pPr>
            <w:r>
              <w:rPr>
                <w:spacing w:val="3"/>
                <w:sz w:val="20"/>
                <w:szCs w:val="20"/>
              </w:rPr>
              <w:t>合计</w:t>
            </w:r>
          </w:p>
        </w:tc>
        <w:tc>
          <w:tcPr>
            <w:tcW w:w="2530" w:type="dxa"/>
            <w:vAlign w:val="top"/>
          </w:tcPr>
          <w:p w14:paraId="574DF0D8">
            <w:pPr>
              <w:spacing w:before="97" w:line="195" w:lineRule="auto"/>
              <w:ind w:left="88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18840.21</w:t>
            </w:r>
          </w:p>
        </w:tc>
        <w:tc>
          <w:tcPr>
            <w:tcW w:w="1123" w:type="dxa"/>
            <w:vAlign w:val="top"/>
          </w:tcPr>
          <w:p w14:paraId="75F9AA27">
            <w:pPr>
              <w:spacing w:before="97" w:line="195" w:lineRule="auto"/>
              <w:ind w:left="18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18840.21</w:t>
            </w:r>
          </w:p>
        </w:tc>
        <w:tc>
          <w:tcPr>
            <w:tcW w:w="1093" w:type="dxa"/>
            <w:vAlign w:val="top"/>
          </w:tcPr>
          <w:p w14:paraId="35834373">
            <w:pPr>
              <w:rPr>
                <w:rFonts w:ascii="Arial"/>
                <w:sz w:val="21"/>
              </w:rPr>
            </w:pPr>
          </w:p>
        </w:tc>
        <w:tc>
          <w:tcPr>
            <w:tcW w:w="1058" w:type="dxa"/>
            <w:vAlign w:val="top"/>
          </w:tcPr>
          <w:p w14:paraId="014BF52E">
            <w:pPr>
              <w:spacing w:before="97" w:line="195" w:lineRule="auto"/>
              <w:ind w:left="15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18840.21</w:t>
            </w:r>
          </w:p>
        </w:tc>
      </w:tr>
    </w:tbl>
    <w:p w14:paraId="78F4FA72">
      <w:pPr>
        <w:spacing w:before="62" w:line="227" w:lineRule="auto"/>
        <w:ind w:left="125"/>
        <w:rPr>
          <w:rFonts w:ascii="仿宋" w:hAnsi="仿宋" w:eastAsia="仿宋" w:cs="仿宋"/>
          <w:sz w:val="20"/>
          <w:szCs w:val="20"/>
        </w:rPr>
      </w:pPr>
      <w:r>
        <w:rPr>
          <w:rFonts w:ascii="仿宋" w:hAnsi="仿宋" w:eastAsia="仿宋" w:cs="仿宋"/>
          <w:spacing w:val="3"/>
          <w:sz w:val="20"/>
          <w:szCs w:val="20"/>
        </w:rPr>
        <w:t>说明：</w:t>
      </w:r>
    </w:p>
    <w:p w14:paraId="25C49ABC">
      <w:pPr>
        <w:spacing w:before="35" w:line="343" w:lineRule="exact"/>
        <w:ind w:left="142"/>
        <w:rPr>
          <w:rFonts w:ascii="仿宋" w:hAnsi="仿宋" w:eastAsia="仿宋" w:cs="仿宋"/>
          <w:sz w:val="20"/>
          <w:szCs w:val="20"/>
        </w:rPr>
      </w:pPr>
      <w:r>
        <w:rPr>
          <w:rFonts w:ascii="Times New Roman" w:hAnsi="Times New Roman" w:eastAsia="Times New Roman" w:cs="Times New Roman"/>
          <w:spacing w:val="6"/>
          <w:position w:val="7"/>
          <w:sz w:val="20"/>
          <w:szCs w:val="20"/>
        </w:rPr>
        <w:t>1</w:t>
      </w:r>
      <w:r>
        <w:rPr>
          <w:rFonts w:ascii="Times New Roman" w:hAnsi="Times New Roman" w:eastAsia="Times New Roman" w:cs="Times New Roman"/>
          <w:spacing w:val="-17"/>
          <w:position w:val="7"/>
          <w:sz w:val="20"/>
          <w:szCs w:val="20"/>
        </w:rPr>
        <w:t xml:space="preserve"> </w:t>
      </w:r>
      <w:r>
        <w:rPr>
          <w:rFonts w:ascii="仿宋" w:hAnsi="仿宋" w:eastAsia="仿宋" w:cs="仿宋"/>
          <w:spacing w:val="6"/>
          <w:position w:val="7"/>
          <w:sz w:val="20"/>
          <w:szCs w:val="20"/>
        </w:rPr>
        <w:t>、表中占地类型按照《土地利用现状分类》</w:t>
      </w:r>
      <w:r>
        <w:rPr>
          <w:rFonts w:ascii="Times New Roman" w:hAnsi="Times New Roman" w:eastAsia="Times New Roman" w:cs="Times New Roman"/>
          <w:position w:val="7"/>
          <w:sz w:val="20"/>
          <w:szCs w:val="20"/>
        </w:rPr>
        <w:t>GB</w:t>
      </w:r>
      <w:r>
        <w:rPr>
          <w:rFonts w:ascii="Times New Roman" w:hAnsi="Times New Roman" w:eastAsia="Times New Roman" w:cs="Times New Roman"/>
          <w:spacing w:val="6"/>
          <w:position w:val="7"/>
          <w:sz w:val="20"/>
          <w:szCs w:val="20"/>
        </w:rPr>
        <w:t>/T21010-2017</w:t>
      </w:r>
      <w:r>
        <w:rPr>
          <w:rFonts w:ascii="Times New Roman" w:hAnsi="Times New Roman" w:eastAsia="Times New Roman" w:cs="Times New Roman"/>
          <w:spacing w:val="17"/>
          <w:position w:val="7"/>
          <w:sz w:val="20"/>
          <w:szCs w:val="20"/>
        </w:rPr>
        <w:t xml:space="preserve"> </w:t>
      </w:r>
      <w:r>
        <w:rPr>
          <w:rFonts w:ascii="仿宋" w:hAnsi="仿宋" w:eastAsia="仿宋" w:cs="仿宋"/>
          <w:spacing w:val="6"/>
          <w:position w:val="7"/>
          <w:sz w:val="20"/>
          <w:szCs w:val="20"/>
        </w:rPr>
        <w:t>划分；</w:t>
      </w:r>
    </w:p>
    <w:p w14:paraId="6317EB14">
      <w:pPr>
        <w:spacing w:before="1" w:line="224" w:lineRule="auto"/>
        <w:ind w:left="122"/>
        <w:rPr>
          <w:rFonts w:ascii="仿宋" w:hAnsi="仿宋" w:eastAsia="仿宋" w:cs="仿宋"/>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24"/>
          <w:sz w:val="20"/>
          <w:szCs w:val="20"/>
        </w:rPr>
        <w:t xml:space="preserve"> </w:t>
      </w:r>
      <w:r>
        <w:rPr>
          <w:rFonts w:ascii="仿宋" w:hAnsi="仿宋" w:eastAsia="仿宋" w:cs="仿宋"/>
          <w:spacing w:val="6"/>
          <w:sz w:val="20"/>
          <w:szCs w:val="20"/>
        </w:rPr>
        <w:t>、</w:t>
      </w:r>
      <w:r>
        <w:rPr>
          <w:rFonts w:ascii="仿宋" w:hAnsi="仿宋" w:eastAsia="仿宋" w:cs="仿宋"/>
          <w:spacing w:val="-55"/>
          <w:sz w:val="20"/>
          <w:szCs w:val="20"/>
        </w:rPr>
        <w:t xml:space="preserve"> </w:t>
      </w:r>
      <w:r>
        <w:rPr>
          <w:rFonts w:ascii="仿宋" w:hAnsi="仿宋" w:eastAsia="仿宋" w:cs="仿宋"/>
          <w:spacing w:val="6"/>
          <w:sz w:val="20"/>
          <w:szCs w:val="20"/>
        </w:rPr>
        <w:t>“</w:t>
      </w:r>
      <w:r>
        <w:rPr>
          <w:rFonts w:ascii="仿宋" w:hAnsi="仿宋" w:eastAsia="仿宋" w:cs="仿宋"/>
          <w:spacing w:val="-21"/>
          <w:sz w:val="20"/>
          <w:szCs w:val="20"/>
        </w:rPr>
        <w:t>（）</w:t>
      </w:r>
      <w:r>
        <w:rPr>
          <w:rFonts w:ascii="仿宋" w:hAnsi="仿宋" w:eastAsia="仿宋" w:cs="仿宋"/>
          <w:spacing w:val="-17"/>
          <w:sz w:val="20"/>
          <w:szCs w:val="20"/>
        </w:rPr>
        <w:t xml:space="preserve"> </w:t>
      </w:r>
      <w:r>
        <w:rPr>
          <w:rFonts w:ascii="仿宋" w:hAnsi="仿宋" w:eastAsia="仿宋" w:cs="仿宋"/>
          <w:spacing w:val="6"/>
          <w:sz w:val="20"/>
          <w:szCs w:val="20"/>
        </w:rPr>
        <w:t>”表示占地位于用地红线内，为重复占地，不计占地面积。</w:t>
      </w:r>
    </w:p>
    <w:p w14:paraId="7C1BB6C5">
      <w:pPr>
        <w:spacing w:before="199" w:line="217" w:lineRule="auto"/>
        <w:ind w:left="19"/>
        <w:outlineLvl w:val="2"/>
        <w:rPr>
          <w:rFonts w:ascii="仿宋" w:hAnsi="仿宋" w:eastAsia="仿宋" w:cs="仿宋"/>
          <w:sz w:val="28"/>
          <w:szCs w:val="28"/>
        </w:rPr>
      </w:pPr>
      <w:r>
        <w:rPr>
          <w:rFonts w:ascii="Times New Roman" w:hAnsi="Times New Roman" w:eastAsia="Times New Roman" w:cs="Times New Roman"/>
          <w:b/>
          <w:bCs/>
          <w:spacing w:val="-1"/>
          <w:sz w:val="28"/>
          <w:szCs w:val="28"/>
        </w:rPr>
        <w:t>3.</w:t>
      </w:r>
      <w:r>
        <w:rPr>
          <w:rFonts w:ascii="仿宋" w:hAnsi="仿宋" w:eastAsia="仿宋" w:cs="仿宋"/>
          <w:spacing w:val="-1"/>
          <w:sz w:val="28"/>
          <w:szCs w:val="28"/>
          <w14:textOutline w14:w="5103" w14:cap="sq" w14:cmpd="sng">
            <w14:solidFill>
              <w14:srgbClr w14:val="000000"/>
            </w14:solidFill>
            <w14:prstDash w14:val="solid"/>
            <w14:bevel/>
          </w14:textOutline>
        </w:rPr>
        <w:t>土石方平衡</w:t>
      </w:r>
    </w:p>
    <w:p w14:paraId="7DA35DAA">
      <w:pPr>
        <w:spacing w:before="236" w:line="468" w:lineRule="exact"/>
        <w:ind w:right="60"/>
        <w:jc w:val="right"/>
        <w:rPr>
          <w:rFonts w:ascii="仿宋" w:hAnsi="仿宋" w:eastAsia="仿宋" w:cs="仿宋"/>
          <w:sz w:val="24"/>
          <w:szCs w:val="24"/>
        </w:rPr>
      </w:pPr>
      <w:r>
        <w:rPr>
          <w:rFonts w:ascii="仿宋" w:hAnsi="仿宋" w:eastAsia="仿宋" w:cs="仿宋"/>
          <w:spacing w:val="-3"/>
          <w:position w:val="17"/>
          <w:sz w:val="24"/>
          <w:szCs w:val="24"/>
        </w:rPr>
        <w:t>根据主体工程设计资料分析，工程施工过程中产生的土石方工程量主</w:t>
      </w:r>
      <w:r>
        <w:rPr>
          <w:rFonts w:ascii="仿宋" w:hAnsi="仿宋" w:eastAsia="仿宋" w:cs="仿宋"/>
          <w:spacing w:val="-4"/>
          <w:position w:val="17"/>
          <w:sz w:val="24"/>
          <w:szCs w:val="24"/>
        </w:rPr>
        <w:t>要来源</w:t>
      </w:r>
    </w:p>
    <w:p w14:paraId="551BFDD5">
      <w:pPr>
        <w:spacing w:before="1" w:line="215" w:lineRule="auto"/>
        <w:ind w:left="35"/>
        <w:rPr>
          <w:rFonts w:ascii="仿宋" w:hAnsi="仿宋" w:eastAsia="仿宋" w:cs="仿宋"/>
          <w:sz w:val="24"/>
          <w:szCs w:val="24"/>
        </w:rPr>
      </w:pPr>
      <w:r>
        <w:rPr>
          <w:rFonts w:ascii="仿宋" w:hAnsi="仿宋" w:eastAsia="仿宋" w:cs="仿宋"/>
          <w:spacing w:val="-1"/>
          <w:sz w:val="24"/>
          <w:szCs w:val="24"/>
        </w:rPr>
        <w:t>于场地平整、地下室开挖、建构筑物筑基础等。</w:t>
      </w:r>
    </w:p>
    <w:p w14:paraId="5A4C1917">
      <w:pPr>
        <w:spacing w:before="188" w:line="360" w:lineRule="auto"/>
        <w:ind w:left="22" w:firstLine="481"/>
        <w:rPr>
          <w:rFonts w:ascii="仿宋" w:hAnsi="仿宋" w:eastAsia="仿宋" w:cs="仿宋"/>
          <w:sz w:val="24"/>
          <w:szCs w:val="24"/>
        </w:rPr>
      </w:pPr>
      <w:r>
        <w:rPr>
          <w:rFonts w:ascii="仿宋" w:hAnsi="仿宋" w:eastAsia="仿宋" w:cs="仿宋"/>
          <w:spacing w:val="-3"/>
          <w:sz w:val="24"/>
          <w:szCs w:val="24"/>
        </w:rPr>
        <w:t>本项目占地类型为工业用地，项目已于</w:t>
      </w:r>
      <w:r>
        <w:rPr>
          <w:rFonts w:ascii="仿宋" w:hAnsi="仿宋" w:eastAsia="仿宋" w:cs="仿宋"/>
          <w:spacing w:val="-38"/>
          <w:sz w:val="24"/>
          <w:szCs w:val="24"/>
        </w:rPr>
        <w:t xml:space="preserve"> </w:t>
      </w:r>
      <w:r>
        <w:rPr>
          <w:rFonts w:ascii="Times New Roman" w:hAnsi="Times New Roman" w:eastAsia="Times New Roman" w:cs="Times New Roman"/>
          <w:spacing w:val="-3"/>
          <w:sz w:val="24"/>
          <w:szCs w:val="24"/>
        </w:rPr>
        <w:t xml:space="preserve">2023 </w:t>
      </w:r>
      <w:r>
        <w:rPr>
          <w:rFonts w:ascii="仿宋" w:hAnsi="仿宋" w:eastAsia="仿宋" w:cs="仿宋"/>
          <w:spacing w:val="-3"/>
          <w:sz w:val="24"/>
          <w:szCs w:val="24"/>
        </w:rPr>
        <w:t>年</w:t>
      </w:r>
      <w:r>
        <w:rPr>
          <w:rFonts w:ascii="仿宋" w:hAnsi="仿宋" w:eastAsia="仿宋" w:cs="仿宋"/>
          <w:spacing w:val="-43"/>
          <w:sz w:val="24"/>
          <w:szCs w:val="24"/>
        </w:rPr>
        <w:t xml:space="preserve"> </w:t>
      </w:r>
      <w:r>
        <w:rPr>
          <w:rFonts w:ascii="Times New Roman" w:hAnsi="Times New Roman" w:eastAsia="Times New Roman" w:cs="Times New Roman"/>
          <w:spacing w:val="-3"/>
          <w:sz w:val="24"/>
          <w:szCs w:val="24"/>
        </w:rPr>
        <w:t>8</w:t>
      </w:r>
      <w:r>
        <w:rPr>
          <w:rFonts w:ascii="Times New Roman" w:hAnsi="Times New Roman" w:eastAsia="Times New Roman" w:cs="Times New Roman"/>
          <w:spacing w:val="22"/>
          <w:sz w:val="24"/>
          <w:szCs w:val="24"/>
        </w:rPr>
        <w:t xml:space="preserve"> </w:t>
      </w:r>
      <w:r>
        <w:rPr>
          <w:rFonts w:ascii="仿宋" w:hAnsi="仿宋" w:eastAsia="仿宋" w:cs="仿宋"/>
          <w:spacing w:val="-3"/>
          <w:sz w:val="24"/>
          <w:szCs w:val="24"/>
        </w:rPr>
        <w:t>月开工，</w:t>
      </w:r>
      <w:r>
        <w:rPr>
          <w:rFonts w:ascii="仿宋" w:hAnsi="仿宋" w:eastAsia="仿宋" w:cs="仿宋"/>
          <w:spacing w:val="-63"/>
          <w:sz w:val="24"/>
          <w:szCs w:val="24"/>
        </w:rPr>
        <w:t xml:space="preserve"> </w:t>
      </w:r>
      <w:r>
        <w:rPr>
          <w:rFonts w:ascii="仿宋" w:hAnsi="仿宋" w:eastAsia="仿宋" w:cs="仿宋"/>
          <w:spacing w:val="-3"/>
          <w:sz w:val="24"/>
          <w:szCs w:val="24"/>
        </w:rPr>
        <w:t>目前正在进行场</w:t>
      </w:r>
      <w:r>
        <w:rPr>
          <w:rFonts w:ascii="仿宋" w:hAnsi="仿宋" w:eastAsia="仿宋" w:cs="仿宋"/>
          <w:sz w:val="24"/>
          <w:szCs w:val="24"/>
        </w:rPr>
        <w:t xml:space="preserve"> </w:t>
      </w:r>
      <w:r>
        <w:rPr>
          <w:rFonts w:ascii="仿宋" w:hAnsi="仿宋" w:eastAsia="仿宋" w:cs="仿宋"/>
          <w:spacing w:val="-8"/>
          <w:sz w:val="24"/>
          <w:szCs w:val="24"/>
        </w:rPr>
        <w:t>地平整，根据施工单位介绍，场地清除植被后直接进行场地平整和打桩施工准备，</w:t>
      </w:r>
      <w:r>
        <w:rPr>
          <w:rFonts w:ascii="仿宋" w:hAnsi="仿宋" w:eastAsia="仿宋" w:cs="仿宋"/>
          <w:spacing w:val="6"/>
          <w:sz w:val="24"/>
          <w:szCs w:val="24"/>
        </w:rPr>
        <w:t xml:space="preserve"> </w:t>
      </w:r>
      <w:r>
        <w:rPr>
          <w:rFonts w:ascii="仿宋" w:hAnsi="仿宋" w:eastAsia="仿宋" w:cs="仿宋"/>
          <w:spacing w:val="-3"/>
          <w:sz w:val="24"/>
          <w:szCs w:val="24"/>
        </w:rPr>
        <w:t>未进行剥离表土，建议建设单位及施工单位在今后的建设项目对场地内具有可利</w:t>
      </w:r>
    </w:p>
    <w:p w14:paraId="11F9460D">
      <w:pPr>
        <w:spacing w:line="214" w:lineRule="auto"/>
        <w:ind w:left="23"/>
        <w:rPr>
          <w:rFonts w:ascii="仿宋" w:hAnsi="仿宋" w:eastAsia="仿宋" w:cs="仿宋"/>
          <w:sz w:val="24"/>
          <w:szCs w:val="24"/>
        </w:rPr>
      </w:pPr>
      <w:r>
        <w:rPr>
          <w:rFonts w:ascii="仿宋" w:hAnsi="仿宋" w:eastAsia="仿宋" w:cs="仿宋"/>
          <w:spacing w:val="-1"/>
          <w:sz w:val="24"/>
          <w:szCs w:val="24"/>
        </w:rPr>
        <w:t>用价值的表土进行应剥尽剥，并对剥离的表土进行集中堆放保存。</w:t>
      </w:r>
    </w:p>
    <w:p w14:paraId="2AE8278D">
      <w:pPr>
        <w:spacing w:before="190" w:line="218" w:lineRule="auto"/>
        <w:ind w:left="499"/>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
          <w:sz w:val="24"/>
          <w:szCs w:val="24"/>
        </w:rPr>
        <w:t>1</w:t>
      </w:r>
      <w:r>
        <w:rPr>
          <w:rFonts w:ascii="仿宋" w:hAnsi="仿宋" w:eastAsia="仿宋" w:cs="仿宋"/>
          <w:spacing w:val="-1"/>
          <w:sz w:val="24"/>
          <w:szCs w:val="24"/>
          <w14:textOutline w14:w="4358" w14:cap="sq" w14:cmpd="sng">
            <w14:solidFill>
              <w14:srgbClr w14:val="000000"/>
            </w14:solidFill>
            <w14:prstDash w14:val="solid"/>
            <w14:bevel/>
          </w14:textOutline>
        </w:rPr>
        <w:t>）场地平整</w:t>
      </w:r>
    </w:p>
    <w:p w14:paraId="0121DBFE">
      <w:pPr>
        <w:spacing w:before="184" w:line="360" w:lineRule="auto"/>
        <w:ind w:left="26" w:right="60" w:firstLine="477"/>
        <w:rPr>
          <w:rFonts w:ascii="仿宋" w:hAnsi="仿宋" w:eastAsia="仿宋" w:cs="仿宋"/>
          <w:sz w:val="24"/>
          <w:szCs w:val="24"/>
        </w:rPr>
      </w:pPr>
      <w:r>
        <w:rPr>
          <w:rFonts w:ascii="仿宋" w:hAnsi="仿宋" w:eastAsia="仿宋" w:cs="仿宋"/>
          <w:spacing w:val="-3"/>
          <w:sz w:val="24"/>
          <w:szCs w:val="24"/>
        </w:rPr>
        <w:t>本项目场地现状为空地，北部大部分经人工开挖与场地周边道路</w:t>
      </w:r>
      <w:r>
        <w:rPr>
          <w:rFonts w:ascii="仿宋" w:hAnsi="仿宋" w:eastAsia="仿宋" w:cs="仿宋"/>
          <w:spacing w:val="-4"/>
          <w:sz w:val="24"/>
          <w:szCs w:val="24"/>
        </w:rPr>
        <w:t>相平，南侧</w:t>
      </w:r>
      <w:r>
        <w:rPr>
          <w:rFonts w:ascii="仿宋" w:hAnsi="仿宋" w:eastAsia="仿宋" w:cs="仿宋"/>
          <w:sz w:val="24"/>
          <w:szCs w:val="24"/>
        </w:rPr>
        <w:t xml:space="preserve"> </w:t>
      </w:r>
      <w:r>
        <w:rPr>
          <w:rFonts w:ascii="仿宋" w:hAnsi="仿宋" w:eastAsia="仿宋" w:cs="仿宋"/>
          <w:spacing w:val="-1"/>
          <w:sz w:val="24"/>
          <w:szCs w:val="24"/>
        </w:rPr>
        <w:t>局部存在高约</w:t>
      </w:r>
      <w:r>
        <w:rPr>
          <w:rFonts w:ascii="仿宋" w:hAnsi="仿宋" w:eastAsia="仿宋" w:cs="仿宋"/>
          <w:spacing w:val="-22"/>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20"/>
          <w:sz w:val="24"/>
          <w:szCs w:val="24"/>
        </w:rPr>
        <w:t xml:space="preserve"> </w:t>
      </w:r>
      <w:r>
        <w:rPr>
          <w:rFonts w:ascii="仿宋" w:hAnsi="仿宋" w:eastAsia="仿宋" w:cs="仿宋"/>
          <w:spacing w:val="-1"/>
          <w:sz w:val="24"/>
          <w:szCs w:val="24"/>
        </w:rPr>
        <w:t>～</w:t>
      </w:r>
      <w:r>
        <w:rPr>
          <w:rFonts w:ascii="Times New Roman" w:hAnsi="Times New Roman" w:eastAsia="Times New Roman" w:cs="Times New Roman"/>
          <w:spacing w:val="-1"/>
          <w:sz w:val="24"/>
          <w:szCs w:val="24"/>
        </w:rPr>
        <w:t>2m</w:t>
      </w:r>
      <w:r>
        <w:rPr>
          <w:rFonts w:ascii="Times New Roman" w:hAnsi="Times New Roman" w:eastAsia="Times New Roman" w:cs="Times New Roman"/>
          <w:spacing w:val="23"/>
          <w:sz w:val="24"/>
          <w:szCs w:val="24"/>
        </w:rPr>
        <w:t xml:space="preserve"> </w:t>
      </w:r>
      <w:r>
        <w:rPr>
          <w:rFonts w:ascii="仿宋" w:hAnsi="仿宋" w:eastAsia="仿宋" w:cs="仿宋"/>
          <w:spacing w:val="-1"/>
          <w:sz w:val="24"/>
          <w:szCs w:val="24"/>
        </w:rPr>
        <w:t>高差。根据实际施工情况及调查已施工资料，该区域开挖</w:t>
      </w:r>
      <w:r>
        <w:rPr>
          <w:rFonts w:ascii="仿宋" w:hAnsi="仿宋" w:eastAsia="仿宋" w:cs="仿宋"/>
          <w:sz w:val="24"/>
          <w:szCs w:val="24"/>
        </w:rPr>
        <w:t xml:space="preserve"> </w:t>
      </w:r>
      <w:r>
        <w:rPr>
          <w:rFonts w:ascii="仿宋" w:hAnsi="仿宋" w:eastAsia="仿宋" w:cs="仿宋"/>
          <w:spacing w:val="-3"/>
          <w:sz w:val="24"/>
          <w:szCs w:val="24"/>
        </w:rPr>
        <w:t>土方量约现场踏勘及对相关资料，对南侧区域进行部分场地平整，场地平整</w:t>
      </w:r>
      <w:r>
        <w:rPr>
          <w:rFonts w:ascii="仿宋" w:hAnsi="仿宋" w:eastAsia="仿宋" w:cs="仿宋"/>
          <w:spacing w:val="-4"/>
          <w:sz w:val="24"/>
          <w:szCs w:val="24"/>
        </w:rPr>
        <w:t>面积</w:t>
      </w:r>
      <w:r>
        <w:rPr>
          <w:rFonts w:ascii="仿宋" w:hAnsi="仿宋" w:eastAsia="仿宋" w:cs="仿宋"/>
          <w:sz w:val="24"/>
          <w:szCs w:val="24"/>
        </w:rPr>
        <w:t xml:space="preserve"> </w:t>
      </w:r>
      <w:r>
        <w:rPr>
          <w:rFonts w:ascii="仿宋" w:hAnsi="仿宋" w:eastAsia="仿宋" w:cs="仿宋"/>
          <w:spacing w:val="-3"/>
          <w:sz w:val="24"/>
          <w:szCs w:val="24"/>
        </w:rPr>
        <w:t>约</w:t>
      </w:r>
      <w:r>
        <w:rPr>
          <w:rFonts w:ascii="仿宋" w:hAnsi="仿宋" w:eastAsia="仿宋" w:cs="仿宋"/>
          <w:spacing w:val="-44"/>
          <w:sz w:val="24"/>
          <w:szCs w:val="24"/>
        </w:rPr>
        <w:t xml:space="preserve"> </w:t>
      </w:r>
      <w:r>
        <w:rPr>
          <w:rFonts w:ascii="Times New Roman" w:hAnsi="Times New Roman" w:eastAsia="Times New Roman" w:cs="Times New Roman"/>
          <w:spacing w:val="-3"/>
          <w:sz w:val="24"/>
          <w:szCs w:val="24"/>
        </w:rPr>
        <w:t>0.50hm</w:t>
      </w:r>
      <w:r>
        <w:rPr>
          <w:rFonts w:ascii="Times New Roman" w:hAnsi="Times New Roman" w:eastAsia="Times New Roman" w:cs="Times New Roman"/>
          <w:spacing w:val="-3"/>
          <w:position w:val="7"/>
          <w:sz w:val="15"/>
          <w:szCs w:val="15"/>
        </w:rPr>
        <w:t xml:space="preserve">2 </w:t>
      </w:r>
      <w:r>
        <w:rPr>
          <w:rFonts w:ascii="仿宋" w:hAnsi="仿宋" w:eastAsia="仿宋" w:cs="仿宋"/>
          <w:spacing w:val="-3"/>
          <w:sz w:val="24"/>
          <w:szCs w:val="24"/>
        </w:rPr>
        <w:t>，根据实际施工情况及调查已施工资料，该区域开挖土方量</w:t>
      </w:r>
      <w:r>
        <w:rPr>
          <w:rFonts w:ascii="仿宋" w:hAnsi="仿宋" w:eastAsia="仿宋" w:cs="仿宋"/>
          <w:spacing w:val="-51"/>
          <w:sz w:val="24"/>
          <w:szCs w:val="24"/>
        </w:rPr>
        <w:t xml:space="preserve"> </w:t>
      </w:r>
      <w:r>
        <w:rPr>
          <w:rFonts w:ascii="Times New Roman" w:hAnsi="Times New Roman" w:eastAsia="Times New Roman" w:cs="Times New Roman"/>
          <w:spacing w:val="-3"/>
          <w:sz w:val="24"/>
          <w:szCs w:val="24"/>
        </w:rPr>
        <w:t>0.25m</w:t>
      </w:r>
      <w:r>
        <w:rPr>
          <w:rFonts w:ascii="Times New Roman" w:hAnsi="Times New Roman" w:eastAsia="Times New Roman" w:cs="Times New Roman"/>
          <w:spacing w:val="-3"/>
          <w:position w:val="7"/>
          <w:sz w:val="15"/>
          <w:szCs w:val="15"/>
        </w:rPr>
        <w:t>3</w:t>
      </w:r>
      <w:r>
        <w:rPr>
          <w:rFonts w:ascii="仿宋" w:hAnsi="仿宋" w:eastAsia="仿宋" w:cs="仿宋"/>
          <w:spacing w:val="-3"/>
          <w:sz w:val="24"/>
          <w:szCs w:val="24"/>
        </w:rPr>
        <w:t>，</w:t>
      </w:r>
    </w:p>
    <w:p w14:paraId="0A4E6CA2">
      <w:pPr>
        <w:spacing w:before="1" w:line="215" w:lineRule="auto"/>
        <w:ind w:left="44"/>
        <w:rPr>
          <w:rFonts w:ascii="仿宋" w:hAnsi="仿宋" w:eastAsia="仿宋" w:cs="仿宋"/>
          <w:sz w:val="24"/>
          <w:szCs w:val="24"/>
        </w:rPr>
      </w:pPr>
      <w:r>
        <w:rPr>
          <w:rFonts w:ascii="仿宋" w:hAnsi="仿宋" w:eastAsia="仿宋" w:cs="仿宋"/>
          <w:spacing w:val="-4"/>
          <w:sz w:val="24"/>
          <w:szCs w:val="24"/>
        </w:rPr>
        <w:t>回填土方量</w:t>
      </w:r>
      <w:r>
        <w:rPr>
          <w:rFonts w:ascii="仿宋" w:hAnsi="仿宋" w:eastAsia="仿宋" w:cs="仿宋"/>
          <w:spacing w:val="-47"/>
          <w:sz w:val="24"/>
          <w:szCs w:val="24"/>
        </w:rPr>
        <w:t xml:space="preserve"> </w:t>
      </w:r>
      <w:r>
        <w:rPr>
          <w:rFonts w:ascii="Times New Roman" w:hAnsi="Times New Roman" w:eastAsia="Times New Roman" w:cs="Times New Roman"/>
          <w:spacing w:val="-4"/>
          <w:sz w:val="24"/>
          <w:szCs w:val="24"/>
        </w:rPr>
        <w:t>0.25</w:t>
      </w:r>
      <w:r>
        <w:rPr>
          <w:rFonts w:ascii="Times New Roman" w:hAnsi="Times New Roman" w:eastAsia="Times New Roman" w:cs="Times New Roman"/>
          <w:spacing w:val="22"/>
          <w:w w:val="101"/>
          <w:sz w:val="24"/>
          <w:szCs w:val="24"/>
        </w:rPr>
        <w:t xml:space="preserve"> </w:t>
      </w:r>
      <w:r>
        <w:rPr>
          <w:rFonts w:ascii="仿宋" w:hAnsi="仿宋" w:eastAsia="仿宋" w:cs="仿宋"/>
          <w:spacing w:val="-4"/>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4"/>
          <w:sz w:val="24"/>
          <w:szCs w:val="24"/>
        </w:rPr>
        <w:t>m</w:t>
      </w:r>
      <w:r>
        <w:rPr>
          <w:rFonts w:ascii="Times New Roman" w:hAnsi="Times New Roman" w:eastAsia="Times New Roman" w:cs="Times New Roman"/>
          <w:spacing w:val="-4"/>
          <w:position w:val="7"/>
          <w:sz w:val="15"/>
          <w:szCs w:val="15"/>
        </w:rPr>
        <w:t xml:space="preserve">3 </w:t>
      </w:r>
      <w:r>
        <w:rPr>
          <w:rFonts w:ascii="仿宋" w:hAnsi="仿宋" w:eastAsia="仿宋" w:cs="仿宋"/>
          <w:spacing w:val="-4"/>
          <w:sz w:val="24"/>
          <w:szCs w:val="24"/>
        </w:rPr>
        <w:t>，土方临时堆放于项目区内。</w:t>
      </w:r>
    </w:p>
    <w:p w14:paraId="5A2903FA">
      <w:pPr>
        <w:spacing w:line="215" w:lineRule="auto"/>
        <w:rPr>
          <w:rFonts w:ascii="仿宋" w:hAnsi="仿宋" w:eastAsia="仿宋" w:cs="仿宋"/>
          <w:sz w:val="24"/>
          <w:szCs w:val="24"/>
        </w:rPr>
        <w:sectPr>
          <w:headerReference r:id="rId24" w:type="default"/>
          <w:footerReference r:id="rId25" w:type="default"/>
          <w:pgSz w:w="11906" w:h="16839"/>
          <w:pgMar w:top="1118" w:right="1739" w:bottom="1235" w:left="1785" w:header="879" w:footer="984" w:gutter="0"/>
          <w:cols w:space="720" w:num="1"/>
        </w:sectPr>
      </w:pPr>
    </w:p>
    <w:p w14:paraId="5B446306">
      <w:pPr>
        <w:pStyle w:val="2"/>
        <w:spacing w:line="356" w:lineRule="auto"/>
      </w:pPr>
    </w:p>
    <w:p w14:paraId="3C8F6A53">
      <w:pPr>
        <w:spacing w:before="78" w:line="217" w:lineRule="auto"/>
        <w:ind w:left="1235"/>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w:t>
      </w:r>
      <w:r>
        <w:rPr>
          <w:rFonts w:ascii="Times New Roman" w:hAnsi="Times New Roman" w:eastAsia="Times New Roman" w:cs="Times New Roman"/>
          <w:b/>
          <w:bCs/>
          <w:sz w:val="24"/>
          <w:szCs w:val="24"/>
        </w:rPr>
        <w:t>2</w:t>
      </w:r>
      <w:r>
        <w:rPr>
          <w:rFonts w:ascii="仿宋" w:hAnsi="仿宋" w:eastAsia="仿宋" w:cs="仿宋"/>
          <w:sz w:val="24"/>
          <w:szCs w:val="24"/>
          <w14:textOutline w14:w="4358" w14:cap="sq" w14:cmpd="sng">
            <w14:solidFill>
              <w14:srgbClr w14:val="000000"/>
            </w14:solidFill>
            <w14:prstDash w14:val="solid"/>
            <w14:bevel/>
          </w14:textOutline>
        </w:rPr>
        <w:t>）地下室、建筑基础开挖及回填土石方</w:t>
      </w:r>
    </w:p>
    <w:p w14:paraId="3745F337">
      <w:pPr>
        <w:spacing w:before="185" w:line="360" w:lineRule="auto"/>
        <w:ind w:left="758" w:right="689" w:firstLine="479"/>
        <w:rPr>
          <w:rFonts w:ascii="仿宋" w:hAnsi="仿宋" w:eastAsia="仿宋" w:cs="仿宋"/>
          <w:sz w:val="24"/>
          <w:szCs w:val="24"/>
        </w:rPr>
      </w:pPr>
      <w:r>
        <w:rPr>
          <w:rFonts w:ascii="仿宋" w:hAnsi="仿宋" w:eastAsia="仿宋" w:cs="仿宋"/>
          <w:spacing w:val="-3"/>
          <w:sz w:val="24"/>
          <w:szCs w:val="24"/>
        </w:rPr>
        <w:t>地下室面积为</w:t>
      </w:r>
      <w:r>
        <w:rPr>
          <w:rFonts w:ascii="仿宋" w:hAnsi="仿宋" w:eastAsia="仿宋" w:cs="仿宋"/>
          <w:spacing w:val="-56"/>
          <w:sz w:val="24"/>
          <w:szCs w:val="24"/>
        </w:rPr>
        <w:t xml:space="preserve"> </w:t>
      </w:r>
      <w:r>
        <w:rPr>
          <w:rFonts w:ascii="Times New Roman" w:hAnsi="Times New Roman" w:eastAsia="Times New Roman" w:cs="Times New Roman"/>
          <w:spacing w:val="-3"/>
          <w:sz w:val="24"/>
          <w:szCs w:val="24"/>
        </w:rPr>
        <w:t>457.37m</w:t>
      </w:r>
      <w:r>
        <w:rPr>
          <w:rFonts w:ascii="Times New Roman" w:hAnsi="Times New Roman" w:eastAsia="Times New Roman" w:cs="Times New Roman"/>
          <w:spacing w:val="-3"/>
          <w:position w:val="7"/>
          <w:sz w:val="15"/>
          <w:szCs w:val="15"/>
        </w:rPr>
        <w:t>2</w:t>
      </w:r>
      <w:r>
        <w:rPr>
          <w:rFonts w:ascii="仿宋" w:hAnsi="仿宋" w:eastAsia="仿宋" w:cs="仿宋"/>
          <w:spacing w:val="-3"/>
          <w:sz w:val="24"/>
          <w:szCs w:val="24"/>
        </w:rPr>
        <w:t>，主要包括消</w:t>
      </w:r>
      <w:r>
        <w:rPr>
          <w:rFonts w:ascii="仿宋" w:hAnsi="仿宋" w:eastAsia="仿宋" w:cs="仿宋"/>
          <w:spacing w:val="-4"/>
          <w:sz w:val="24"/>
          <w:szCs w:val="24"/>
        </w:rPr>
        <w:t>防水池、消防水泵房和一处机房，地下</w:t>
      </w:r>
      <w:r>
        <w:rPr>
          <w:rFonts w:ascii="仿宋" w:hAnsi="仿宋" w:eastAsia="仿宋" w:cs="仿宋"/>
          <w:sz w:val="24"/>
          <w:szCs w:val="24"/>
        </w:rPr>
        <w:t xml:space="preserve"> </w:t>
      </w:r>
      <w:r>
        <w:rPr>
          <w:rFonts w:ascii="仿宋" w:hAnsi="仿宋" w:eastAsia="仿宋" w:cs="仿宋"/>
          <w:spacing w:val="-8"/>
          <w:sz w:val="24"/>
          <w:szCs w:val="24"/>
        </w:rPr>
        <w:t>室净高</w:t>
      </w:r>
      <w:r>
        <w:rPr>
          <w:rFonts w:ascii="仿宋" w:hAnsi="仿宋" w:eastAsia="仿宋" w:cs="仿宋"/>
          <w:spacing w:val="-45"/>
          <w:sz w:val="24"/>
          <w:szCs w:val="24"/>
        </w:rPr>
        <w:t xml:space="preserve"> </w:t>
      </w:r>
      <w:r>
        <w:rPr>
          <w:rFonts w:ascii="Times New Roman" w:hAnsi="Times New Roman" w:eastAsia="Times New Roman" w:cs="Times New Roman"/>
          <w:spacing w:val="-8"/>
          <w:sz w:val="24"/>
          <w:szCs w:val="24"/>
        </w:rPr>
        <w:t>5.5m</w:t>
      </w:r>
      <w:r>
        <w:rPr>
          <w:rFonts w:ascii="仿宋" w:hAnsi="仿宋" w:eastAsia="仿宋" w:cs="仿宋"/>
          <w:spacing w:val="-8"/>
          <w:sz w:val="24"/>
          <w:szCs w:val="24"/>
        </w:rPr>
        <w:t>，地下室底板厚度</w:t>
      </w:r>
      <w:r>
        <w:rPr>
          <w:rFonts w:ascii="仿宋" w:hAnsi="仿宋" w:eastAsia="仿宋" w:cs="仿宋"/>
          <w:spacing w:val="-51"/>
          <w:sz w:val="24"/>
          <w:szCs w:val="24"/>
        </w:rPr>
        <w:t xml:space="preserve"> </w:t>
      </w:r>
      <w:r>
        <w:rPr>
          <w:rFonts w:ascii="Times New Roman" w:hAnsi="Times New Roman" w:eastAsia="Times New Roman" w:cs="Times New Roman"/>
          <w:spacing w:val="-8"/>
          <w:sz w:val="24"/>
          <w:szCs w:val="24"/>
        </w:rPr>
        <w:t>0.30m</w:t>
      </w:r>
      <w:r>
        <w:rPr>
          <w:rFonts w:ascii="仿宋" w:hAnsi="仿宋" w:eastAsia="仿宋" w:cs="仿宋"/>
          <w:spacing w:val="-8"/>
          <w:sz w:val="24"/>
          <w:szCs w:val="24"/>
        </w:rPr>
        <w:t>，根据建设单位提供的图纸及设计资料可知，</w:t>
      </w:r>
      <w:r>
        <w:rPr>
          <w:rFonts w:ascii="仿宋" w:hAnsi="仿宋" w:eastAsia="仿宋" w:cs="仿宋"/>
          <w:sz w:val="24"/>
          <w:szCs w:val="24"/>
        </w:rPr>
        <w:t xml:space="preserve"> </w:t>
      </w:r>
      <w:r>
        <w:rPr>
          <w:rFonts w:ascii="Times New Roman" w:hAnsi="Times New Roman" w:eastAsia="Times New Roman" w:cs="Times New Roman"/>
          <w:spacing w:val="-2"/>
          <w:sz w:val="24"/>
          <w:szCs w:val="24"/>
        </w:rPr>
        <w:t>1#</w:t>
      </w:r>
      <w:r>
        <w:rPr>
          <w:rFonts w:ascii="仿宋" w:hAnsi="仿宋" w:eastAsia="仿宋" w:cs="仿宋"/>
          <w:spacing w:val="-2"/>
          <w:sz w:val="24"/>
          <w:szCs w:val="24"/>
        </w:rPr>
        <w:t>采用独立基础与条形基础，地下室范围之</w:t>
      </w:r>
      <w:r>
        <w:rPr>
          <w:rFonts w:ascii="仿宋" w:hAnsi="仿宋" w:eastAsia="仿宋" w:cs="仿宋"/>
          <w:spacing w:val="-3"/>
          <w:sz w:val="24"/>
          <w:szCs w:val="24"/>
        </w:rPr>
        <w:t>外的独立基础顶标高为</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3"/>
          <w:sz w:val="24"/>
          <w:szCs w:val="24"/>
        </w:rPr>
        <w:t>1.65m</w:t>
      </w:r>
      <w:r>
        <w:rPr>
          <w:rFonts w:ascii="仿宋" w:hAnsi="仿宋" w:eastAsia="仿宋" w:cs="仿宋"/>
          <w:spacing w:val="-3"/>
          <w:sz w:val="24"/>
          <w:szCs w:val="24"/>
        </w:rPr>
        <w:t>，地下</w:t>
      </w:r>
      <w:r>
        <w:rPr>
          <w:rFonts w:ascii="仿宋" w:hAnsi="仿宋" w:eastAsia="仿宋" w:cs="仿宋"/>
          <w:sz w:val="24"/>
          <w:szCs w:val="24"/>
        </w:rPr>
        <w:t xml:space="preserve"> 室范围内未注明基础顶标高为</w:t>
      </w:r>
      <w:r>
        <w:rPr>
          <w:rFonts w:ascii="Times New Roman" w:hAnsi="Times New Roman" w:eastAsia="Times New Roman" w:cs="Times New Roman"/>
          <w:sz w:val="24"/>
          <w:szCs w:val="24"/>
        </w:rPr>
        <w:t>-5.50m</w:t>
      </w:r>
      <w:r>
        <w:rPr>
          <w:rFonts w:ascii="仿宋" w:hAnsi="仿宋" w:eastAsia="仿宋" w:cs="仿宋"/>
          <w:sz w:val="24"/>
          <w:szCs w:val="24"/>
        </w:rPr>
        <w:t>；</w:t>
      </w:r>
      <w:r>
        <w:rPr>
          <w:rFonts w:ascii="Times New Roman" w:hAnsi="Times New Roman" w:eastAsia="Times New Roman" w:cs="Times New Roman"/>
          <w:sz w:val="24"/>
          <w:szCs w:val="24"/>
        </w:rPr>
        <w:t>2#</w:t>
      </w:r>
      <w:r>
        <w:rPr>
          <w:rFonts w:ascii="仿宋" w:hAnsi="仿宋" w:eastAsia="仿宋" w:cs="仿宋"/>
          <w:sz w:val="24"/>
          <w:szCs w:val="24"/>
        </w:rPr>
        <w:t>采用独立基础，基础</w:t>
      </w:r>
      <w:r>
        <w:rPr>
          <w:rFonts w:ascii="仿宋" w:hAnsi="仿宋" w:eastAsia="仿宋" w:cs="仿宋"/>
          <w:spacing w:val="-1"/>
          <w:sz w:val="24"/>
          <w:szCs w:val="24"/>
        </w:rPr>
        <w:t>底标高为</w:t>
      </w:r>
      <w:r>
        <w:rPr>
          <w:rFonts w:ascii="Times New Roman" w:hAnsi="Times New Roman" w:eastAsia="Times New Roman" w:cs="Times New Roman"/>
          <w:spacing w:val="-1"/>
          <w:sz w:val="24"/>
          <w:szCs w:val="24"/>
        </w:rPr>
        <w:t>-2.60m</w:t>
      </w:r>
      <w:r>
        <w:rPr>
          <w:rFonts w:ascii="仿宋" w:hAnsi="仿宋" w:eastAsia="仿宋" w:cs="仿宋"/>
          <w:spacing w:val="-1"/>
          <w:sz w:val="24"/>
          <w:szCs w:val="24"/>
        </w:rPr>
        <w:t>；</w:t>
      </w:r>
      <w:r>
        <w:rPr>
          <w:rFonts w:ascii="仿宋" w:hAnsi="仿宋" w:eastAsia="仿宋" w:cs="仿宋"/>
          <w:sz w:val="24"/>
          <w:szCs w:val="24"/>
        </w:rPr>
        <w:t xml:space="preserve"> </w:t>
      </w:r>
      <w:r>
        <w:rPr>
          <w:rFonts w:ascii="Times New Roman" w:hAnsi="Times New Roman" w:eastAsia="Times New Roman" w:cs="Times New Roman"/>
          <w:spacing w:val="7"/>
          <w:sz w:val="24"/>
          <w:szCs w:val="24"/>
        </w:rPr>
        <w:t>3#</w:t>
      </w:r>
      <w:r>
        <w:rPr>
          <w:rFonts w:ascii="仿宋" w:hAnsi="仿宋" w:eastAsia="仿宋" w:cs="仿宋"/>
          <w:spacing w:val="7"/>
          <w:sz w:val="24"/>
          <w:szCs w:val="24"/>
        </w:rPr>
        <w:t>楼采用独立基础，基础底标高为</w:t>
      </w:r>
      <w:r>
        <w:rPr>
          <w:rFonts w:ascii="Times New Roman" w:hAnsi="Times New Roman" w:eastAsia="Times New Roman" w:cs="Times New Roman"/>
          <w:spacing w:val="7"/>
          <w:sz w:val="24"/>
          <w:szCs w:val="24"/>
        </w:rPr>
        <w:t>-</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7"/>
          <w:sz w:val="24"/>
          <w:szCs w:val="24"/>
        </w:rPr>
        <w:t>1.2m</w:t>
      </w:r>
      <w:r>
        <w:rPr>
          <w:rFonts w:ascii="仿宋" w:hAnsi="仿宋" w:eastAsia="仿宋" w:cs="仿宋"/>
          <w:spacing w:val="7"/>
          <w:sz w:val="24"/>
          <w:szCs w:val="24"/>
        </w:rPr>
        <w:t>；</w:t>
      </w:r>
      <w:r>
        <w:rPr>
          <w:rFonts w:ascii="Times New Roman" w:hAnsi="Times New Roman" w:eastAsia="Times New Roman" w:cs="Times New Roman"/>
          <w:spacing w:val="7"/>
          <w:sz w:val="24"/>
          <w:szCs w:val="24"/>
        </w:rPr>
        <w:t>5#</w:t>
      </w:r>
      <w:r>
        <w:rPr>
          <w:rFonts w:ascii="仿宋" w:hAnsi="仿宋" w:eastAsia="仿宋" w:cs="仿宋"/>
          <w:spacing w:val="7"/>
          <w:sz w:val="24"/>
          <w:szCs w:val="24"/>
        </w:rPr>
        <w:t>楼采用独立基础，</w:t>
      </w:r>
      <w:r>
        <w:rPr>
          <w:rFonts w:ascii="仿宋" w:hAnsi="仿宋" w:eastAsia="仿宋" w:cs="仿宋"/>
          <w:spacing w:val="6"/>
          <w:sz w:val="24"/>
          <w:szCs w:val="24"/>
        </w:rPr>
        <w:t>基础底标高为</w:t>
      </w:r>
      <w:r>
        <w:rPr>
          <w:rFonts w:ascii="仿宋" w:hAnsi="仿宋" w:eastAsia="仿宋" w:cs="仿宋"/>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z w:val="24"/>
          <w:szCs w:val="24"/>
        </w:rPr>
        <w:t>1.95m</w:t>
      </w:r>
      <w:r>
        <w:rPr>
          <w:rFonts w:ascii="仿宋" w:hAnsi="仿宋" w:eastAsia="仿宋" w:cs="仿宋"/>
          <w:sz w:val="24"/>
          <w:szCs w:val="24"/>
        </w:rPr>
        <w:t>；</w:t>
      </w:r>
      <w:r>
        <w:rPr>
          <w:rFonts w:ascii="Times New Roman" w:hAnsi="Times New Roman" w:eastAsia="Times New Roman" w:cs="Times New Roman"/>
          <w:sz w:val="24"/>
          <w:szCs w:val="24"/>
        </w:rPr>
        <w:t>6#</w:t>
      </w:r>
      <w:r>
        <w:rPr>
          <w:rFonts w:ascii="仿宋" w:hAnsi="仿宋" w:eastAsia="仿宋" w:cs="仿宋"/>
          <w:sz w:val="24"/>
          <w:szCs w:val="24"/>
        </w:rPr>
        <w:t>楼采用独立基础，基础底标高为</w:t>
      </w:r>
      <w:r>
        <w:rPr>
          <w:rFonts w:ascii="Times New Roman" w:hAnsi="Times New Roman" w:eastAsia="Times New Roman" w:cs="Times New Roman"/>
          <w:sz w:val="24"/>
          <w:szCs w:val="24"/>
        </w:rPr>
        <w:t>-</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z w:val="24"/>
          <w:szCs w:val="24"/>
        </w:rPr>
        <w:t>1.95m</w:t>
      </w:r>
      <w:r>
        <w:rPr>
          <w:rFonts w:ascii="仿宋" w:hAnsi="仿宋" w:eastAsia="仿宋" w:cs="仿宋"/>
          <w:sz w:val="24"/>
          <w:szCs w:val="24"/>
        </w:rPr>
        <w:t>。基础开挖方式采用</w:t>
      </w:r>
      <w:r>
        <w:rPr>
          <w:rFonts w:ascii="仿宋" w:hAnsi="仿宋" w:eastAsia="仿宋" w:cs="仿宋"/>
          <w:spacing w:val="-27"/>
          <w:sz w:val="24"/>
          <w:szCs w:val="24"/>
        </w:rPr>
        <w:t xml:space="preserve"> </w:t>
      </w:r>
      <w:r>
        <w:rPr>
          <w:rFonts w:ascii="Times New Roman" w:hAnsi="Times New Roman" w:eastAsia="Times New Roman" w:cs="Times New Roman"/>
          <w:sz w:val="24"/>
          <w:szCs w:val="24"/>
        </w:rPr>
        <w:t>1</w:t>
      </w:r>
      <w:r>
        <w:rPr>
          <w:rFonts w:ascii="仿宋" w:hAnsi="仿宋" w:eastAsia="仿宋" w:cs="仿宋"/>
          <w:spacing w:val="-1"/>
          <w:sz w:val="24"/>
          <w:szCs w:val="24"/>
        </w:rPr>
        <w:t>：</w:t>
      </w:r>
      <w:r>
        <w:rPr>
          <w:rFonts w:ascii="Times New Roman" w:hAnsi="Times New Roman" w:eastAsia="Times New Roman" w:cs="Times New Roman"/>
          <w:spacing w:val="-1"/>
          <w:sz w:val="24"/>
          <w:szCs w:val="24"/>
        </w:rPr>
        <w:t xml:space="preserve">1 </w:t>
      </w:r>
      <w:r>
        <w:rPr>
          <w:rFonts w:ascii="仿宋" w:hAnsi="仿宋" w:eastAsia="仿宋" w:cs="仿宋"/>
          <w:spacing w:val="-1"/>
          <w:sz w:val="24"/>
          <w:szCs w:val="24"/>
        </w:rPr>
        <w:t>放</w:t>
      </w:r>
      <w:r>
        <w:rPr>
          <w:rFonts w:ascii="仿宋" w:hAnsi="仿宋" w:eastAsia="仿宋" w:cs="仿宋"/>
          <w:sz w:val="24"/>
          <w:szCs w:val="24"/>
        </w:rPr>
        <w:t xml:space="preserve"> 坡开挖，经计算，地下室土石方开挖量为</w:t>
      </w:r>
      <w:r>
        <w:rPr>
          <w:rFonts w:ascii="仿宋" w:hAnsi="仿宋" w:eastAsia="仿宋" w:cs="仿宋"/>
          <w:spacing w:val="-48"/>
          <w:sz w:val="24"/>
          <w:szCs w:val="24"/>
        </w:rPr>
        <w:t xml:space="preserve"> </w:t>
      </w:r>
      <w:r>
        <w:rPr>
          <w:rFonts w:ascii="Times New Roman" w:hAnsi="Times New Roman" w:eastAsia="Times New Roman" w:cs="Times New Roman"/>
          <w:sz w:val="24"/>
          <w:szCs w:val="24"/>
        </w:rPr>
        <w:t>0.</w:t>
      </w:r>
      <w:r>
        <w:rPr>
          <w:rFonts w:ascii="Times New Roman" w:hAnsi="Times New Roman" w:eastAsia="Times New Roman" w:cs="Times New Roman"/>
          <w:spacing w:val="-1"/>
          <w:sz w:val="24"/>
          <w:szCs w:val="24"/>
        </w:rPr>
        <w:t>24</w:t>
      </w:r>
      <w:r>
        <w:rPr>
          <w:rFonts w:ascii="Times New Roman" w:hAnsi="Times New Roman" w:eastAsia="Times New Roman" w:cs="Times New Roman"/>
          <w:spacing w:val="27"/>
          <w:sz w:val="24"/>
          <w:szCs w:val="24"/>
        </w:rPr>
        <w:t xml:space="preserve"> </w:t>
      </w:r>
      <w:r>
        <w:rPr>
          <w:rFonts w:ascii="仿宋" w:hAnsi="仿宋" w:eastAsia="仿宋" w:cs="仿宋"/>
          <w:spacing w:val="-1"/>
          <w:sz w:val="24"/>
          <w:szCs w:val="24"/>
        </w:rPr>
        <w:t>万</w:t>
      </w:r>
      <w:r>
        <w:rPr>
          <w:rFonts w:ascii="仿宋" w:hAnsi="仿宋" w:eastAsia="仿宋" w:cs="仿宋"/>
          <w:spacing w:val="-56"/>
          <w:sz w:val="24"/>
          <w:szCs w:val="24"/>
        </w:rPr>
        <w:t xml:space="preserve"> </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7"/>
          <w:sz w:val="15"/>
          <w:szCs w:val="15"/>
        </w:rPr>
        <w:t>3</w:t>
      </w:r>
      <w:r>
        <w:rPr>
          <w:rFonts w:ascii="仿宋" w:hAnsi="仿宋" w:eastAsia="仿宋" w:cs="仿宋"/>
          <w:spacing w:val="-1"/>
          <w:sz w:val="24"/>
          <w:szCs w:val="24"/>
        </w:rPr>
        <w:t>，回填量</w:t>
      </w:r>
      <w:r>
        <w:rPr>
          <w:rFonts w:ascii="仿宋" w:hAnsi="仿宋" w:eastAsia="仿宋" w:cs="仿宋"/>
          <w:spacing w:val="-46"/>
          <w:sz w:val="24"/>
          <w:szCs w:val="24"/>
        </w:rPr>
        <w:t xml:space="preserve"> </w:t>
      </w:r>
      <w:r>
        <w:rPr>
          <w:rFonts w:ascii="Times New Roman" w:hAnsi="Times New Roman" w:eastAsia="Times New Roman" w:cs="Times New Roman"/>
          <w:spacing w:val="-1"/>
          <w:sz w:val="24"/>
          <w:szCs w:val="24"/>
        </w:rPr>
        <w:t>0.05</w:t>
      </w:r>
      <w:r>
        <w:rPr>
          <w:rFonts w:ascii="Times New Roman" w:hAnsi="Times New Roman" w:eastAsia="Times New Roman" w:cs="Times New Roman"/>
          <w:spacing w:val="25"/>
          <w:sz w:val="24"/>
          <w:szCs w:val="24"/>
        </w:rPr>
        <w:t xml:space="preserve"> </w:t>
      </w:r>
      <w:r>
        <w:rPr>
          <w:rFonts w:ascii="仿宋" w:hAnsi="仿宋" w:eastAsia="仿宋" w:cs="仿宋"/>
          <w:spacing w:val="-1"/>
          <w:sz w:val="24"/>
          <w:szCs w:val="24"/>
        </w:rPr>
        <w:t>万</w:t>
      </w:r>
      <w:r>
        <w:rPr>
          <w:rFonts w:ascii="仿宋" w:hAnsi="仿宋" w:eastAsia="仿宋" w:cs="仿宋"/>
          <w:spacing w:val="-54"/>
          <w:sz w:val="24"/>
          <w:szCs w:val="24"/>
        </w:rPr>
        <w:t xml:space="preserve"> </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3"/>
          <w:position w:val="7"/>
          <w:sz w:val="15"/>
          <w:szCs w:val="15"/>
        </w:rPr>
        <w:t xml:space="preserve"> </w:t>
      </w:r>
      <w:r>
        <w:rPr>
          <w:rFonts w:ascii="仿宋" w:hAnsi="仿宋" w:eastAsia="仿宋" w:cs="仿宋"/>
          <w:spacing w:val="-1"/>
          <w:sz w:val="24"/>
          <w:szCs w:val="24"/>
        </w:rPr>
        <w:t>；建筑</w:t>
      </w:r>
    </w:p>
    <w:p w14:paraId="4A8E9715">
      <w:pPr>
        <w:spacing w:line="217" w:lineRule="auto"/>
        <w:ind w:left="756"/>
        <w:rPr>
          <w:rFonts w:ascii="仿宋" w:hAnsi="仿宋" w:eastAsia="仿宋" w:cs="仿宋"/>
          <w:sz w:val="24"/>
          <w:szCs w:val="24"/>
        </w:rPr>
      </w:pPr>
      <w:r>
        <w:rPr>
          <w:rFonts w:ascii="仿宋" w:hAnsi="仿宋" w:eastAsia="仿宋" w:cs="仿宋"/>
          <w:spacing w:val="-6"/>
          <w:sz w:val="24"/>
          <w:szCs w:val="24"/>
        </w:rPr>
        <w:t>基础土石方开挖量</w:t>
      </w:r>
      <w:r>
        <w:rPr>
          <w:rFonts w:ascii="仿宋" w:hAnsi="仿宋" w:eastAsia="仿宋" w:cs="仿宋"/>
          <w:spacing w:val="-19"/>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6"/>
          <w:sz w:val="24"/>
          <w:szCs w:val="24"/>
        </w:rPr>
        <w:t>18</w:t>
      </w:r>
      <w:r>
        <w:rPr>
          <w:rFonts w:ascii="Times New Roman" w:hAnsi="Times New Roman" w:eastAsia="Times New Roman" w:cs="Times New Roman"/>
          <w:spacing w:val="23"/>
          <w:sz w:val="24"/>
          <w:szCs w:val="24"/>
        </w:rPr>
        <w:t xml:space="preserve"> </w:t>
      </w:r>
      <w:r>
        <w:rPr>
          <w:rFonts w:ascii="仿宋" w:hAnsi="仿宋" w:eastAsia="仿宋" w:cs="仿宋"/>
          <w:spacing w:val="-6"/>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6"/>
          <w:sz w:val="24"/>
          <w:szCs w:val="24"/>
        </w:rPr>
        <w:t>m</w:t>
      </w:r>
      <w:r>
        <w:rPr>
          <w:rFonts w:ascii="Times New Roman" w:hAnsi="Times New Roman" w:eastAsia="Times New Roman" w:cs="Times New Roman"/>
          <w:spacing w:val="-6"/>
          <w:position w:val="7"/>
          <w:sz w:val="15"/>
          <w:szCs w:val="15"/>
        </w:rPr>
        <w:t xml:space="preserve">3 </w:t>
      </w:r>
      <w:r>
        <w:rPr>
          <w:rFonts w:ascii="仿宋" w:hAnsi="仿宋" w:eastAsia="仿宋" w:cs="仿宋"/>
          <w:spacing w:val="-6"/>
          <w:sz w:val="24"/>
          <w:szCs w:val="24"/>
        </w:rPr>
        <w:t>，填方量</w:t>
      </w:r>
      <w:r>
        <w:rPr>
          <w:rFonts w:ascii="仿宋" w:hAnsi="仿宋" w:eastAsia="仿宋" w:cs="仿宋"/>
          <w:spacing w:val="-52"/>
          <w:sz w:val="24"/>
          <w:szCs w:val="24"/>
        </w:rPr>
        <w:t xml:space="preserve"> </w:t>
      </w:r>
      <w:r>
        <w:rPr>
          <w:rFonts w:ascii="Times New Roman" w:hAnsi="Times New Roman" w:eastAsia="Times New Roman" w:cs="Times New Roman"/>
          <w:spacing w:val="-6"/>
          <w:sz w:val="24"/>
          <w:szCs w:val="24"/>
        </w:rPr>
        <w:t>0.93</w:t>
      </w:r>
      <w:r>
        <w:rPr>
          <w:rFonts w:ascii="Times New Roman" w:hAnsi="Times New Roman" w:eastAsia="Times New Roman" w:cs="Times New Roman"/>
          <w:spacing w:val="23"/>
          <w:sz w:val="24"/>
          <w:szCs w:val="24"/>
        </w:rPr>
        <w:t xml:space="preserve"> </w:t>
      </w:r>
      <w:r>
        <w:rPr>
          <w:rFonts w:ascii="仿宋" w:hAnsi="仿宋" w:eastAsia="仿宋" w:cs="仿宋"/>
          <w:spacing w:val="-6"/>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6"/>
          <w:sz w:val="24"/>
          <w:szCs w:val="24"/>
        </w:rPr>
        <w:t>m</w:t>
      </w:r>
      <w:r>
        <w:rPr>
          <w:rFonts w:ascii="Times New Roman" w:hAnsi="Times New Roman" w:eastAsia="Times New Roman" w:cs="Times New Roman"/>
          <w:spacing w:val="-6"/>
          <w:position w:val="7"/>
          <w:sz w:val="15"/>
          <w:szCs w:val="15"/>
        </w:rPr>
        <w:t>3</w:t>
      </w:r>
      <w:r>
        <w:rPr>
          <w:rFonts w:ascii="仿宋" w:hAnsi="仿宋" w:eastAsia="仿宋" w:cs="仿宋"/>
          <w:spacing w:val="-6"/>
          <w:sz w:val="24"/>
          <w:szCs w:val="24"/>
        </w:rPr>
        <w:t>。</w:t>
      </w:r>
    </w:p>
    <w:p w14:paraId="79F16316">
      <w:pPr>
        <w:spacing w:before="200" w:line="225" w:lineRule="auto"/>
        <w:ind w:left="3637"/>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表</w:t>
      </w:r>
      <w:r>
        <w:rPr>
          <w:rFonts w:ascii="仿宋" w:hAnsi="仿宋" w:eastAsia="仿宋" w:cs="仿宋"/>
          <w:spacing w:val="-29"/>
          <w:sz w:val="20"/>
          <w:szCs w:val="20"/>
        </w:rPr>
        <w:t xml:space="preserve"> </w:t>
      </w:r>
      <w:r>
        <w:rPr>
          <w:rFonts w:ascii="Times New Roman" w:hAnsi="Times New Roman" w:eastAsia="Times New Roman" w:cs="Times New Roman"/>
          <w:b/>
          <w:bCs/>
          <w:spacing w:val="7"/>
          <w:sz w:val="20"/>
          <w:szCs w:val="20"/>
        </w:rPr>
        <w:t xml:space="preserve">1-5  </w:t>
      </w:r>
      <w:r>
        <w:rPr>
          <w:rFonts w:ascii="仿宋" w:hAnsi="仿宋" w:eastAsia="仿宋" w:cs="仿宋"/>
          <w:spacing w:val="7"/>
          <w:sz w:val="20"/>
          <w:szCs w:val="20"/>
          <w14:textOutline w14:w="3795" w14:cap="sq" w14:cmpd="sng">
            <w14:solidFill>
              <w14:srgbClr w14:val="000000"/>
            </w14:solidFill>
            <w14:prstDash w14:val="solid"/>
            <w14:bevel/>
          </w14:textOutline>
        </w:rPr>
        <w:t>地下室土石方挖填汇总表</w:t>
      </w:r>
    </w:p>
    <w:p w14:paraId="5EAC28D5">
      <w:pPr>
        <w:spacing w:line="94" w:lineRule="exact"/>
      </w:pPr>
    </w:p>
    <w:tbl>
      <w:tblPr>
        <w:tblStyle w:val="7"/>
        <w:tblW w:w="9588" w:type="dxa"/>
        <w:tblInd w:w="1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5"/>
        <w:gridCol w:w="848"/>
        <w:gridCol w:w="793"/>
        <w:gridCol w:w="1483"/>
        <w:gridCol w:w="1075"/>
        <w:gridCol w:w="736"/>
        <w:gridCol w:w="693"/>
        <w:gridCol w:w="666"/>
        <w:gridCol w:w="716"/>
        <w:gridCol w:w="765"/>
        <w:gridCol w:w="728"/>
      </w:tblGrid>
      <w:tr w14:paraId="4C2BD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1085" w:type="dxa"/>
            <w:vMerge w:val="restart"/>
            <w:tcBorders>
              <w:bottom w:val="nil"/>
            </w:tcBorders>
            <w:vAlign w:val="top"/>
          </w:tcPr>
          <w:p w14:paraId="66DC1BBD">
            <w:pPr>
              <w:spacing w:line="312" w:lineRule="auto"/>
              <w:rPr>
                <w:rFonts w:ascii="Arial"/>
                <w:sz w:val="21"/>
              </w:rPr>
            </w:pPr>
          </w:p>
          <w:p w14:paraId="496E1CFC">
            <w:pPr>
              <w:pStyle w:val="8"/>
              <w:spacing w:before="65" w:line="225" w:lineRule="auto"/>
              <w:ind w:left="224"/>
              <w:rPr>
                <w:sz w:val="20"/>
                <w:szCs w:val="20"/>
              </w:rPr>
            </w:pPr>
            <w:r>
              <w:rPr>
                <w:spacing w:val="7"/>
                <w:sz w:val="20"/>
                <w:szCs w:val="20"/>
              </w:rPr>
              <w:t>地下室</w:t>
            </w:r>
          </w:p>
        </w:tc>
        <w:tc>
          <w:tcPr>
            <w:tcW w:w="848" w:type="dxa"/>
            <w:vMerge w:val="restart"/>
            <w:tcBorders>
              <w:bottom w:val="nil"/>
            </w:tcBorders>
            <w:vAlign w:val="top"/>
          </w:tcPr>
          <w:p w14:paraId="077129F6">
            <w:pPr>
              <w:pStyle w:val="8"/>
              <w:spacing w:before="65" w:line="272" w:lineRule="auto"/>
              <w:ind w:left="97" w:right="93" w:firstLine="145"/>
              <w:jc w:val="both"/>
              <w:rPr>
                <w:sz w:val="20"/>
                <w:szCs w:val="20"/>
              </w:rPr>
            </w:pPr>
            <w:r>
              <w:rPr>
                <w:spacing w:val="-12"/>
                <w:sz w:val="20"/>
                <w:szCs w:val="20"/>
              </w:rPr>
              <w:t>占地</w:t>
            </w:r>
            <w:r>
              <w:rPr>
                <w:sz w:val="20"/>
                <w:szCs w:val="20"/>
              </w:rPr>
              <w:t xml:space="preserve">  </w:t>
            </w:r>
            <w:r>
              <w:rPr>
                <w:spacing w:val="32"/>
                <w:w w:val="114"/>
                <w:sz w:val="20"/>
                <w:szCs w:val="20"/>
              </w:rPr>
              <w:t>面积</w:t>
            </w:r>
            <w:r>
              <w:rPr>
                <w:sz w:val="20"/>
                <w:szCs w:val="20"/>
              </w:rPr>
              <w:t xml:space="preserve">  </w:t>
            </w:r>
            <w:r>
              <w:rPr>
                <w:spacing w:val="-3"/>
                <w:sz w:val="20"/>
                <w:szCs w:val="20"/>
              </w:rPr>
              <w:t>（</w:t>
            </w:r>
            <w:r>
              <w:rPr>
                <w:rFonts w:ascii="Times New Roman" w:hAnsi="Times New Roman" w:eastAsia="Times New Roman" w:cs="Times New Roman"/>
                <w:spacing w:val="-3"/>
                <w:sz w:val="20"/>
                <w:szCs w:val="20"/>
              </w:rPr>
              <w:t>m</w:t>
            </w:r>
            <w:r>
              <w:rPr>
                <w:rFonts w:ascii="Times New Roman" w:hAnsi="Times New Roman" w:eastAsia="Times New Roman" w:cs="Times New Roman"/>
                <w:spacing w:val="-3"/>
                <w:position w:val="6"/>
                <w:sz w:val="13"/>
                <w:szCs w:val="13"/>
              </w:rPr>
              <w:t xml:space="preserve">2 </w:t>
            </w:r>
            <w:r>
              <w:rPr>
                <w:spacing w:val="-3"/>
                <w:sz w:val="20"/>
                <w:szCs w:val="20"/>
              </w:rPr>
              <w:t>）</w:t>
            </w:r>
          </w:p>
        </w:tc>
        <w:tc>
          <w:tcPr>
            <w:tcW w:w="793" w:type="dxa"/>
            <w:vMerge w:val="restart"/>
            <w:tcBorders>
              <w:bottom w:val="nil"/>
            </w:tcBorders>
            <w:vAlign w:val="top"/>
          </w:tcPr>
          <w:p w14:paraId="7D3A7BF5">
            <w:pPr>
              <w:pStyle w:val="8"/>
              <w:spacing w:before="65" w:line="272" w:lineRule="auto"/>
              <w:ind w:left="101" w:right="36" w:firstLine="89"/>
              <w:jc w:val="both"/>
              <w:rPr>
                <w:sz w:val="20"/>
                <w:szCs w:val="20"/>
              </w:rPr>
            </w:pPr>
            <w:r>
              <w:rPr>
                <w:spacing w:val="1"/>
                <w:sz w:val="20"/>
                <w:szCs w:val="20"/>
              </w:rPr>
              <w:t>开挖</w:t>
            </w:r>
            <w:r>
              <w:rPr>
                <w:sz w:val="20"/>
                <w:szCs w:val="20"/>
              </w:rPr>
              <w:t xml:space="preserve">  </w:t>
            </w:r>
            <w:r>
              <w:rPr>
                <w:spacing w:val="46"/>
                <w:sz w:val="20"/>
                <w:szCs w:val="20"/>
              </w:rPr>
              <w:t>面积</w:t>
            </w:r>
            <w:r>
              <w:rPr>
                <w:sz w:val="20"/>
                <w:szCs w:val="20"/>
              </w:rPr>
              <w:t xml:space="preserve">  </w:t>
            </w:r>
            <w:r>
              <w:rPr>
                <w:spacing w:val="-3"/>
                <w:sz w:val="20"/>
                <w:szCs w:val="20"/>
              </w:rPr>
              <w:t>（</w:t>
            </w:r>
            <w:r>
              <w:rPr>
                <w:rFonts w:ascii="Times New Roman" w:hAnsi="Times New Roman" w:eastAsia="Times New Roman" w:cs="Times New Roman"/>
                <w:spacing w:val="-3"/>
                <w:sz w:val="20"/>
                <w:szCs w:val="20"/>
              </w:rPr>
              <w:t>m</w:t>
            </w:r>
            <w:r>
              <w:rPr>
                <w:rFonts w:ascii="Times New Roman" w:hAnsi="Times New Roman" w:eastAsia="Times New Roman" w:cs="Times New Roman"/>
                <w:spacing w:val="-3"/>
                <w:position w:val="6"/>
                <w:sz w:val="13"/>
                <w:szCs w:val="13"/>
              </w:rPr>
              <w:t xml:space="preserve">2 </w:t>
            </w:r>
            <w:r>
              <w:rPr>
                <w:spacing w:val="-3"/>
                <w:sz w:val="20"/>
                <w:szCs w:val="20"/>
              </w:rPr>
              <w:t>）</w:t>
            </w:r>
          </w:p>
        </w:tc>
        <w:tc>
          <w:tcPr>
            <w:tcW w:w="1483" w:type="dxa"/>
            <w:vMerge w:val="restart"/>
            <w:tcBorders>
              <w:bottom w:val="nil"/>
            </w:tcBorders>
            <w:vAlign w:val="top"/>
          </w:tcPr>
          <w:p w14:paraId="4E9C6B56">
            <w:pPr>
              <w:pStyle w:val="8"/>
              <w:spacing w:before="66" w:line="228" w:lineRule="auto"/>
              <w:ind w:left="535"/>
              <w:rPr>
                <w:sz w:val="20"/>
                <w:szCs w:val="20"/>
              </w:rPr>
            </w:pPr>
            <w:r>
              <w:rPr>
                <w:spacing w:val="1"/>
                <w:sz w:val="20"/>
                <w:szCs w:val="20"/>
              </w:rPr>
              <w:t>现状</w:t>
            </w:r>
          </w:p>
          <w:p w14:paraId="3168F26C">
            <w:pPr>
              <w:pStyle w:val="8"/>
              <w:spacing w:before="65" w:line="312" w:lineRule="exact"/>
              <w:ind w:left="323"/>
              <w:rPr>
                <w:sz w:val="20"/>
                <w:szCs w:val="20"/>
              </w:rPr>
            </w:pPr>
            <w:r>
              <w:rPr>
                <w:spacing w:val="6"/>
                <w:position w:val="7"/>
                <w:sz w:val="20"/>
                <w:szCs w:val="20"/>
              </w:rPr>
              <w:t>平均标高</w:t>
            </w:r>
          </w:p>
          <w:p w14:paraId="3C9658BC">
            <w:pPr>
              <w:pStyle w:val="8"/>
              <w:spacing w:line="238" w:lineRule="auto"/>
              <w:ind w:left="444"/>
              <w:rPr>
                <w:sz w:val="20"/>
                <w:szCs w:val="20"/>
              </w:rPr>
            </w:pPr>
            <w:r>
              <w:rPr>
                <w:spacing w:val="4"/>
                <w:sz w:val="20"/>
                <w:szCs w:val="20"/>
              </w:rPr>
              <w:t>（</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21"/>
                <w:sz w:val="20"/>
                <w:szCs w:val="20"/>
              </w:rPr>
              <w:t xml:space="preserve"> </w:t>
            </w:r>
            <w:r>
              <w:rPr>
                <w:spacing w:val="4"/>
                <w:sz w:val="20"/>
                <w:szCs w:val="20"/>
              </w:rPr>
              <w:t>）</w:t>
            </w:r>
          </w:p>
        </w:tc>
        <w:tc>
          <w:tcPr>
            <w:tcW w:w="1075" w:type="dxa"/>
            <w:vMerge w:val="restart"/>
            <w:tcBorders>
              <w:bottom w:val="nil"/>
            </w:tcBorders>
            <w:vAlign w:val="top"/>
          </w:tcPr>
          <w:p w14:paraId="3CC5BB3C">
            <w:pPr>
              <w:pStyle w:val="8"/>
              <w:spacing w:before="66" w:line="225" w:lineRule="auto"/>
              <w:ind w:left="330"/>
              <w:rPr>
                <w:sz w:val="20"/>
                <w:szCs w:val="20"/>
              </w:rPr>
            </w:pPr>
            <w:r>
              <w:rPr>
                <w:spacing w:val="3"/>
                <w:sz w:val="20"/>
                <w:szCs w:val="20"/>
              </w:rPr>
              <w:t>底板</w:t>
            </w:r>
          </w:p>
          <w:p w14:paraId="1279DB2E">
            <w:pPr>
              <w:pStyle w:val="8"/>
              <w:spacing w:before="68" w:line="263" w:lineRule="auto"/>
              <w:ind w:left="241" w:right="113" w:hanging="125"/>
              <w:rPr>
                <w:sz w:val="20"/>
                <w:szCs w:val="20"/>
              </w:rPr>
            </w:pPr>
            <w:r>
              <w:rPr>
                <w:spacing w:val="7"/>
                <w:sz w:val="20"/>
                <w:szCs w:val="20"/>
              </w:rPr>
              <w:t>设计标高</w:t>
            </w:r>
            <w:r>
              <w:rPr>
                <w:sz w:val="20"/>
                <w:szCs w:val="20"/>
              </w:rPr>
              <w:t xml:space="preserve"> </w:t>
            </w:r>
            <w:r>
              <w:rPr>
                <w:spacing w:val="4"/>
                <w:sz w:val="20"/>
                <w:szCs w:val="20"/>
              </w:rPr>
              <w:t>（</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21"/>
                <w:sz w:val="20"/>
                <w:szCs w:val="20"/>
              </w:rPr>
              <w:t xml:space="preserve"> </w:t>
            </w:r>
            <w:r>
              <w:rPr>
                <w:spacing w:val="4"/>
                <w:sz w:val="20"/>
                <w:szCs w:val="20"/>
              </w:rPr>
              <w:t>）</w:t>
            </w:r>
          </w:p>
        </w:tc>
        <w:tc>
          <w:tcPr>
            <w:tcW w:w="736" w:type="dxa"/>
            <w:vMerge w:val="restart"/>
            <w:tcBorders>
              <w:bottom w:val="nil"/>
            </w:tcBorders>
            <w:vAlign w:val="top"/>
          </w:tcPr>
          <w:p w14:paraId="3080124E">
            <w:pPr>
              <w:pStyle w:val="8"/>
              <w:spacing w:before="65" w:line="272" w:lineRule="auto"/>
              <w:ind w:left="106" w:right="42" w:firstLine="64"/>
              <w:jc w:val="both"/>
              <w:rPr>
                <w:sz w:val="20"/>
                <w:szCs w:val="20"/>
              </w:rPr>
            </w:pPr>
            <w:r>
              <w:rPr>
                <w:spacing w:val="-1"/>
                <w:sz w:val="20"/>
                <w:szCs w:val="20"/>
              </w:rPr>
              <w:t>实际</w:t>
            </w:r>
            <w:r>
              <w:rPr>
                <w:sz w:val="20"/>
                <w:szCs w:val="20"/>
              </w:rPr>
              <w:t xml:space="preserve">  </w:t>
            </w:r>
            <w:r>
              <w:rPr>
                <w:spacing w:val="31"/>
                <w:sz w:val="20"/>
                <w:szCs w:val="20"/>
              </w:rPr>
              <w:t>挖深</w:t>
            </w:r>
            <w:r>
              <w:rPr>
                <w:sz w:val="20"/>
                <w:szCs w:val="20"/>
              </w:rPr>
              <w:t xml:space="preserve">  </w:t>
            </w:r>
            <w:r>
              <w:rPr>
                <w:spacing w:val="-5"/>
                <w:sz w:val="20"/>
                <w:szCs w:val="20"/>
              </w:rPr>
              <w:t>（</w:t>
            </w:r>
            <w:r>
              <w:rPr>
                <w:rFonts w:ascii="Times New Roman" w:hAnsi="Times New Roman" w:eastAsia="Times New Roman" w:cs="Times New Roman"/>
                <w:spacing w:val="-5"/>
                <w:sz w:val="20"/>
                <w:szCs w:val="20"/>
              </w:rPr>
              <w:t>m</w:t>
            </w:r>
            <w:r>
              <w:rPr>
                <w:rFonts w:ascii="Times New Roman" w:hAnsi="Times New Roman" w:eastAsia="Times New Roman" w:cs="Times New Roman"/>
                <w:spacing w:val="-20"/>
                <w:sz w:val="20"/>
                <w:szCs w:val="20"/>
              </w:rPr>
              <w:t xml:space="preserve"> </w:t>
            </w:r>
            <w:r>
              <w:rPr>
                <w:spacing w:val="-5"/>
                <w:sz w:val="20"/>
                <w:szCs w:val="20"/>
              </w:rPr>
              <w:t>）</w:t>
            </w:r>
          </w:p>
        </w:tc>
        <w:tc>
          <w:tcPr>
            <w:tcW w:w="2075" w:type="dxa"/>
            <w:gridSpan w:val="3"/>
            <w:vAlign w:val="top"/>
          </w:tcPr>
          <w:p w14:paraId="03DCC12E">
            <w:pPr>
              <w:pStyle w:val="8"/>
              <w:spacing w:before="56" w:line="228" w:lineRule="auto"/>
              <w:ind w:left="377"/>
              <w:rPr>
                <w:sz w:val="20"/>
                <w:szCs w:val="20"/>
              </w:rPr>
            </w:pPr>
            <w:r>
              <w:rPr>
                <w:spacing w:val="5"/>
                <w:sz w:val="20"/>
                <w:szCs w:val="20"/>
              </w:rPr>
              <w:t>挖方（万</w:t>
            </w:r>
            <w:r>
              <w:rPr>
                <w:spacing w:val="-43"/>
                <w:sz w:val="20"/>
                <w:szCs w:val="20"/>
              </w:rPr>
              <w:t xml:space="preserve"> </w:t>
            </w:r>
            <w:r>
              <w:rPr>
                <w:rFonts w:ascii="Times New Roman" w:hAnsi="Times New Roman" w:eastAsia="Times New Roman" w:cs="Times New Roman"/>
                <w:spacing w:val="5"/>
                <w:sz w:val="20"/>
                <w:szCs w:val="20"/>
              </w:rPr>
              <w:t>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6"/>
                <w:position w:val="6"/>
                <w:sz w:val="13"/>
                <w:szCs w:val="13"/>
              </w:rPr>
              <w:t xml:space="preserve"> </w:t>
            </w:r>
            <w:r>
              <w:rPr>
                <w:spacing w:val="5"/>
                <w:sz w:val="20"/>
                <w:szCs w:val="20"/>
              </w:rPr>
              <w:t>）</w:t>
            </w:r>
          </w:p>
        </w:tc>
        <w:tc>
          <w:tcPr>
            <w:tcW w:w="1493" w:type="dxa"/>
            <w:gridSpan w:val="2"/>
            <w:vAlign w:val="top"/>
          </w:tcPr>
          <w:p w14:paraId="2FE1FF4D">
            <w:pPr>
              <w:pStyle w:val="8"/>
              <w:spacing w:before="57" w:line="226" w:lineRule="auto"/>
              <w:ind w:left="113"/>
              <w:rPr>
                <w:sz w:val="20"/>
                <w:szCs w:val="20"/>
              </w:rPr>
            </w:pPr>
            <w:r>
              <w:rPr>
                <w:spacing w:val="4"/>
                <w:sz w:val="20"/>
                <w:szCs w:val="20"/>
              </w:rPr>
              <w:t>填方（万</w:t>
            </w:r>
            <w:r>
              <w:rPr>
                <w:spacing w:val="-43"/>
                <w:sz w:val="20"/>
                <w:szCs w:val="20"/>
              </w:rPr>
              <w:t xml:space="preserve"> </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4"/>
                <w:position w:val="6"/>
                <w:sz w:val="13"/>
                <w:szCs w:val="13"/>
              </w:rPr>
              <w:t xml:space="preserve">3 </w:t>
            </w:r>
            <w:r>
              <w:rPr>
                <w:spacing w:val="4"/>
                <w:sz w:val="20"/>
                <w:szCs w:val="20"/>
              </w:rPr>
              <w:t>）</w:t>
            </w:r>
          </w:p>
        </w:tc>
      </w:tr>
      <w:tr w14:paraId="2F078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1085" w:type="dxa"/>
            <w:vMerge w:val="continue"/>
            <w:tcBorders>
              <w:top w:val="nil"/>
            </w:tcBorders>
            <w:vAlign w:val="top"/>
          </w:tcPr>
          <w:p w14:paraId="215B54D4">
            <w:pPr>
              <w:rPr>
                <w:rFonts w:ascii="Arial"/>
                <w:sz w:val="21"/>
              </w:rPr>
            </w:pPr>
          </w:p>
        </w:tc>
        <w:tc>
          <w:tcPr>
            <w:tcW w:w="848" w:type="dxa"/>
            <w:vMerge w:val="continue"/>
            <w:tcBorders>
              <w:top w:val="nil"/>
            </w:tcBorders>
            <w:vAlign w:val="top"/>
          </w:tcPr>
          <w:p w14:paraId="5692B15B">
            <w:pPr>
              <w:rPr>
                <w:rFonts w:ascii="Arial"/>
                <w:sz w:val="21"/>
              </w:rPr>
            </w:pPr>
          </w:p>
        </w:tc>
        <w:tc>
          <w:tcPr>
            <w:tcW w:w="793" w:type="dxa"/>
            <w:vMerge w:val="continue"/>
            <w:tcBorders>
              <w:top w:val="nil"/>
            </w:tcBorders>
            <w:vAlign w:val="top"/>
          </w:tcPr>
          <w:p w14:paraId="104731D7">
            <w:pPr>
              <w:rPr>
                <w:rFonts w:ascii="Arial"/>
                <w:sz w:val="21"/>
              </w:rPr>
            </w:pPr>
          </w:p>
        </w:tc>
        <w:tc>
          <w:tcPr>
            <w:tcW w:w="1483" w:type="dxa"/>
            <w:vMerge w:val="continue"/>
            <w:tcBorders>
              <w:top w:val="nil"/>
            </w:tcBorders>
            <w:vAlign w:val="top"/>
          </w:tcPr>
          <w:p w14:paraId="4F1BEECB">
            <w:pPr>
              <w:rPr>
                <w:rFonts w:ascii="Arial"/>
                <w:sz w:val="21"/>
              </w:rPr>
            </w:pPr>
          </w:p>
        </w:tc>
        <w:tc>
          <w:tcPr>
            <w:tcW w:w="1075" w:type="dxa"/>
            <w:vMerge w:val="continue"/>
            <w:tcBorders>
              <w:top w:val="nil"/>
            </w:tcBorders>
            <w:vAlign w:val="top"/>
          </w:tcPr>
          <w:p w14:paraId="4C105FE4">
            <w:pPr>
              <w:rPr>
                <w:rFonts w:ascii="Arial"/>
                <w:sz w:val="21"/>
              </w:rPr>
            </w:pPr>
          </w:p>
        </w:tc>
        <w:tc>
          <w:tcPr>
            <w:tcW w:w="736" w:type="dxa"/>
            <w:vMerge w:val="continue"/>
            <w:tcBorders>
              <w:top w:val="nil"/>
            </w:tcBorders>
            <w:vAlign w:val="top"/>
          </w:tcPr>
          <w:p w14:paraId="041838D1">
            <w:pPr>
              <w:rPr>
                <w:rFonts w:ascii="Arial"/>
                <w:sz w:val="21"/>
              </w:rPr>
            </w:pPr>
          </w:p>
        </w:tc>
        <w:tc>
          <w:tcPr>
            <w:tcW w:w="693" w:type="dxa"/>
            <w:vAlign w:val="top"/>
          </w:tcPr>
          <w:p w14:paraId="6CE32BD7">
            <w:pPr>
              <w:pStyle w:val="8"/>
              <w:spacing w:before="205" w:line="228" w:lineRule="auto"/>
              <w:ind w:left="141"/>
              <w:rPr>
                <w:sz w:val="20"/>
                <w:szCs w:val="20"/>
              </w:rPr>
            </w:pPr>
            <w:r>
              <w:rPr>
                <w:spacing w:val="3"/>
                <w:sz w:val="20"/>
                <w:szCs w:val="20"/>
              </w:rPr>
              <w:t>挖方</w:t>
            </w:r>
          </w:p>
        </w:tc>
        <w:tc>
          <w:tcPr>
            <w:tcW w:w="666" w:type="dxa"/>
            <w:vAlign w:val="top"/>
          </w:tcPr>
          <w:p w14:paraId="1C5699DC">
            <w:pPr>
              <w:pStyle w:val="8"/>
              <w:spacing w:before="206" w:line="228" w:lineRule="auto"/>
              <w:ind w:left="121"/>
              <w:rPr>
                <w:sz w:val="20"/>
                <w:szCs w:val="20"/>
              </w:rPr>
            </w:pPr>
            <w:r>
              <w:rPr>
                <w:spacing w:val="6"/>
                <w:sz w:val="20"/>
                <w:szCs w:val="20"/>
              </w:rPr>
              <w:t>超挖</w:t>
            </w:r>
          </w:p>
        </w:tc>
        <w:tc>
          <w:tcPr>
            <w:tcW w:w="716" w:type="dxa"/>
            <w:vAlign w:val="top"/>
          </w:tcPr>
          <w:p w14:paraId="7CE55228">
            <w:pPr>
              <w:pStyle w:val="8"/>
              <w:spacing w:before="206" w:line="225" w:lineRule="auto"/>
              <w:ind w:left="154"/>
              <w:rPr>
                <w:sz w:val="20"/>
                <w:szCs w:val="20"/>
              </w:rPr>
            </w:pPr>
            <w:r>
              <w:rPr>
                <w:spacing w:val="3"/>
                <w:sz w:val="20"/>
                <w:szCs w:val="20"/>
              </w:rPr>
              <w:t>小计</w:t>
            </w:r>
          </w:p>
        </w:tc>
        <w:tc>
          <w:tcPr>
            <w:tcW w:w="765" w:type="dxa"/>
            <w:vAlign w:val="top"/>
          </w:tcPr>
          <w:p w14:paraId="6E537631">
            <w:pPr>
              <w:pStyle w:val="8"/>
              <w:spacing w:before="50" w:line="312" w:lineRule="exact"/>
              <w:ind w:left="174"/>
              <w:rPr>
                <w:sz w:val="20"/>
                <w:szCs w:val="20"/>
              </w:rPr>
            </w:pPr>
            <w:r>
              <w:rPr>
                <w:spacing w:val="6"/>
                <w:position w:val="7"/>
                <w:sz w:val="20"/>
                <w:szCs w:val="20"/>
              </w:rPr>
              <w:t>超挖</w:t>
            </w:r>
          </w:p>
          <w:p w14:paraId="1C029B38">
            <w:pPr>
              <w:pStyle w:val="8"/>
              <w:spacing w:line="226" w:lineRule="auto"/>
              <w:ind w:left="196"/>
              <w:rPr>
                <w:sz w:val="20"/>
                <w:szCs w:val="20"/>
              </w:rPr>
            </w:pPr>
            <w:r>
              <w:rPr>
                <w:spacing w:val="-5"/>
                <w:sz w:val="20"/>
                <w:szCs w:val="20"/>
              </w:rPr>
              <w:t>回填</w:t>
            </w:r>
          </w:p>
        </w:tc>
        <w:tc>
          <w:tcPr>
            <w:tcW w:w="728" w:type="dxa"/>
            <w:vAlign w:val="top"/>
          </w:tcPr>
          <w:p w14:paraId="56587C41">
            <w:pPr>
              <w:pStyle w:val="8"/>
              <w:spacing w:before="206" w:line="225" w:lineRule="auto"/>
              <w:ind w:left="159"/>
              <w:rPr>
                <w:sz w:val="20"/>
                <w:szCs w:val="20"/>
              </w:rPr>
            </w:pPr>
            <w:r>
              <w:rPr>
                <w:spacing w:val="3"/>
                <w:sz w:val="20"/>
                <w:szCs w:val="20"/>
              </w:rPr>
              <w:t>小计</w:t>
            </w:r>
          </w:p>
        </w:tc>
      </w:tr>
      <w:tr w14:paraId="015E0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1085" w:type="dxa"/>
            <w:vAlign w:val="top"/>
          </w:tcPr>
          <w:p w14:paraId="0432B5E4">
            <w:pPr>
              <w:pStyle w:val="8"/>
              <w:spacing w:before="60" w:line="225" w:lineRule="auto"/>
              <w:ind w:left="119"/>
              <w:rPr>
                <w:sz w:val="20"/>
                <w:szCs w:val="20"/>
              </w:rPr>
            </w:pPr>
            <w:r>
              <w:rPr>
                <w:spacing w:val="8"/>
                <w:sz w:val="20"/>
                <w:szCs w:val="20"/>
              </w:rPr>
              <w:t>地下一层</w:t>
            </w:r>
          </w:p>
        </w:tc>
        <w:tc>
          <w:tcPr>
            <w:tcW w:w="848" w:type="dxa"/>
            <w:vAlign w:val="top"/>
          </w:tcPr>
          <w:p w14:paraId="0D202654">
            <w:pPr>
              <w:spacing w:before="94" w:line="195" w:lineRule="auto"/>
              <w:ind w:left="1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457.37</w:t>
            </w:r>
          </w:p>
        </w:tc>
        <w:tc>
          <w:tcPr>
            <w:tcW w:w="793" w:type="dxa"/>
            <w:vAlign w:val="top"/>
          </w:tcPr>
          <w:p w14:paraId="43778101">
            <w:pPr>
              <w:spacing w:before="94" w:line="195" w:lineRule="auto"/>
              <w:ind w:left="1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565.75</w:t>
            </w:r>
          </w:p>
        </w:tc>
        <w:tc>
          <w:tcPr>
            <w:tcW w:w="1483" w:type="dxa"/>
            <w:vAlign w:val="top"/>
          </w:tcPr>
          <w:p w14:paraId="56629D78">
            <w:pPr>
              <w:spacing w:before="94" w:line="195" w:lineRule="auto"/>
              <w:ind w:left="120"/>
              <w:rPr>
                <w:rFonts w:ascii="Times New Roman" w:hAnsi="Times New Roman" w:eastAsia="Times New Roman" w:cs="Times New Roman"/>
                <w:sz w:val="20"/>
                <w:szCs w:val="20"/>
              </w:rPr>
            </w:pPr>
            <w:r>
              <w:rPr>
                <w:rFonts w:ascii="Times New Roman" w:hAnsi="Times New Roman" w:eastAsia="Times New Roman" w:cs="Times New Roman"/>
                <w:sz w:val="20"/>
                <w:szCs w:val="20"/>
              </w:rPr>
              <w:t>111.55~</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111.65</w:t>
            </w:r>
          </w:p>
        </w:tc>
        <w:tc>
          <w:tcPr>
            <w:tcW w:w="1075" w:type="dxa"/>
            <w:vAlign w:val="top"/>
          </w:tcPr>
          <w:p w14:paraId="5CC12CA8">
            <w:pPr>
              <w:spacing w:before="94" w:line="195" w:lineRule="auto"/>
              <w:ind w:left="37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-5.2</w:t>
            </w:r>
          </w:p>
        </w:tc>
        <w:tc>
          <w:tcPr>
            <w:tcW w:w="736" w:type="dxa"/>
            <w:vAlign w:val="top"/>
          </w:tcPr>
          <w:p w14:paraId="392019E2">
            <w:pPr>
              <w:spacing w:before="94" w:line="195" w:lineRule="auto"/>
              <w:ind w:left="23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693" w:type="dxa"/>
            <w:vAlign w:val="top"/>
          </w:tcPr>
          <w:p w14:paraId="54FFC502">
            <w:pPr>
              <w:spacing w:before="94" w:line="195" w:lineRule="auto"/>
              <w:ind w:left="29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666" w:type="dxa"/>
            <w:vAlign w:val="top"/>
          </w:tcPr>
          <w:p w14:paraId="68909F83">
            <w:pPr>
              <w:spacing w:before="94" w:line="195" w:lineRule="auto"/>
              <w:ind w:left="15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p>
        </w:tc>
        <w:tc>
          <w:tcPr>
            <w:tcW w:w="716" w:type="dxa"/>
            <w:vAlign w:val="top"/>
          </w:tcPr>
          <w:p w14:paraId="71AD7E79">
            <w:pPr>
              <w:spacing w:before="94" w:line="195" w:lineRule="auto"/>
              <w:ind w:left="17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0.03</w:t>
            </w:r>
          </w:p>
        </w:tc>
        <w:tc>
          <w:tcPr>
            <w:tcW w:w="765" w:type="dxa"/>
            <w:vAlign w:val="top"/>
          </w:tcPr>
          <w:p w14:paraId="18A3975A">
            <w:pPr>
              <w:spacing w:before="94" w:line="195" w:lineRule="auto"/>
              <w:ind w:left="2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0.17</w:t>
            </w:r>
          </w:p>
        </w:tc>
        <w:tc>
          <w:tcPr>
            <w:tcW w:w="728" w:type="dxa"/>
            <w:vAlign w:val="top"/>
          </w:tcPr>
          <w:p w14:paraId="68F53EC6">
            <w:pPr>
              <w:spacing w:before="94" w:line="195" w:lineRule="auto"/>
              <w:ind w:left="18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0.09</w:t>
            </w:r>
          </w:p>
        </w:tc>
      </w:tr>
    </w:tbl>
    <w:p w14:paraId="06038265">
      <w:pPr>
        <w:spacing w:before="132" w:line="226" w:lineRule="auto"/>
        <w:ind w:left="3320"/>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表</w:t>
      </w:r>
      <w:r>
        <w:rPr>
          <w:rFonts w:ascii="仿宋" w:hAnsi="仿宋" w:eastAsia="仿宋" w:cs="仿宋"/>
          <w:spacing w:val="-25"/>
          <w:sz w:val="20"/>
          <w:szCs w:val="20"/>
        </w:rPr>
        <w:t xml:space="preserve"> </w:t>
      </w:r>
      <w:r>
        <w:rPr>
          <w:rFonts w:ascii="Times New Roman" w:hAnsi="Times New Roman" w:eastAsia="Times New Roman" w:cs="Times New Roman"/>
          <w:b/>
          <w:bCs/>
          <w:spacing w:val="7"/>
          <w:sz w:val="20"/>
          <w:szCs w:val="20"/>
        </w:rPr>
        <w:t xml:space="preserve">1-6  </w:t>
      </w:r>
      <w:r>
        <w:rPr>
          <w:rFonts w:ascii="仿宋" w:hAnsi="仿宋" w:eastAsia="仿宋" w:cs="仿宋"/>
          <w:spacing w:val="7"/>
          <w:sz w:val="20"/>
          <w:szCs w:val="20"/>
          <w14:textOutline w14:w="3795" w14:cap="sq" w14:cmpd="sng">
            <w14:solidFill>
              <w14:srgbClr w14:val="000000"/>
            </w14:solidFill>
            <w14:prstDash w14:val="solid"/>
            <w14:bevel/>
          </w14:textOutline>
        </w:rPr>
        <w:t>建筑基础土石方挖填汇总表</w:t>
      </w:r>
    </w:p>
    <w:p w14:paraId="09425340">
      <w:pPr>
        <w:spacing w:line="92" w:lineRule="exact"/>
      </w:pPr>
    </w:p>
    <w:tbl>
      <w:tblPr>
        <w:tblStyle w:val="7"/>
        <w:tblW w:w="979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1"/>
        <w:gridCol w:w="688"/>
        <w:gridCol w:w="998"/>
        <w:gridCol w:w="981"/>
        <w:gridCol w:w="1529"/>
        <w:gridCol w:w="849"/>
        <w:gridCol w:w="1075"/>
        <w:gridCol w:w="810"/>
        <w:gridCol w:w="734"/>
        <w:gridCol w:w="689"/>
        <w:gridCol w:w="738"/>
      </w:tblGrid>
      <w:tr w14:paraId="0E615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701" w:type="dxa"/>
            <w:vMerge w:val="restart"/>
            <w:tcBorders>
              <w:bottom w:val="nil"/>
            </w:tcBorders>
            <w:vAlign w:val="top"/>
          </w:tcPr>
          <w:p w14:paraId="42AA272E">
            <w:pPr>
              <w:spacing w:line="301" w:lineRule="auto"/>
              <w:rPr>
                <w:rFonts w:ascii="Arial"/>
                <w:sz w:val="21"/>
              </w:rPr>
            </w:pPr>
          </w:p>
          <w:p w14:paraId="00DDBD8E">
            <w:pPr>
              <w:pStyle w:val="8"/>
              <w:spacing w:before="65" w:line="225" w:lineRule="auto"/>
              <w:ind w:left="137"/>
              <w:rPr>
                <w:sz w:val="20"/>
                <w:szCs w:val="20"/>
              </w:rPr>
            </w:pPr>
            <w:r>
              <w:rPr>
                <w:spacing w:val="5"/>
                <w:sz w:val="20"/>
                <w:szCs w:val="20"/>
              </w:rPr>
              <w:t>序号</w:t>
            </w:r>
          </w:p>
        </w:tc>
        <w:tc>
          <w:tcPr>
            <w:tcW w:w="688" w:type="dxa"/>
            <w:vMerge w:val="restart"/>
            <w:tcBorders>
              <w:bottom w:val="nil"/>
            </w:tcBorders>
            <w:vAlign w:val="top"/>
          </w:tcPr>
          <w:p w14:paraId="3357766B">
            <w:pPr>
              <w:spacing w:line="301" w:lineRule="auto"/>
              <w:rPr>
                <w:rFonts w:ascii="Arial"/>
                <w:sz w:val="21"/>
              </w:rPr>
            </w:pPr>
          </w:p>
          <w:p w14:paraId="5AA4C031">
            <w:pPr>
              <w:pStyle w:val="8"/>
              <w:spacing w:before="65" w:line="224" w:lineRule="auto"/>
              <w:ind w:left="123"/>
              <w:rPr>
                <w:sz w:val="20"/>
                <w:szCs w:val="20"/>
              </w:rPr>
            </w:pPr>
            <w:r>
              <w:rPr>
                <w:spacing w:val="6"/>
                <w:sz w:val="20"/>
                <w:szCs w:val="20"/>
              </w:rPr>
              <w:t>名称</w:t>
            </w:r>
          </w:p>
        </w:tc>
        <w:tc>
          <w:tcPr>
            <w:tcW w:w="998" w:type="dxa"/>
            <w:vMerge w:val="restart"/>
            <w:tcBorders>
              <w:bottom w:val="nil"/>
            </w:tcBorders>
            <w:vAlign w:val="top"/>
          </w:tcPr>
          <w:p w14:paraId="0B5C34C1">
            <w:pPr>
              <w:pStyle w:val="8"/>
              <w:spacing w:before="211" w:line="264" w:lineRule="auto"/>
              <w:ind w:left="164" w:right="176" w:firstLine="127"/>
              <w:rPr>
                <w:sz w:val="20"/>
                <w:szCs w:val="20"/>
              </w:rPr>
            </w:pPr>
            <w:r>
              <w:rPr>
                <w:sz w:val="20"/>
                <w:szCs w:val="20"/>
              </w:rPr>
              <w:t xml:space="preserve">面积  </w:t>
            </w:r>
            <w:r>
              <w:rPr>
                <w:spacing w:val="-3"/>
                <w:sz w:val="20"/>
                <w:szCs w:val="20"/>
              </w:rPr>
              <w:t>（</w:t>
            </w:r>
            <w:r>
              <w:rPr>
                <w:rFonts w:ascii="Times New Roman" w:hAnsi="Times New Roman" w:eastAsia="Times New Roman" w:cs="Times New Roman"/>
                <w:spacing w:val="-3"/>
                <w:sz w:val="20"/>
                <w:szCs w:val="20"/>
              </w:rPr>
              <w:t>m</w:t>
            </w:r>
            <w:r>
              <w:rPr>
                <w:rFonts w:ascii="Times New Roman" w:hAnsi="Times New Roman" w:eastAsia="Times New Roman" w:cs="Times New Roman"/>
                <w:spacing w:val="-3"/>
                <w:position w:val="6"/>
                <w:sz w:val="13"/>
                <w:szCs w:val="13"/>
              </w:rPr>
              <w:t xml:space="preserve">2 </w:t>
            </w:r>
            <w:r>
              <w:rPr>
                <w:spacing w:val="-3"/>
                <w:sz w:val="20"/>
                <w:szCs w:val="20"/>
              </w:rPr>
              <w:t>）</w:t>
            </w:r>
          </w:p>
        </w:tc>
        <w:tc>
          <w:tcPr>
            <w:tcW w:w="981" w:type="dxa"/>
            <w:vMerge w:val="restart"/>
            <w:tcBorders>
              <w:bottom w:val="nil"/>
            </w:tcBorders>
            <w:vAlign w:val="top"/>
          </w:tcPr>
          <w:p w14:paraId="13D9D8A3">
            <w:pPr>
              <w:pStyle w:val="8"/>
              <w:spacing w:before="55" w:line="271" w:lineRule="auto"/>
              <w:ind w:left="157" w:right="166" w:firstLine="125"/>
              <w:jc w:val="both"/>
              <w:rPr>
                <w:sz w:val="20"/>
                <w:szCs w:val="20"/>
              </w:rPr>
            </w:pPr>
            <w:r>
              <w:rPr>
                <w:spacing w:val="1"/>
                <w:sz w:val="20"/>
                <w:szCs w:val="20"/>
              </w:rPr>
              <w:t>开挖</w:t>
            </w:r>
            <w:r>
              <w:rPr>
                <w:sz w:val="20"/>
                <w:szCs w:val="20"/>
              </w:rPr>
              <w:t xml:space="preserve">  </w:t>
            </w:r>
            <w:r>
              <w:rPr>
                <w:spacing w:val="32"/>
                <w:w w:val="116"/>
                <w:sz w:val="20"/>
                <w:szCs w:val="20"/>
              </w:rPr>
              <w:t>面积</w:t>
            </w:r>
            <w:r>
              <w:rPr>
                <w:sz w:val="20"/>
                <w:szCs w:val="20"/>
              </w:rPr>
              <w:t xml:space="preserve">  </w:t>
            </w:r>
            <w:r>
              <w:rPr>
                <w:spacing w:val="-3"/>
                <w:sz w:val="20"/>
                <w:szCs w:val="20"/>
              </w:rPr>
              <w:t>（</w:t>
            </w:r>
            <w:r>
              <w:rPr>
                <w:rFonts w:ascii="Times New Roman" w:hAnsi="Times New Roman" w:eastAsia="Times New Roman" w:cs="Times New Roman"/>
                <w:spacing w:val="-3"/>
                <w:sz w:val="20"/>
                <w:szCs w:val="20"/>
              </w:rPr>
              <w:t>m</w:t>
            </w:r>
            <w:r>
              <w:rPr>
                <w:rFonts w:ascii="Times New Roman" w:hAnsi="Times New Roman" w:eastAsia="Times New Roman" w:cs="Times New Roman"/>
                <w:spacing w:val="-3"/>
                <w:position w:val="6"/>
                <w:sz w:val="13"/>
                <w:szCs w:val="13"/>
              </w:rPr>
              <w:t xml:space="preserve">2 </w:t>
            </w:r>
            <w:r>
              <w:rPr>
                <w:spacing w:val="-3"/>
                <w:sz w:val="20"/>
                <w:szCs w:val="20"/>
              </w:rPr>
              <w:t>）</w:t>
            </w:r>
          </w:p>
        </w:tc>
        <w:tc>
          <w:tcPr>
            <w:tcW w:w="1529" w:type="dxa"/>
            <w:vMerge w:val="restart"/>
            <w:tcBorders>
              <w:bottom w:val="nil"/>
            </w:tcBorders>
            <w:vAlign w:val="top"/>
          </w:tcPr>
          <w:p w14:paraId="0D2DC8A2">
            <w:pPr>
              <w:pStyle w:val="8"/>
              <w:spacing w:before="55" w:line="228" w:lineRule="auto"/>
              <w:ind w:left="559"/>
              <w:rPr>
                <w:sz w:val="20"/>
                <w:szCs w:val="20"/>
              </w:rPr>
            </w:pPr>
            <w:r>
              <w:rPr>
                <w:spacing w:val="1"/>
                <w:sz w:val="20"/>
                <w:szCs w:val="20"/>
              </w:rPr>
              <w:t>现状</w:t>
            </w:r>
          </w:p>
          <w:p w14:paraId="623C83E6">
            <w:pPr>
              <w:pStyle w:val="8"/>
              <w:spacing w:before="65" w:line="312" w:lineRule="exact"/>
              <w:ind w:left="342"/>
              <w:rPr>
                <w:sz w:val="20"/>
                <w:szCs w:val="20"/>
              </w:rPr>
            </w:pPr>
            <w:r>
              <w:rPr>
                <w:spacing w:val="7"/>
                <w:position w:val="7"/>
                <w:sz w:val="20"/>
                <w:szCs w:val="20"/>
              </w:rPr>
              <w:t>地面高程</w:t>
            </w:r>
          </w:p>
          <w:p w14:paraId="65B931D0">
            <w:pPr>
              <w:pStyle w:val="8"/>
              <w:spacing w:line="236" w:lineRule="auto"/>
              <w:ind w:left="468"/>
              <w:rPr>
                <w:sz w:val="20"/>
                <w:szCs w:val="20"/>
              </w:rPr>
            </w:pPr>
            <w:r>
              <w:rPr>
                <w:spacing w:val="4"/>
                <w:sz w:val="20"/>
                <w:szCs w:val="20"/>
              </w:rPr>
              <w:t>（</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21"/>
                <w:sz w:val="20"/>
                <w:szCs w:val="20"/>
              </w:rPr>
              <w:t xml:space="preserve"> </w:t>
            </w:r>
            <w:r>
              <w:rPr>
                <w:spacing w:val="4"/>
                <w:sz w:val="20"/>
                <w:szCs w:val="20"/>
              </w:rPr>
              <w:t>）</w:t>
            </w:r>
          </w:p>
        </w:tc>
        <w:tc>
          <w:tcPr>
            <w:tcW w:w="849" w:type="dxa"/>
            <w:vMerge w:val="restart"/>
            <w:tcBorders>
              <w:bottom w:val="nil"/>
            </w:tcBorders>
            <w:vAlign w:val="top"/>
          </w:tcPr>
          <w:p w14:paraId="5347286E">
            <w:pPr>
              <w:pStyle w:val="8"/>
              <w:spacing w:before="250" w:line="261" w:lineRule="auto"/>
              <w:ind w:left="129" w:right="130" w:firstLine="46"/>
              <w:rPr>
                <w:sz w:val="20"/>
                <w:szCs w:val="20"/>
              </w:rPr>
            </w:pPr>
            <w:r>
              <w:rPr>
                <w:rFonts w:ascii="Times New Roman" w:hAnsi="Times New Roman" w:eastAsia="Times New Roman" w:cs="Times New Roman"/>
                <w:spacing w:val="4"/>
                <w:sz w:val="20"/>
                <w:szCs w:val="20"/>
              </w:rPr>
              <w:t>±0.00</w:t>
            </w:r>
            <w:r>
              <w:rPr>
                <w:rFonts w:ascii="Times New Roman" w:hAnsi="Times New Roman" w:eastAsia="Times New Roman" w:cs="Times New Roman"/>
                <w:spacing w:val="1"/>
                <w:sz w:val="20"/>
                <w:szCs w:val="20"/>
              </w:rPr>
              <w:t xml:space="preserve">  </w:t>
            </w:r>
            <w:r>
              <w:rPr>
                <w:spacing w:val="-4"/>
                <w:sz w:val="20"/>
                <w:szCs w:val="20"/>
              </w:rPr>
              <w:t>（</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21"/>
                <w:sz w:val="20"/>
                <w:szCs w:val="20"/>
              </w:rPr>
              <w:t xml:space="preserve"> </w:t>
            </w:r>
            <w:r>
              <w:rPr>
                <w:spacing w:val="-4"/>
                <w:sz w:val="20"/>
                <w:szCs w:val="20"/>
              </w:rPr>
              <w:t>）</w:t>
            </w:r>
          </w:p>
        </w:tc>
        <w:tc>
          <w:tcPr>
            <w:tcW w:w="1075" w:type="dxa"/>
            <w:vMerge w:val="restart"/>
            <w:tcBorders>
              <w:bottom w:val="nil"/>
            </w:tcBorders>
            <w:vAlign w:val="top"/>
          </w:tcPr>
          <w:p w14:paraId="1659784A">
            <w:pPr>
              <w:pStyle w:val="8"/>
              <w:spacing w:before="56" w:line="312" w:lineRule="exact"/>
              <w:ind w:left="327"/>
              <w:rPr>
                <w:sz w:val="20"/>
                <w:szCs w:val="20"/>
              </w:rPr>
            </w:pPr>
            <w:r>
              <w:rPr>
                <w:spacing w:val="6"/>
                <w:position w:val="7"/>
                <w:sz w:val="20"/>
                <w:szCs w:val="20"/>
              </w:rPr>
              <w:t>基础</w:t>
            </w:r>
          </w:p>
          <w:p w14:paraId="19860C67">
            <w:pPr>
              <w:pStyle w:val="8"/>
              <w:spacing w:line="225" w:lineRule="auto"/>
              <w:ind w:left="333"/>
              <w:rPr>
                <w:sz w:val="20"/>
                <w:szCs w:val="20"/>
              </w:rPr>
            </w:pPr>
            <w:r>
              <w:rPr>
                <w:spacing w:val="3"/>
                <w:sz w:val="20"/>
                <w:szCs w:val="20"/>
              </w:rPr>
              <w:t>埋深</w:t>
            </w:r>
          </w:p>
          <w:p w14:paraId="6A15CA47">
            <w:pPr>
              <w:pStyle w:val="8"/>
              <w:spacing w:before="68" w:line="236" w:lineRule="auto"/>
              <w:ind w:left="245"/>
              <w:rPr>
                <w:sz w:val="20"/>
                <w:szCs w:val="20"/>
              </w:rPr>
            </w:pPr>
            <w:r>
              <w:rPr>
                <w:spacing w:val="3"/>
                <w:sz w:val="20"/>
                <w:szCs w:val="20"/>
              </w:rPr>
              <w:t>（</w:t>
            </w:r>
            <w:r>
              <w:rPr>
                <w:rFonts w:ascii="Times New Roman" w:hAnsi="Times New Roman" w:eastAsia="Times New Roman" w:cs="Times New Roman"/>
                <w:spacing w:val="3"/>
                <w:sz w:val="20"/>
                <w:szCs w:val="20"/>
              </w:rPr>
              <w:t>m</w:t>
            </w:r>
            <w:r>
              <w:rPr>
                <w:rFonts w:ascii="Times New Roman" w:hAnsi="Times New Roman" w:eastAsia="Times New Roman" w:cs="Times New Roman"/>
                <w:spacing w:val="-20"/>
                <w:sz w:val="20"/>
                <w:szCs w:val="20"/>
              </w:rPr>
              <w:t xml:space="preserve"> </w:t>
            </w:r>
            <w:r>
              <w:rPr>
                <w:spacing w:val="3"/>
                <w:sz w:val="20"/>
                <w:szCs w:val="20"/>
              </w:rPr>
              <w:t>）</w:t>
            </w:r>
          </w:p>
        </w:tc>
        <w:tc>
          <w:tcPr>
            <w:tcW w:w="1544" w:type="dxa"/>
            <w:gridSpan w:val="2"/>
            <w:vAlign w:val="top"/>
          </w:tcPr>
          <w:p w14:paraId="485D0242">
            <w:pPr>
              <w:pStyle w:val="8"/>
              <w:spacing w:before="55" w:line="228" w:lineRule="auto"/>
              <w:ind w:left="114"/>
              <w:rPr>
                <w:sz w:val="20"/>
                <w:szCs w:val="20"/>
              </w:rPr>
            </w:pPr>
            <w:r>
              <w:rPr>
                <w:spacing w:val="4"/>
                <w:sz w:val="20"/>
                <w:szCs w:val="20"/>
              </w:rPr>
              <w:t>挖方（万</w:t>
            </w:r>
            <w:r>
              <w:rPr>
                <w:spacing w:val="-46"/>
                <w:sz w:val="20"/>
                <w:szCs w:val="20"/>
              </w:rPr>
              <w:t xml:space="preserve"> </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4"/>
                <w:position w:val="6"/>
                <w:sz w:val="13"/>
                <w:szCs w:val="13"/>
              </w:rPr>
              <w:t xml:space="preserve">3 </w:t>
            </w:r>
            <w:r>
              <w:rPr>
                <w:spacing w:val="4"/>
                <w:sz w:val="20"/>
                <w:szCs w:val="20"/>
              </w:rPr>
              <w:t>）</w:t>
            </w:r>
          </w:p>
        </w:tc>
        <w:tc>
          <w:tcPr>
            <w:tcW w:w="1427" w:type="dxa"/>
            <w:gridSpan w:val="2"/>
            <w:vAlign w:val="top"/>
          </w:tcPr>
          <w:p w14:paraId="154F31A9">
            <w:pPr>
              <w:pStyle w:val="8"/>
              <w:spacing w:before="56" w:line="226" w:lineRule="auto"/>
              <w:jc w:val="right"/>
              <w:rPr>
                <w:sz w:val="20"/>
                <w:szCs w:val="20"/>
              </w:rPr>
            </w:pPr>
            <w:r>
              <w:rPr>
                <w:spacing w:val="-2"/>
                <w:sz w:val="20"/>
                <w:szCs w:val="20"/>
              </w:rPr>
              <w:t>填方（万</w:t>
            </w:r>
            <w:r>
              <w:rPr>
                <w:spacing w:val="-43"/>
                <w:sz w:val="20"/>
                <w:szCs w:val="20"/>
              </w:rPr>
              <w:t xml:space="preserve"> </w:t>
            </w:r>
            <w:r>
              <w:rPr>
                <w:rFonts w:ascii="Times New Roman" w:hAnsi="Times New Roman" w:eastAsia="Times New Roman" w:cs="Times New Roman"/>
                <w:spacing w:val="-2"/>
                <w:sz w:val="20"/>
                <w:szCs w:val="20"/>
              </w:rPr>
              <w:t>m</w:t>
            </w:r>
            <w:r>
              <w:rPr>
                <w:rFonts w:ascii="Times New Roman" w:hAnsi="Times New Roman" w:eastAsia="Times New Roman" w:cs="Times New Roman"/>
                <w:spacing w:val="-2"/>
                <w:position w:val="6"/>
                <w:sz w:val="13"/>
                <w:szCs w:val="13"/>
              </w:rPr>
              <w:t xml:space="preserve">3 </w:t>
            </w:r>
            <w:r>
              <w:rPr>
                <w:spacing w:val="-2"/>
                <w:sz w:val="20"/>
                <w:szCs w:val="20"/>
              </w:rPr>
              <w:t>）</w:t>
            </w:r>
          </w:p>
        </w:tc>
      </w:tr>
      <w:tr w14:paraId="026D4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701" w:type="dxa"/>
            <w:vMerge w:val="continue"/>
            <w:tcBorders>
              <w:top w:val="nil"/>
            </w:tcBorders>
            <w:vAlign w:val="top"/>
          </w:tcPr>
          <w:p w14:paraId="74D24900">
            <w:pPr>
              <w:rPr>
                <w:rFonts w:ascii="Arial"/>
                <w:sz w:val="21"/>
              </w:rPr>
            </w:pPr>
          </w:p>
        </w:tc>
        <w:tc>
          <w:tcPr>
            <w:tcW w:w="688" w:type="dxa"/>
            <w:vMerge w:val="continue"/>
            <w:tcBorders>
              <w:top w:val="nil"/>
            </w:tcBorders>
            <w:vAlign w:val="top"/>
          </w:tcPr>
          <w:p w14:paraId="12DC0511">
            <w:pPr>
              <w:rPr>
                <w:rFonts w:ascii="Arial"/>
                <w:sz w:val="21"/>
              </w:rPr>
            </w:pPr>
          </w:p>
        </w:tc>
        <w:tc>
          <w:tcPr>
            <w:tcW w:w="998" w:type="dxa"/>
            <w:vMerge w:val="continue"/>
            <w:tcBorders>
              <w:top w:val="nil"/>
            </w:tcBorders>
            <w:vAlign w:val="top"/>
          </w:tcPr>
          <w:p w14:paraId="2B7F8C2F">
            <w:pPr>
              <w:rPr>
                <w:rFonts w:ascii="Arial"/>
                <w:sz w:val="21"/>
              </w:rPr>
            </w:pPr>
          </w:p>
        </w:tc>
        <w:tc>
          <w:tcPr>
            <w:tcW w:w="981" w:type="dxa"/>
            <w:vMerge w:val="continue"/>
            <w:tcBorders>
              <w:top w:val="nil"/>
            </w:tcBorders>
            <w:vAlign w:val="top"/>
          </w:tcPr>
          <w:p w14:paraId="226301E6">
            <w:pPr>
              <w:rPr>
                <w:rFonts w:ascii="Arial"/>
                <w:sz w:val="21"/>
              </w:rPr>
            </w:pPr>
          </w:p>
        </w:tc>
        <w:tc>
          <w:tcPr>
            <w:tcW w:w="1529" w:type="dxa"/>
            <w:vMerge w:val="continue"/>
            <w:tcBorders>
              <w:top w:val="nil"/>
            </w:tcBorders>
            <w:vAlign w:val="top"/>
          </w:tcPr>
          <w:p w14:paraId="04A60BCB">
            <w:pPr>
              <w:rPr>
                <w:rFonts w:ascii="Arial"/>
                <w:sz w:val="21"/>
              </w:rPr>
            </w:pPr>
          </w:p>
        </w:tc>
        <w:tc>
          <w:tcPr>
            <w:tcW w:w="849" w:type="dxa"/>
            <w:vMerge w:val="continue"/>
            <w:tcBorders>
              <w:top w:val="nil"/>
            </w:tcBorders>
            <w:vAlign w:val="top"/>
          </w:tcPr>
          <w:p w14:paraId="755EE9B4">
            <w:pPr>
              <w:rPr>
                <w:rFonts w:ascii="Arial"/>
                <w:sz w:val="21"/>
              </w:rPr>
            </w:pPr>
          </w:p>
        </w:tc>
        <w:tc>
          <w:tcPr>
            <w:tcW w:w="1075" w:type="dxa"/>
            <w:vMerge w:val="continue"/>
            <w:tcBorders>
              <w:top w:val="nil"/>
            </w:tcBorders>
            <w:vAlign w:val="top"/>
          </w:tcPr>
          <w:p w14:paraId="333FC13F">
            <w:pPr>
              <w:rPr>
                <w:rFonts w:ascii="Arial"/>
                <w:sz w:val="21"/>
              </w:rPr>
            </w:pPr>
          </w:p>
        </w:tc>
        <w:tc>
          <w:tcPr>
            <w:tcW w:w="810" w:type="dxa"/>
            <w:vAlign w:val="top"/>
          </w:tcPr>
          <w:p w14:paraId="57064B10">
            <w:pPr>
              <w:pStyle w:val="8"/>
              <w:spacing w:before="195" w:line="228" w:lineRule="auto"/>
              <w:ind w:left="201"/>
              <w:rPr>
                <w:sz w:val="20"/>
                <w:szCs w:val="20"/>
              </w:rPr>
            </w:pPr>
            <w:r>
              <w:rPr>
                <w:spacing w:val="3"/>
                <w:sz w:val="20"/>
                <w:szCs w:val="20"/>
              </w:rPr>
              <w:t>挖方</w:t>
            </w:r>
          </w:p>
        </w:tc>
        <w:tc>
          <w:tcPr>
            <w:tcW w:w="734" w:type="dxa"/>
            <w:vAlign w:val="top"/>
          </w:tcPr>
          <w:p w14:paraId="3AC912F8">
            <w:pPr>
              <w:pStyle w:val="8"/>
              <w:spacing w:before="196" w:line="225" w:lineRule="auto"/>
              <w:ind w:left="163"/>
              <w:rPr>
                <w:sz w:val="20"/>
                <w:szCs w:val="20"/>
              </w:rPr>
            </w:pPr>
            <w:r>
              <w:rPr>
                <w:spacing w:val="3"/>
                <w:sz w:val="20"/>
                <w:szCs w:val="20"/>
              </w:rPr>
              <w:t>小计</w:t>
            </w:r>
          </w:p>
        </w:tc>
        <w:tc>
          <w:tcPr>
            <w:tcW w:w="689" w:type="dxa"/>
            <w:vAlign w:val="top"/>
          </w:tcPr>
          <w:p w14:paraId="219BD040">
            <w:pPr>
              <w:pStyle w:val="8"/>
              <w:spacing w:before="196" w:line="226" w:lineRule="auto"/>
              <w:ind w:left="140"/>
              <w:rPr>
                <w:sz w:val="20"/>
                <w:szCs w:val="20"/>
              </w:rPr>
            </w:pPr>
            <w:r>
              <w:rPr>
                <w:spacing w:val="4"/>
                <w:sz w:val="20"/>
                <w:szCs w:val="20"/>
              </w:rPr>
              <w:t>填方</w:t>
            </w:r>
          </w:p>
        </w:tc>
        <w:tc>
          <w:tcPr>
            <w:tcW w:w="738" w:type="dxa"/>
            <w:vAlign w:val="top"/>
          </w:tcPr>
          <w:p w14:paraId="6AFCDF67">
            <w:pPr>
              <w:pStyle w:val="8"/>
              <w:spacing w:before="196" w:line="225" w:lineRule="auto"/>
              <w:ind w:left="163"/>
              <w:rPr>
                <w:sz w:val="20"/>
                <w:szCs w:val="20"/>
              </w:rPr>
            </w:pPr>
            <w:r>
              <w:rPr>
                <w:spacing w:val="3"/>
                <w:sz w:val="20"/>
                <w:szCs w:val="20"/>
              </w:rPr>
              <w:t>小计</w:t>
            </w:r>
          </w:p>
        </w:tc>
      </w:tr>
      <w:tr w14:paraId="5E085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701" w:type="dxa"/>
            <w:vAlign w:val="top"/>
          </w:tcPr>
          <w:p w14:paraId="54150712">
            <w:pPr>
              <w:spacing w:before="87" w:line="195" w:lineRule="auto"/>
              <w:ind w:left="31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688" w:type="dxa"/>
            <w:vAlign w:val="top"/>
          </w:tcPr>
          <w:p w14:paraId="32EE90F8">
            <w:pPr>
              <w:pStyle w:val="8"/>
              <w:spacing w:before="21" w:line="274" w:lineRule="exact"/>
              <w:ind w:left="143"/>
              <w:rPr>
                <w:sz w:val="20"/>
                <w:szCs w:val="20"/>
              </w:rPr>
            </w:pPr>
            <w:r>
              <w:rPr>
                <w:rFonts w:ascii="Times New Roman" w:hAnsi="Times New Roman" w:eastAsia="Times New Roman" w:cs="Times New Roman"/>
                <w:spacing w:val="-2"/>
                <w:position w:val="1"/>
                <w:sz w:val="20"/>
                <w:szCs w:val="20"/>
              </w:rPr>
              <w:t>1#</w:t>
            </w:r>
            <w:r>
              <w:rPr>
                <w:spacing w:val="-2"/>
                <w:position w:val="1"/>
                <w:sz w:val="20"/>
                <w:szCs w:val="20"/>
              </w:rPr>
              <w:t>楼</w:t>
            </w:r>
          </w:p>
        </w:tc>
        <w:tc>
          <w:tcPr>
            <w:tcW w:w="998" w:type="dxa"/>
            <w:vAlign w:val="top"/>
          </w:tcPr>
          <w:p w14:paraId="16C49647">
            <w:pPr>
              <w:spacing w:before="87" w:line="195" w:lineRule="auto"/>
              <w:ind w:left="16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1905.15</w:t>
            </w:r>
          </w:p>
        </w:tc>
        <w:tc>
          <w:tcPr>
            <w:tcW w:w="981" w:type="dxa"/>
            <w:vAlign w:val="top"/>
          </w:tcPr>
          <w:p w14:paraId="53E6F125">
            <w:pPr>
              <w:spacing w:before="87" w:line="195" w:lineRule="auto"/>
              <w:ind w:left="16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1905.15</w:t>
            </w:r>
          </w:p>
        </w:tc>
        <w:tc>
          <w:tcPr>
            <w:tcW w:w="1529" w:type="dxa"/>
            <w:vAlign w:val="top"/>
          </w:tcPr>
          <w:p w14:paraId="331D5A41">
            <w:pPr>
              <w:spacing w:before="87" w:line="195" w:lineRule="auto"/>
              <w:ind w:left="144"/>
              <w:rPr>
                <w:rFonts w:ascii="Times New Roman" w:hAnsi="Times New Roman" w:eastAsia="Times New Roman" w:cs="Times New Roman"/>
                <w:sz w:val="20"/>
                <w:szCs w:val="20"/>
              </w:rPr>
            </w:pPr>
            <w:r>
              <w:rPr>
                <w:rFonts w:ascii="Times New Roman" w:hAnsi="Times New Roman" w:eastAsia="Times New Roman" w:cs="Times New Roman"/>
                <w:sz w:val="20"/>
                <w:szCs w:val="20"/>
              </w:rPr>
              <w:t>111.55~</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111.65</w:t>
            </w:r>
          </w:p>
        </w:tc>
        <w:tc>
          <w:tcPr>
            <w:tcW w:w="849" w:type="dxa"/>
            <w:vAlign w:val="top"/>
          </w:tcPr>
          <w:p w14:paraId="6F7FBF14">
            <w:pPr>
              <w:spacing w:before="87" w:line="195" w:lineRule="auto"/>
              <w:ind w:left="151"/>
              <w:rPr>
                <w:rFonts w:ascii="Times New Roman" w:hAnsi="Times New Roman" w:eastAsia="Times New Roman" w:cs="Times New Roman"/>
                <w:sz w:val="20"/>
                <w:szCs w:val="20"/>
              </w:rPr>
            </w:pPr>
            <w:r>
              <w:rPr>
                <w:rFonts w:ascii="Times New Roman" w:hAnsi="Times New Roman" w:eastAsia="Times New Roman" w:cs="Times New Roman"/>
                <w:sz w:val="20"/>
                <w:szCs w:val="20"/>
              </w:rPr>
              <w:t>111.55</w:t>
            </w:r>
          </w:p>
        </w:tc>
        <w:tc>
          <w:tcPr>
            <w:tcW w:w="1075" w:type="dxa"/>
            <w:vAlign w:val="top"/>
          </w:tcPr>
          <w:p w14:paraId="2CFDF70A">
            <w:pPr>
              <w:spacing w:before="87" w:line="195" w:lineRule="auto"/>
              <w:ind w:left="13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1.65~5.55</w:t>
            </w:r>
          </w:p>
        </w:tc>
        <w:tc>
          <w:tcPr>
            <w:tcW w:w="810" w:type="dxa"/>
            <w:vAlign w:val="top"/>
          </w:tcPr>
          <w:p w14:paraId="1F449148">
            <w:pPr>
              <w:spacing w:before="87" w:line="195" w:lineRule="auto"/>
              <w:ind w:left="2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0.23</w:t>
            </w:r>
          </w:p>
        </w:tc>
        <w:tc>
          <w:tcPr>
            <w:tcW w:w="734" w:type="dxa"/>
            <w:vAlign w:val="top"/>
          </w:tcPr>
          <w:p w14:paraId="471E689D">
            <w:pPr>
              <w:spacing w:before="87"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0.23</w:t>
            </w:r>
          </w:p>
        </w:tc>
        <w:tc>
          <w:tcPr>
            <w:tcW w:w="689" w:type="dxa"/>
            <w:vAlign w:val="top"/>
          </w:tcPr>
          <w:p w14:paraId="37679DA1">
            <w:pPr>
              <w:spacing w:before="87" w:line="195" w:lineRule="auto"/>
              <w:ind w:left="1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738" w:type="dxa"/>
            <w:vAlign w:val="top"/>
          </w:tcPr>
          <w:p w14:paraId="0B2A6AA5">
            <w:pPr>
              <w:spacing w:before="87"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r>
      <w:tr w14:paraId="1DF85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701" w:type="dxa"/>
            <w:vAlign w:val="top"/>
          </w:tcPr>
          <w:p w14:paraId="5B114010">
            <w:pPr>
              <w:spacing w:before="91" w:line="195" w:lineRule="auto"/>
              <w:ind w:left="29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688" w:type="dxa"/>
            <w:vAlign w:val="top"/>
          </w:tcPr>
          <w:p w14:paraId="49138BF2">
            <w:pPr>
              <w:pStyle w:val="8"/>
              <w:spacing w:before="24" w:line="274" w:lineRule="exact"/>
              <w:ind w:left="122"/>
              <w:rPr>
                <w:sz w:val="20"/>
                <w:szCs w:val="20"/>
              </w:rPr>
            </w:pPr>
            <w:r>
              <w:rPr>
                <w:rFonts w:ascii="Times New Roman" w:hAnsi="Times New Roman" w:eastAsia="Times New Roman" w:cs="Times New Roman"/>
                <w:spacing w:val="5"/>
                <w:position w:val="1"/>
                <w:sz w:val="20"/>
                <w:szCs w:val="20"/>
              </w:rPr>
              <w:t>2#</w:t>
            </w:r>
            <w:r>
              <w:rPr>
                <w:spacing w:val="5"/>
                <w:position w:val="1"/>
                <w:sz w:val="20"/>
                <w:szCs w:val="20"/>
              </w:rPr>
              <w:t>楼</w:t>
            </w:r>
          </w:p>
        </w:tc>
        <w:tc>
          <w:tcPr>
            <w:tcW w:w="998" w:type="dxa"/>
            <w:vAlign w:val="top"/>
          </w:tcPr>
          <w:p w14:paraId="0FDECC8B">
            <w:pPr>
              <w:spacing w:before="91" w:line="195" w:lineRule="auto"/>
              <w:ind w:left="16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1686.19</w:t>
            </w:r>
          </w:p>
        </w:tc>
        <w:tc>
          <w:tcPr>
            <w:tcW w:w="981" w:type="dxa"/>
            <w:vAlign w:val="top"/>
          </w:tcPr>
          <w:p w14:paraId="3457EACA">
            <w:pPr>
              <w:spacing w:before="91" w:line="195" w:lineRule="auto"/>
              <w:ind w:left="16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1686.19</w:t>
            </w:r>
          </w:p>
        </w:tc>
        <w:tc>
          <w:tcPr>
            <w:tcW w:w="1529" w:type="dxa"/>
            <w:vAlign w:val="top"/>
          </w:tcPr>
          <w:p w14:paraId="456FCA63">
            <w:pPr>
              <w:spacing w:before="91" w:line="195" w:lineRule="auto"/>
              <w:ind w:left="144"/>
              <w:rPr>
                <w:rFonts w:ascii="Times New Roman" w:hAnsi="Times New Roman" w:eastAsia="Times New Roman" w:cs="Times New Roman"/>
                <w:sz w:val="20"/>
                <w:szCs w:val="20"/>
              </w:rPr>
            </w:pPr>
            <w:r>
              <w:rPr>
                <w:rFonts w:ascii="Times New Roman" w:hAnsi="Times New Roman" w:eastAsia="Times New Roman" w:cs="Times New Roman"/>
                <w:sz w:val="20"/>
                <w:szCs w:val="20"/>
              </w:rPr>
              <w:t>111.55~</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111.65</w:t>
            </w:r>
          </w:p>
        </w:tc>
        <w:tc>
          <w:tcPr>
            <w:tcW w:w="849" w:type="dxa"/>
            <w:vAlign w:val="top"/>
          </w:tcPr>
          <w:p w14:paraId="10F71E2A">
            <w:pPr>
              <w:spacing w:before="91" w:line="195" w:lineRule="auto"/>
              <w:ind w:left="151"/>
              <w:rPr>
                <w:rFonts w:ascii="Times New Roman" w:hAnsi="Times New Roman" w:eastAsia="Times New Roman" w:cs="Times New Roman"/>
                <w:sz w:val="20"/>
                <w:szCs w:val="20"/>
              </w:rPr>
            </w:pPr>
            <w:r>
              <w:rPr>
                <w:rFonts w:ascii="Times New Roman" w:hAnsi="Times New Roman" w:eastAsia="Times New Roman" w:cs="Times New Roman"/>
                <w:sz w:val="20"/>
                <w:szCs w:val="20"/>
              </w:rPr>
              <w:t>111.55</w:t>
            </w:r>
          </w:p>
        </w:tc>
        <w:tc>
          <w:tcPr>
            <w:tcW w:w="1075" w:type="dxa"/>
            <w:vAlign w:val="top"/>
          </w:tcPr>
          <w:p w14:paraId="2F3BA910">
            <w:pPr>
              <w:spacing w:before="91"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w:t>
            </w:r>
          </w:p>
        </w:tc>
        <w:tc>
          <w:tcPr>
            <w:tcW w:w="810" w:type="dxa"/>
            <w:vAlign w:val="top"/>
          </w:tcPr>
          <w:p w14:paraId="089CB52E">
            <w:pPr>
              <w:spacing w:before="91" w:line="195" w:lineRule="auto"/>
              <w:ind w:left="2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0.17</w:t>
            </w:r>
          </w:p>
        </w:tc>
        <w:tc>
          <w:tcPr>
            <w:tcW w:w="734" w:type="dxa"/>
            <w:vAlign w:val="top"/>
          </w:tcPr>
          <w:p w14:paraId="6FE4281A">
            <w:pPr>
              <w:spacing w:before="91"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0.17</w:t>
            </w:r>
          </w:p>
        </w:tc>
        <w:tc>
          <w:tcPr>
            <w:tcW w:w="689" w:type="dxa"/>
            <w:vAlign w:val="top"/>
          </w:tcPr>
          <w:p w14:paraId="04D68915">
            <w:pPr>
              <w:spacing w:before="91" w:line="195" w:lineRule="auto"/>
              <w:ind w:left="1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0.15</w:t>
            </w:r>
          </w:p>
        </w:tc>
        <w:tc>
          <w:tcPr>
            <w:tcW w:w="738" w:type="dxa"/>
            <w:vAlign w:val="top"/>
          </w:tcPr>
          <w:p w14:paraId="0C2A727F">
            <w:pPr>
              <w:spacing w:before="91"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0.15</w:t>
            </w:r>
          </w:p>
        </w:tc>
      </w:tr>
      <w:tr w14:paraId="62A1F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701" w:type="dxa"/>
            <w:vAlign w:val="top"/>
          </w:tcPr>
          <w:p w14:paraId="4671981D">
            <w:pPr>
              <w:spacing w:before="92" w:line="195" w:lineRule="auto"/>
              <w:ind w:left="29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688" w:type="dxa"/>
            <w:vAlign w:val="top"/>
          </w:tcPr>
          <w:p w14:paraId="49F73F24">
            <w:pPr>
              <w:pStyle w:val="8"/>
              <w:spacing w:before="25" w:line="275" w:lineRule="exact"/>
              <w:ind w:left="127"/>
              <w:rPr>
                <w:sz w:val="20"/>
                <w:szCs w:val="20"/>
              </w:rPr>
            </w:pPr>
            <w:r>
              <w:rPr>
                <w:rFonts w:ascii="Times New Roman" w:hAnsi="Times New Roman" w:eastAsia="Times New Roman" w:cs="Times New Roman"/>
                <w:spacing w:val="3"/>
                <w:position w:val="1"/>
                <w:sz w:val="20"/>
                <w:szCs w:val="20"/>
              </w:rPr>
              <w:t>3#</w:t>
            </w:r>
            <w:r>
              <w:rPr>
                <w:spacing w:val="3"/>
                <w:position w:val="1"/>
                <w:sz w:val="20"/>
                <w:szCs w:val="20"/>
              </w:rPr>
              <w:t>楼</w:t>
            </w:r>
          </w:p>
        </w:tc>
        <w:tc>
          <w:tcPr>
            <w:tcW w:w="998" w:type="dxa"/>
            <w:vAlign w:val="top"/>
          </w:tcPr>
          <w:p w14:paraId="0FFFF6CF">
            <w:pPr>
              <w:spacing w:before="92" w:line="195"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798</w:t>
            </w:r>
          </w:p>
        </w:tc>
        <w:tc>
          <w:tcPr>
            <w:tcW w:w="981" w:type="dxa"/>
            <w:vAlign w:val="top"/>
          </w:tcPr>
          <w:p w14:paraId="40CE3EAF">
            <w:pPr>
              <w:spacing w:before="92" w:line="195" w:lineRule="auto"/>
              <w:ind w:left="32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798</w:t>
            </w:r>
          </w:p>
        </w:tc>
        <w:tc>
          <w:tcPr>
            <w:tcW w:w="1529" w:type="dxa"/>
            <w:vAlign w:val="top"/>
          </w:tcPr>
          <w:p w14:paraId="18F1A7A4">
            <w:pPr>
              <w:spacing w:before="92" w:line="195" w:lineRule="auto"/>
              <w:ind w:left="144"/>
              <w:rPr>
                <w:rFonts w:ascii="Times New Roman" w:hAnsi="Times New Roman" w:eastAsia="Times New Roman" w:cs="Times New Roman"/>
                <w:sz w:val="20"/>
                <w:szCs w:val="20"/>
              </w:rPr>
            </w:pPr>
            <w:r>
              <w:rPr>
                <w:rFonts w:ascii="Times New Roman" w:hAnsi="Times New Roman" w:eastAsia="Times New Roman" w:cs="Times New Roman"/>
                <w:sz w:val="20"/>
                <w:szCs w:val="20"/>
              </w:rPr>
              <w:t>111.55~</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111.65</w:t>
            </w:r>
          </w:p>
        </w:tc>
        <w:tc>
          <w:tcPr>
            <w:tcW w:w="849" w:type="dxa"/>
            <w:vAlign w:val="top"/>
          </w:tcPr>
          <w:p w14:paraId="3D3F3D22">
            <w:pPr>
              <w:spacing w:before="92" w:line="195" w:lineRule="auto"/>
              <w:ind w:left="151"/>
              <w:rPr>
                <w:rFonts w:ascii="Times New Roman" w:hAnsi="Times New Roman" w:eastAsia="Times New Roman" w:cs="Times New Roman"/>
                <w:sz w:val="20"/>
                <w:szCs w:val="20"/>
              </w:rPr>
            </w:pPr>
            <w:r>
              <w:rPr>
                <w:rFonts w:ascii="Times New Roman" w:hAnsi="Times New Roman" w:eastAsia="Times New Roman" w:cs="Times New Roman"/>
                <w:sz w:val="20"/>
                <w:szCs w:val="20"/>
              </w:rPr>
              <w:t>111.55</w:t>
            </w:r>
          </w:p>
        </w:tc>
        <w:tc>
          <w:tcPr>
            <w:tcW w:w="1075" w:type="dxa"/>
            <w:vAlign w:val="top"/>
          </w:tcPr>
          <w:p w14:paraId="7CC82E9A">
            <w:pPr>
              <w:spacing w:before="92" w:line="195" w:lineRule="auto"/>
              <w:ind w:left="42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1.2</w:t>
            </w:r>
          </w:p>
        </w:tc>
        <w:tc>
          <w:tcPr>
            <w:tcW w:w="810" w:type="dxa"/>
            <w:vAlign w:val="top"/>
          </w:tcPr>
          <w:p w14:paraId="62BE148C">
            <w:pPr>
              <w:spacing w:before="92" w:line="195" w:lineRule="auto"/>
              <w:ind w:left="2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0.08</w:t>
            </w:r>
          </w:p>
        </w:tc>
        <w:tc>
          <w:tcPr>
            <w:tcW w:w="734" w:type="dxa"/>
            <w:vAlign w:val="top"/>
          </w:tcPr>
          <w:p w14:paraId="12FB9AF7">
            <w:pPr>
              <w:spacing w:before="92"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0.08</w:t>
            </w:r>
          </w:p>
        </w:tc>
        <w:tc>
          <w:tcPr>
            <w:tcW w:w="689" w:type="dxa"/>
            <w:vAlign w:val="top"/>
          </w:tcPr>
          <w:p w14:paraId="5BC2C436">
            <w:pPr>
              <w:spacing w:before="92" w:line="195" w:lineRule="auto"/>
              <w:ind w:left="1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c>
          <w:tcPr>
            <w:tcW w:w="738" w:type="dxa"/>
            <w:vAlign w:val="top"/>
          </w:tcPr>
          <w:p w14:paraId="61CB9E18">
            <w:pPr>
              <w:spacing w:before="92"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r>
      <w:tr w14:paraId="4E8B9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701" w:type="dxa"/>
            <w:vAlign w:val="top"/>
          </w:tcPr>
          <w:p w14:paraId="456D8EF8">
            <w:pPr>
              <w:spacing w:before="93"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688" w:type="dxa"/>
            <w:vAlign w:val="top"/>
          </w:tcPr>
          <w:p w14:paraId="391B48F0">
            <w:pPr>
              <w:pStyle w:val="8"/>
              <w:spacing w:before="27" w:line="274" w:lineRule="exact"/>
              <w:ind w:left="128"/>
              <w:rPr>
                <w:sz w:val="20"/>
                <w:szCs w:val="20"/>
              </w:rPr>
            </w:pPr>
            <w:r>
              <w:rPr>
                <w:rFonts w:ascii="Times New Roman" w:hAnsi="Times New Roman" w:eastAsia="Times New Roman" w:cs="Times New Roman"/>
                <w:spacing w:val="3"/>
                <w:position w:val="1"/>
                <w:sz w:val="20"/>
                <w:szCs w:val="20"/>
              </w:rPr>
              <w:t>5#</w:t>
            </w:r>
            <w:r>
              <w:rPr>
                <w:spacing w:val="3"/>
                <w:position w:val="1"/>
                <w:sz w:val="20"/>
                <w:szCs w:val="20"/>
              </w:rPr>
              <w:t>楼</w:t>
            </w:r>
          </w:p>
        </w:tc>
        <w:tc>
          <w:tcPr>
            <w:tcW w:w="998" w:type="dxa"/>
            <w:vAlign w:val="top"/>
          </w:tcPr>
          <w:p w14:paraId="5D6907FB">
            <w:pPr>
              <w:spacing w:before="93" w:line="195" w:lineRule="auto"/>
              <w:ind w:left="16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1915.01</w:t>
            </w:r>
          </w:p>
        </w:tc>
        <w:tc>
          <w:tcPr>
            <w:tcW w:w="981" w:type="dxa"/>
            <w:vAlign w:val="top"/>
          </w:tcPr>
          <w:p w14:paraId="739B294B">
            <w:pPr>
              <w:spacing w:before="93" w:line="195" w:lineRule="auto"/>
              <w:ind w:left="16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1915.01</w:t>
            </w:r>
          </w:p>
        </w:tc>
        <w:tc>
          <w:tcPr>
            <w:tcW w:w="1529" w:type="dxa"/>
            <w:vAlign w:val="top"/>
          </w:tcPr>
          <w:p w14:paraId="1437604D">
            <w:pPr>
              <w:spacing w:before="93" w:line="195" w:lineRule="auto"/>
              <w:ind w:left="144"/>
              <w:rPr>
                <w:rFonts w:ascii="Times New Roman" w:hAnsi="Times New Roman" w:eastAsia="Times New Roman" w:cs="Times New Roman"/>
                <w:sz w:val="20"/>
                <w:szCs w:val="20"/>
              </w:rPr>
            </w:pPr>
            <w:r>
              <w:rPr>
                <w:rFonts w:ascii="Times New Roman" w:hAnsi="Times New Roman" w:eastAsia="Times New Roman" w:cs="Times New Roman"/>
                <w:sz w:val="20"/>
                <w:szCs w:val="20"/>
              </w:rPr>
              <w:t>111.55~</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111.65</w:t>
            </w:r>
          </w:p>
        </w:tc>
        <w:tc>
          <w:tcPr>
            <w:tcW w:w="849" w:type="dxa"/>
            <w:vAlign w:val="top"/>
          </w:tcPr>
          <w:p w14:paraId="5FD6C50A">
            <w:pPr>
              <w:spacing w:before="93" w:line="195" w:lineRule="auto"/>
              <w:ind w:left="151"/>
              <w:rPr>
                <w:rFonts w:ascii="Times New Roman" w:hAnsi="Times New Roman" w:eastAsia="Times New Roman" w:cs="Times New Roman"/>
                <w:sz w:val="20"/>
                <w:szCs w:val="20"/>
              </w:rPr>
            </w:pPr>
            <w:r>
              <w:rPr>
                <w:rFonts w:ascii="Times New Roman" w:hAnsi="Times New Roman" w:eastAsia="Times New Roman" w:cs="Times New Roman"/>
                <w:sz w:val="20"/>
                <w:szCs w:val="20"/>
              </w:rPr>
              <w:t>111.55</w:t>
            </w:r>
          </w:p>
        </w:tc>
        <w:tc>
          <w:tcPr>
            <w:tcW w:w="1075" w:type="dxa"/>
            <w:vAlign w:val="top"/>
          </w:tcPr>
          <w:p w14:paraId="3AEECAF9">
            <w:pPr>
              <w:spacing w:before="93" w:line="195" w:lineRule="auto"/>
              <w:ind w:left="3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1.95</w:t>
            </w:r>
          </w:p>
        </w:tc>
        <w:tc>
          <w:tcPr>
            <w:tcW w:w="810" w:type="dxa"/>
            <w:vAlign w:val="top"/>
          </w:tcPr>
          <w:p w14:paraId="1D495501">
            <w:pPr>
              <w:spacing w:before="93" w:line="195" w:lineRule="auto"/>
              <w:ind w:left="2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0.22</w:t>
            </w:r>
          </w:p>
        </w:tc>
        <w:tc>
          <w:tcPr>
            <w:tcW w:w="734" w:type="dxa"/>
            <w:vAlign w:val="top"/>
          </w:tcPr>
          <w:p w14:paraId="6579280A">
            <w:pPr>
              <w:spacing w:before="93"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0.22</w:t>
            </w:r>
          </w:p>
        </w:tc>
        <w:tc>
          <w:tcPr>
            <w:tcW w:w="689" w:type="dxa"/>
            <w:vAlign w:val="top"/>
          </w:tcPr>
          <w:p w14:paraId="18DD2D89">
            <w:pPr>
              <w:spacing w:before="93" w:line="195" w:lineRule="auto"/>
              <w:ind w:left="1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0.20</w:t>
            </w:r>
          </w:p>
        </w:tc>
        <w:tc>
          <w:tcPr>
            <w:tcW w:w="738" w:type="dxa"/>
            <w:vAlign w:val="top"/>
          </w:tcPr>
          <w:p w14:paraId="76110CCC">
            <w:pPr>
              <w:spacing w:before="93"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0.20</w:t>
            </w:r>
          </w:p>
        </w:tc>
      </w:tr>
      <w:tr w14:paraId="57394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01" w:type="dxa"/>
            <w:vAlign w:val="top"/>
          </w:tcPr>
          <w:p w14:paraId="3E209795">
            <w:pPr>
              <w:spacing w:before="100" w:line="192" w:lineRule="auto"/>
              <w:ind w:left="29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688" w:type="dxa"/>
            <w:vAlign w:val="top"/>
          </w:tcPr>
          <w:p w14:paraId="06903D7B">
            <w:pPr>
              <w:pStyle w:val="8"/>
              <w:spacing w:before="30" w:line="274" w:lineRule="exact"/>
              <w:ind w:left="127"/>
              <w:rPr>
                <w:sz w:val="20"/>
                <w:szCs w:val="20"/>
              </w:rPr>
            </w:pPr>
            <w:r>
              <w:rPr>
                <w:rFonts w:ascii="Times New Roman" w:hAnsi="Times New Roman" w:eastAsia="Times New Roman" w:cs="Times New Roman"/>
                <w:spacing w:val="3"/>
                <w:position w:val="1"/>
                <w:sz w:val="20"/>
                <w:szCs w:val="20"/>
              </w:rPr>
              <w:t>6#</w:t>
            </w:r>
            <w:r>
              <w:rPr>
                <w:spacing w:val="3"/>
                <w:position w:val="1"/>
                <w:sz w:val="20"/>
                <w:szCs w:val="20"/>
              </w:rPr>
              <w:t>楼</w:t>
            </w:r>
          </w:p>
        </w:tc>
        <w:tc>
          <w:tcPr>
            <w:tcW w:w="998" w:type="dxa"/>
            <w:vAlign w:val="top"/>
          </w:tcPr>
          <w:p w14:paraId="4F336010">
            <w:pPr>
              <w:spacing w:before="97" w:line="195" w:lineRule="auto"/>
              <w:ind w:left="2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903.29</w:t>
            </w:r>
          </w:p>
        </w:tc>
        <w:tc>
          <w:tcPr>
            <w:tcW w:w="981" w:type="dxa"/>
            <w:vAlign w:val="top"/>
          </w:tcPr>
          <w:p w14:paraId="4808325D">
            <w:pPr>
              <w:spacing w:before="97" w:line="195" w:lineRule="auto"/>
              <w:ind w:left="19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903.29</w:t>
            </w:r>
          </w:p>
        </w:tc>
        <w:tc>
          <w:tcPr>
            <w:tcW w:w="1529" w:type="dxa"/>
            <w:vAlign w:val="top"/>
          </w:tcPr>
          <w:p w14:paraId="4057E275">
            <w:pPr>
              <w:spacing w:before="97" w:line="195" w:lineRule="auto"/>
              <w:ind w:left="144"/>
              <w:rPr>
                <w:rFonts w:ascii="Times New Roman" w:hAnsi="Times New Roman" w:eastAsia="Times New Roman" w:cs="Times New Roman"/>
                <w:sz w:val="20"/>
                <w:szCs w:val="20"/>
              </w:rPr>
            </w:pPr>
            <w:r>
              <w:rPr>
                <w:rFonts w:ascii="Times New Roman" w:hAnsi="Times New Roman" w:eastAsia="Times New Roman" w:cs="Times New Roman"/>
                <w:sz w:val="20"/>
                <w:szCs w:val="20"/>
              </w:rPr>
              <w:t>111.55~</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z w:val="20"/>
                <w:szCs w:val="20"/>
              </w:rPr>
              <w:t>111.65</w:t>
            </w:r>
          </w:p>
        </w:tc>
        <w:tc>
          <w:tcPr>
            <w:tcW w:w="849" w:type="dxa"/>
            <w:vAlign w:val="top"/>
          </w:tcPr>
          <w:p w14:paraId="251AB76E">
            <w:pPr>
              <w:spacing w:before="97" w:line="195" w:lineRule="auto"/>
              <w:ind w:left="151"/>
              <w:rPr>
                <w:rFonts w:ascii="Times New Roman" w:hAnsi="Times New Roman" w:eastAsia="Times New Roman" w:cs="Times New Roman"/>
                <w:sz w:val="20"/>
                <w:szCs w:val="20"/>
              </w:rPr>
            </w:pPr>
            <w:r>
              <w:rPr>
                <w:rFonts w:ascii="Times New Roman" w:hAnsi="Times New Roman" w:eastAsia="Times New Roman" w:cs="Times New Roman"/>
                <w:sz w:val="20"/>
                <w:szCs w:val="20"/>
              </w:rPr>
              <w:t>111.65</w:t>
            </w:r>
          </w:p>
        </w:tc>
        <w:tc>
          <w:tcPr>
            <w:tcW w:w="1075" w:type="dxa"/>
            <w:vAlign w:val="top"/>
          </w:tcPr>
          <w:p w14:paraId="1076D77D">
            <w:pPr>
              <w:spacing w:before="97" w:line="195" w:lineRule="auto"/>
              <w:ind w:left="3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1.95</w:t>
            </w:r>
          </w:p>
        </w:tc>
        <w:tc>
          <w:tcPr>
            <w:tcW w:w="810" w:type="dxa"/>
            <w:vAlign w:val="top"/>
          </w:tcPr>
          <w:p w14:paraId="49FCD0E2">
            <w:pPr>
              <w:spacing w:before="97" w:line="195" w:lineRule="auto"/>
              <w:ind w:left="22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11</w:t>
            </w:r>
          </w:p>
        </w:tc>
        <w:tc>
          <w:tcPr>
            <w:tcW w:w="734" w:type="dxa"/>
            <w:vAlign w:val="top"/>
          </w:tcPr>
          <w:p w14:paraId="179DF15F">
            <w:pPr>
              <w:spacing w:before="97"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11</w:t>
            </w:r>
          </w:p>
        </w:tc>
        <w:tc>
          <w:tcPr>
            <w:tcW w:w="689" w:type="dxa"/>
            <w:vAlign w:val="top"/>
          </w:tcPr>
          <w:p w14:paraId="5BA4E57B">
            <w:pPr>
              <w:spacing w:before="97" w:line="195" w:lineRule="auto"/>
              <w:ind w:left="1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0.09</w:t>
            </w:r>
          </w:p>
        </w:tc>
        <w:tc>
          <w:tcPr>
            <w:tcW w:w="738" w:type="dxa"/>
            <w:vAlign w:val="top"/>
          </w:tcPr>
          <w:p w14:paraId="19926824">
            <w:pPr>
              <w:spacing w:before="97"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0.09</w:t>
            </w:r>
          </w:p>
        </w:tc>
      </w:tr>
      <w:tr w14:paraId="4E872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1389" w:type="dxa"/>
            <w:gridSpan w:val="2"/>
            <w:vAlign w:val="top"/>
          </w:tcPr>
          <w:p w14:paraId="79B715E6">
            <w:pPr>
              <w:pStyle w:val="8"/>
              <w:spacing w:before="60" w:line="225" w:lineRule="auto"/>
              <w:ind w:left="484"/>
              <w:rPr>
                <w:sz w:val="20"/>
                <w:szCs w:val="20"/>
              </w:rPr>
            </w:pPr>
            <w:r>
              <w:rPr>
                <w:spacing w:val="3"/>
                <w:sz w:val="20"/>
                <w:szCs w:val="20"/>
              </w:rPr>
              <w:t>合计</w:t>
            </w:r>
          </w:p>
        </w:tc>
        <w:tc>
          <w:tcPr>
            <w:tcW w:w="998" w:type="dxa"/>
            <w:vAlign w:val="top"/>
          </w:tcPr>
          <w:p w14:paraId="40FF520F">
            <w:pPr>
              <w:spacing w:before="97" w:line="195" w:lineRule="auto"/>
              <w:ind w:left="1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7207.64</w:t>
            </w:r>
          </w:p>
        </w:tc>
        <w:tc>
          <w:tcPr>
            <w:tcW w:w="981" w:type="dxa"/>
            <w:vAlign w:val="top"/>
          </w:tcPr>
          <w:p w14:paraId="71D7346E">
            <w:pPr>
              <w:spacing w:before="97" w:line="195" w:lineRule="auto"/>
              <w:ind w:left="14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7207.64</w:t>
            </w:r>
          </w:p>
        </w:tc>
        <w:tc>
          <w:tcPr>
            <w:tcW w:w="1529" w:type="dxa"/>
            <w:vAlign w:val="top"/>
          </w:tcPr>
          <w:p w14:paraId="57383045">
            <w:pPr>
              <w:spacing w:before="28" w:line="274" w:lineRule="exact"/>
              <w:ind w:left="727"/>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849" w:type="dxa"/>
            <w:vAlign w:val="top"/>
          </w:tcPr>
          <w:p w14:paraId="73FC4E3C">
            <w:pPr>
              <w:spacing w:before="28" w:line="274" w:lineRule="exact"/>
              <w:ind w:left="389"/>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075" w:type="dxa"/>
            <w:vAlign w:val="top"/>
          </w:tcPr>
          <w:p w14:paraId="0F3C4414">
            <w:pPr>
              <w:spacing w:before="28" w:line="274" w:lineRule="exact"/>
              <w:ind w:left="502"/>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810" w:type="dxa"/>
            <w:vAlign w:val="top"/>
          </w:tcPr>
          <w:p w14:paraId="15AC8CE3">
            <w:pPr>
              <w:spacing w:before="97" w:line="195" w:lineRule="auto"/>
              <w:ind w:left="2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0.81</w:t>
            </w:r>
          </w:p>
        </w:tc>
        <w:tc>
          <w:tcPr>
            <w:tcW w:w="734" w:type="dxa"/>
            <w:vAlign w:val="top"/>
          </w:tcPr>
          <w:p w14:paraId="18AFC609">
            <w:pPr>
              <w:spacing w:before="97"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0.81</w:t>
            </w:r>
          </w:p>
        </w:tc>
        <w:tc>
          <w:tcPr>
            <w:tcW w:w="689" w:type="dxa"/>
            <w:vAlign w:val="top"/>
          </w:tcPr>
          <w:p w14:paraId="5A5E7050">
            <w:pPr>
              <w:spacing w:before="97" w:line="195" w:lineRule="auto"/>
              <w:ind w:left="1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0.75</w:t>
            </w:r>
          </w:p>
        </w:tc>
        <w:tc>
          <w:tcPr>
            <w:tcW w:w="738" w:type="dxa"/>
            <w:vAlign w:val="top"/>
          </w:tcPr>
          <w:p w14:paraId="3A453F0F">
            <w:pPr>
              <w:spacing w:before="97"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0.75</w:t>
            </w:r>
          </w:p>
        </w:tc>
      </w:tr>
    </w:tbl>
    <w:p w14:paraId="55454097">
      <w:pPr>
        <w:spacing w:before="116" w:line="218" w:lineRule="auto"/>
        <w:ind w:left="1235"/>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
          <w:sz w:val="24"/>
          <w:szCs w:val="24"/>
        </w:rPr>
        <w:t>3</w:t>
      </w:r>
      <w:r>
        <w:rPr>
          <w:rFonts w:ascii="仿宋" w:hAnsi="仿宋" w:eastAsia="仿宋" w:cs="仿宋"/>
          <w:spacing w:val="-1"/>
          <w:sz w:val="24"/>
          <w:szCs w:val="24"/>
          <w14:textOutline w14:w="4358" w14:cap="sq" w14:cmpd="sng">
            <w14:solidFill>
              <w14:srgbClr w14:val="000000"/>
            </w14:solidFill>
            <w14:prstDash w14:val="solid"/>
            <w14:bevel/>
          </w14:textOutline>
        </w:rPr>
        <w:t>）道路广场区</w:t>
      </w:r>
    </w:p>
    <w:p w14:paraId="3DF70B9F">
      <w:pPr>
        <w:spacing w:before="184" w:line="360" w:lineRule="auto"/>
        <w:ind w:left="752" w:right="750" w:firstLine="491"/>
        <w:jc w:val="both"/>
        <w:rPr>
          <w:rFonts w:ascii="仿宋" w:hAnsi="仿宋" w:eastAsia="仿宋" w:cs="仿宋"/>
          <w:sz w:val="24"/>
          <w:szCs w:val="24"/>
        </w:rPr>
      </w:pPr>
      <w:r>
        <w:rPr>
          <w:rFonts w:ascii="仿宋" w:hAnsi="仿宋" w:eastAsia="仿宋" w:cs="仿宋"/>
          <w:spacing w:val="-1"/>
          <w:sz w:val="24"/>
          <w:szCs w:val="24"/>
        </w:rPr>
        <w:t>截止</w:t>
      </w:r>
      <w:r>
        <w:rPr>
          <w:rFonts w:ascii="仿宋" w:hAnsi="仿宋" w:eastAsia="仿宋" w:cs="仿宋"/>
          <w:spacing w:val="-52"/>
          <w:sz w:val="24"/>
          <w:szCs w:val="24"/>
        </w:rPr>
        <w:t xml:space="preserve"> </w:t>
      </w:r>
      <w:r>
        <w:rPr>
          <w:rFonts w:ascii="Times New Roman" w:hAnsi="Times New Roman" w:eastAsia="Times New Roman" w:cs="Times New Roman"/>
          <w:spacing w:val="-1"/>
          <w:sz w:val="24"/>
          <w:szCs w:val="24"/>
        </w:rPr>
        <w:t xml:space="preserve">2023 </w:t>
      </w:r>
      <w:r>
        <w:rPr>
          <w:rFonts w:ascii="仿宋" w:hAnsi="仿宋" w:eastAsia="仿宋" w:cs="仿宋"/>
          <w:spacing w:val="-1"/>
          <w:sz w:val="24"/>
          <w:szCs w:val="24"/>
        </w:rPr>
        <w:t>年</w:t>
      </w:r>
      <w:r>
        <w:rPr>
          <w:rFonts w:ascii="仿宋" w:hAnsi="仿宋" w:eastAsia="仿宋" w:cs="仿宋"/>
          <w:spacing w:val="-45"/>
          <w:sz w:val="24"/>
          <w:szCs w:val="24"/>
        </w:rPr>
        <w:t xml:space="preserve"> </w:t>
      </w:r>
      <w:r>
        <w:rPr>
          <w:rFonts w:ascii="Times New Roman" w:hAnsi="Times New Roman" w:eastAsia="Times New Roman" w:cs="Times New Roman"/>
          <w:spacing w:val="-1"/>
          <w:sz w:val="24"/>
          <w:szCs w:val="24"/>
        </w:rPr>
        <w:t>8</w:t>
      </w:r>
      <w:r>
        <w:rPr>
          <w:rFonts w:ascii="Times New Roman" w:hAnsi="Times New Roman" w:eastAsia="Times New Roman" w:cs="Times New Roman"/>
          <w:spacing w:val="24"/>
          <w:sz w:val="24"/>
          <w:szCs w:val="24"/>
        </w:rPr>
        <w:t xml:space="preserve"> </w:t>
      </w:r>
      <w:r>
        <w:rPr>
          <w:rFonts w:ascii="仿宋" w:hAnsi="仿宋" w:eastAsia="仿宋" w:cs="仿宋"/>
          <w:spacing w:val="-1"/>
          <w:sz w:val="24"/>
          <w:szCs w:val="24"/>
        </w:rPr>
        <w:t>月，施工内已完成项目区内场地平整，道路广场区土石方挖</w:t>
      </w:r>
      <w:r>
        <w:rPr>
          <w:rFonts w:ascii="仿宋" w:hAnsi="仿宋" w:eastAsia="仿宋" w:cs="仿宋"/>
          <w:sz w:val="24"/>
          <w:szCs w:val="24"/>
        </w:rPr>
        <w:t xml:space="preserve"> </w:t>
      </w:r>
      <w:r>
        <w:rPr>
          <w:rFonts w:ascii="仿宋" w:hAnsi="仿宋" w:eastAsia="仿宋" w:cs="仿宋"/>
          <w:spacing w:val="-4"/>
          <w:sz w:val="24"/>
          <w:szCs w:val="24"/>
        </w:rPr>
        <w:t>填主要为雨水、污水、给水和消防等管线的布设，管线埋深约为</w:t>
      </w:r>
      <w:r>
        <w:rPr>
          <w:rFonts w:ascii="仿宋" w:hAnsi="仿宋" w:eastAsia="仿宋" w:cs="仿宋"/>
          <w:spacing w:val="-41"/>
          <w:sz w:val="24"/>
          <w:szCs w:val="24"/>
        </w:rPr>
        <w:t xml:space="preserve"> </w:t>
      </w:r>
      <w:r>
        <w:rPr>
          <w:rFonts w:ascii="Times New Roman" w:hAnsi="Times New Roman" w:eastAsia="Times New Roman" w:cs="Times New Roman"/>
          <w:spacing w:val="-4"/>
          <w:sz w:val="24"/>
          <w:szCs w:val="24"/>
        </w:rPr>
        <w:t>0.50~</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4"/>
          <w:sz w:val="24"/>
          <w:szCs w:val="24"/>
        </w:rPr>
        <w:t>1.20m</w:t>
      </w:r>
      <w:r>
        <w:rPr>
          <w:rFonts w:ascii="仿宋" w:hAnsi="仿宋" w:eastAsia="仿宋" w:cs="仿宋"/>
          <w:spacing w:val="-4"/>
          <w:sz w:val="24"/>
          <w:szCs w:val="24"/>
        </w:rPr>
        <w:t>。经</w:t>
      </w:r>
      <w:r>
        <w:rPr>
          <w:rFonts w:ascii="仿宋" w:hAnsi="仿宋" w:eastAsia="仿宋" w:cs="仿宋"/>
          <w:sz w:val="24"/>
          <w:szCs w:val="24"/>
        </w:rPr>
        <w:t xml:space="preserve"> </w:t>
      </w:r>
      <w:r>
        <w:rPr>
          <w:rFonts w:ascii="仿宋" w:hAnsi="仿宋" w:eastAsia="仿宋" w:cs="仿宋"/>
          <w:spacing w:val="2"/>
          <w:sz w:val="24"/>
          <w:szCs w:val="24"/>
        </w:rPr>
        <w:t>估算，管线施工过程中上方开挖量约为</w:t>
      </w:r>
      <w:r>
        <w:rPr>
          <w:rFonts w:ascii="仿宋" w:hAnsi="仿宋" w:eastAsia="仿宋" w:cs="仿宋"/>
          <w:spacing w:val="-37"/>
          <w:sz w:val="24"/>
          <w:szCs w:val="24"/>
        </w:rPr>
        <w:t xml:space="preserve"> </w:t>
      </w:r>
      <w:r>
        <w:rPr>
          <w:rFonts w:ascii="Times New Roman" w:hAnsi="Times New Roman" w:eastAsia="Times New Roman" w:cs="Times New Roman"/>
          <w:spacing w:val="2"/>
          <w:sz w:val="24"/>
          <w:szCs w:val="24"/>
        </w:rPr>
        <w:t>0.08</w:t>
      </w:r>
      <w:r>
        <w:rPr>
          <w:rFonts w:ascii="Times New Roman" w:hAnsi="Times New Roman" w:eastAsia="Times New Roman" w:cs="Times New Roman"/>
          <w:spacing w:val="28"/>
          <w:sz w:val="24"/>
          <w:szCs w:val="24"/>
        </w:rPr>
        <w:t xml:space="preserve"> </w:t>
      </w:r>
      <w:r>
        <w:rPr>
          <w:rFonts w:ascii="仿宋" w:hAnsi="仿宋" w:eastAsia="仿宋" w:cs="仿宋"/>
          <w:spacing w:val="2"/>
          <w:sz w:val="24"/>
          <w:szCs w:val="24"/>
        </w:rPr>
        <w:t>万</w:t>
      </w:r>
      <w:r>
        <w:rPr>
          <w:rFonts w:ascii="仿宋" w:hAnsi="仿宋" w:eastAsia="仿宋" w:cs="仿宋"/>
          <w:spacing w:val="-51"/>
          <w:sz w:val="24"/>
          <w:szCs w:val="24"/>
        </w:rPr>
        <w:t xml:space="preserve"> </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7"/>
          <w:sz w:val="15"/>
          <w:szCs w:val="15"/>
        </w:rPr>
        <w:t>3</w:t>
      </w:r>
      <w:r>
        <w:rPr>
          <w:rFonts w:ascii="仿宋" w:hAnsi="仿宋" w:eastAsia="仿宋" w:cs="仿宋"/>
          <w:spacing w:val="2"/>
          <w:sz w:val="24"/>
          <w:szCs w:val="24"/>
        </w:rPr>
        <w:t>，土石方回填量约为</w:t>
      </w:r>
      <w:r>
        <w:rPr>
          <w:rFonts w:ascii="仿宋" w:hAnsi="仿宋" w:eastAsia="仿宋" w:cs="仿宋"/>
          <w:spacing w:val="-44"/>
          <w:sz w:val="24"/>
          <w:szCs w:val="24"/>
        </w:rPr>
        <w:t xml:space="preserve"> </w:t>
      </w:r>
      <w:r>
        <w:rPr>
          <w:rFonts w:ascii="Times New Roman" w:hAnsi="Times New Roman" w:eastAsia="Times New Roman" w:cs="Times New Roman"/>
          <w:spacing w:val="2"/>
          <w:sz w:val="24"/>
          <w:szCs w:val="24"/>
        </w:rPr>
        <w:t>0.08</w:t>
      </w:r>
      <w:r>
        <w:rPr>
          <w:rFonts w:ascii="Times New Roman" w:hAnsi="Times New Roman" w:eastAsia="Times New Roman" w:cs="Times New Roman"/>
          <w:spacing w:val="29"/>
          <w:w w:val="101"/>
          <w:sz w:val="24"/>
          <w:szCs w:val="24"/>
        </w:rPr>
        <w:t xml:space="preserve"> </w:t>
      </w:r>
      <w:r>
        <w:rPr>
          <w:rFonts w:ascii="仿宋" w:hAnsi="仿宋" w:eastAsia="仿宋" w:cs="仿宋"/>
          <w:spacing w:val="2"/>
          <w:sz w:val="24"/>
          <w:szCs w:val="24"/>
        </w:rPr>
        <w:t>万</w:t>
      </w:r>
      <w:r>
        <w:rPr>
          <w:rFonts w:ascii="仿宋" w:hAnsi="仿宋" w:eastAsia="仿宋" w:cs="仿宋"/>
          <w:sz w:val="24"/>
          <w:szCs w:val="24"/>
        </w:rPr>
        <w:t xml:space="preserve"> </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7"/>
          <w:sz w:val="15"/>
          <w:szCs w:val="15"/>
        </w:rPr>
        <w:t>3</w:t>
      </w:r>
      <w:r>
        <w:rPr>
          <w:rFonts w:ascii="仿宋" w:hAnsi="仿宋" w:eastAsia="仿宋" w:cs="仿宋"/>
          <w:spacing w:val="-3"/>
          <w:sz w:val="24"/>
          <w:szCs w:val="24"/>
        </w:rPr>
        <w:t>。道路广场区场地设计标高</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111.30m~</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111.50m</w:t>
      </w:r>
      <w:r>
        <w:rPr>
          <w:rFonts w:ascii="仿宋" w:hAnsi="仿宋" w:eastAsia="仿宋" w:cs="仿宋"/>
          <w:spacing w:val="-3"/>
          <w:sz w:val="24"/>
          <w:szCs w:val="24"/>
        </w:rPr>
        <w:t>，经计算后</w:t>
      </w:r>
      <w:r>
        <w:rPr>
          <w:rFonts w:ascii="仿宋" w:hAnsi="仿宋" w:eastAsia="仿宋" w:cs="仿宋"/>
          <w:spacing w:val="-4"/>
          <w:sz w:val="24"/>
          <w:szCs w:val="24"/>
        </w:rPr>
        <w:t>期道路广场区需回填</w:t>
      </w:r>
    </w:p>
    <w:p w14:paraId="7323B966">
      <w:pPr>
        <w:spacing w:before="1" w:line="219" w:lineRule="auto"/>
        <w:ind w:left="762"/>
        <w:rPr>
          <w:rFonts w:ascii="仿宋" w:hAnsi="仿宋" w:eastAsia="仿宋" w:cs="仿宋"/>
          <w:sz w:val="24"/>
          <w:szCs w:val="24"/>
        </w:rPr>
      </w:pPr>
      <w:r>
        <w:rPr>
          <w:rFonts w:ascii="仿宋" w:hAnsi="仿宋" w:eastAsia="仿宋" w:cs="仿宋"/>
          <w:spacing w:val="-7"/>
          <w:sz w:val="24"/>
          <w:szCs w:val="24"/>
        </w:rPr>
        <w:t>土石方</w:t>
      </w:r>
      <w:r>
        <w:rPr>
          <w:rFonts w:ascii="仿宋" w:hAnsi="仿宋" w:eastAsia="仿宋" w:cs="仿宋"/>
          <w:spacing w:val="-48"/>
          <w:sz w:val="24"/>
          <w:szCs w:val="24"/>
        </w:rPr>
        <w:t xml:space="preserve"> </w:t>
      </w:r>
      <w:r>
        <w:rPr>
          <w:rFonts w:ascii="Times New Roman" w:hAnsi="Times New Roman" w:eastAsia="Times New Roman" w:cs="Times New Roman"/>
          <w:spacing w:val="-7"/>
          <w:sz w:val="24"/>
          <w:szCs w:val="24"/>
        </w:rPr>
        <w:t>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7"/>
          <w:sz w:val="24"/>
          <w:szCs w:val="24"/>
        </w:rPr>
        <w:t>14</w:t>
      </w:r>
      <w:r>
        <w:rPr>
          <w:rFonts w:ascii="Times New Roman" w:hAnsi="Times New Roman" w:eastAsia="Times New Roman" w:cs="Times New Roman"/>
          <w:spacing w:val="22"/>
          <w:w w:val="101"/>
          <w:sz w:val="24"/>
          <w:szCs w:val="24"/>
        </w:rPr>
        <w:t xml:space="preserve"> </w:t>
      </w:r>
      <w:r>
        <w:rPr>
          <w:rFonts w:ascii="仿宋" w:hAnsi="仿宋" w:eastAsia="仿宋" w:cs="仿宋"/>
          <w:spacing w:val="-7"/>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7"/>
          <w:sz w:val="24"/>
          <w:szCs w:val="24"/>
        </w:rPr>
        <w:t>m</w:t>
      </w:r>
      <w:r>
        <w:rPr>
          <w:rFonts w:ascii="Times New Roman" w:hAnsi="Times New Roman" w:eastAsia="Times New Roman" w:cs="Times New Roman"/>
          <w:spacing w:val="-7"/>
          <w:position w:val="7"/>
          <w:sz w:val="15"/>
          <w:szCs w:val="15"/>
        </w:rPr>
        <w:t>3</w:t>
      </w:r>
      <w:r>
        <w:rPr>
          <w:rFonts w:ascii="仿宋" w:hAnsi="仿宋" w:eastAsia="仿宋" w:cs="仿宋"/>
          <w:spacing w:val="-7"/>
          <w:sz w:val="24"/>
          <w:szCs w:val="24"/>
        </w:rPr>
        <w:t>。</w:t>
      </w:r>
    </w:p>
    <w:p w14:paraId="3FD08DD2">
      <w:pPr>
        <w:spacing w:before="183" w:line="468" w:lineRule="exact"/>
        <w:ind w:left="1250"/>
        <w:rPr>
          <w:rFonts w:ascii="仿宋" w:hAnsi="仿宋" w:eastAsia="仿宋" w:cs="仿宋"/>
          <w:sz w:val="24"/>
          <w:szCs w:val="24"/>
        </w:rPr>
      </w:pPr>
      <w:r>
        <w:rPr>
          <w:rFonts w:ascii="仿宋" w:hAnsi="仿宋" w:eastAsia="仿宋" w:cs="仿宋"/>
          <w:spacing w:val="-3"/>
          <w:position w:val="17"/>
          <w:sz w:val="24"/>
          <w:szCs w:val="24"/>
          <w14:textOutline w14:w="4358" w14:cap="sq" w14:cmpd="sng">
            <w14:solidFill>
              <w14:srgbClr w14:val="000000"/>
            </w14:solidFill>
            <w14:prstDash w14:val="solid"/>
            <w14:bevel/>
          </w14:textOutline>
        </w:rPr>
        <w:t>综上所述，</w:t>
      </w:r>
      <w:r>
        <w:rPr>
          <w:rFonts w:ascii="仿宋" w:hAnsi="仿宋" w:eastAsia="仿宋" w:cs="仿宋"/>
          <w:spacing w:val="-3"/>
          <w:position w:val="17"/>
          <w:sz w:val="24"/>
          <w:szCs w:val="24"/>
        </w:rPr>
        <w:t>项目建设过程中挖填方总量</w:t>
      </w:r>
      <w:r>
        <w:rPr>
          <w:rFonts w:ascii="仿宋" w:hAnsi="仿宋" w:eastAsia="仿宋" w:cs="仿宋"/>
          <w:spacing w:val="-55"/>
          <w:position w:val="17"/>
          <w:sz w:val="24"/>
          <w:szCs w:val="24"/>
        </w:rPr>
        <w:t xml:space="preserve"> </w:t>
      </w:r>
      <w:r>
        <w:rPr>
          <w:rFonts w:ascii="Times New Roman" w:hAnsi="Times New Roman" w:eastAsia="Times New Roman" w:cs="Times New Roman"/>
          <w:spacing w:val="-3"/>
          <w:position w:val="17"/>
          <w:sz w:val="24"/>
          <w:szCs w:val="24"/>
        </w:rPr>
        <w:t>2.62</w:t>
      </w:r>
      <w:r>
        <w:rPr>
          <w:rFonts w:ascii="Times New Roman" w:hAnsi="Times New Roman" w:eastAsia="Times New Roman" w:cs="Times New Roman"/>
          <w:spacing w:val="22"/>
          <w:w w:val="101"/>
          <w:position w:val="17"/>
          <w:sz w:val="24"/>
          <w:szCs w:val="24"/>
        </w:rPr>
        <w:t xml:space="preserve"> </w:t>
      </w:r>
      <w:r>
        <w:rPr>
          <w:rFonts w:ascii="仿宋" w:hAnsi="仿宋" w:eastAsia="仿宋" w:cs="仿宋"/>
          <w:spacing w:val="-3"/>
          <w:position w:val="17"/>
          <w:sz w:val="24"/>
          <w:szCs w:val="24"/>
        </w:rPr>
        <w:t>万</w:t>
      </w:r>
      <w:r>
        <w:rPr>
          <w:rFonts w:ascii="仿宋" w:hAnsi="仿宋" w:eastAsia="仿宋" w:cs="仿宋"/>
          <w:spacing w:val="-59"/>
          <w:position w:val="17"/>
          <w:sz w:val="24"/>
          <w:szCs w:val="24"/>
        </w:rPr>
        <w:t xml:space="preserve"> </w:t>
      </w:r>
      <w:r>
        <w:rPr>
          <w:rFonts w:ascii="Times New Roman" w:hAnsi="Times New Roman" w:eastAsia="Times New Roman" w:cs="Times New Roman"/>
          <w:spacing w:val="-3"/>
          <w:position w:val="17"/>
          <w:sz w:val="24"/>
          <w:szCs w:val="24"/>
        </w:rPr>
        <w:t>m</w:t>
      </w:r>
      <w:r>
        <w:rPr>
          <w:rFonts w:ascii="Times New Roman" w:hAnsi="Times New Roman" w:eastAsia="Times New Roman" w:cs="Times New Roman"/>
          <w:spacing w:val="-3"/>
          <w:position w:val="24"/>
          <w:sz w:val="15"/>
          <w:szCs w:val="15"/>
        </w:rPr>
        <w:t>3</w:t>
      </w:r>
      <w:r>
        <w:rPr>
          <w:rFonts w:ascii="仿宋" w:hAnsi="仿宋" w:eastAsia="仿宋" w:cs="仿宋"/>
          <w:spacing w:val="-3"/>
          <w:position w:val="17"/>
          <w:sz w:val="24"/>
          <w:szCs w:val="24"/>
        </w:rPr>
        <w:t>，其中挖方量</w:t>
      </w:r>
      <w:r>
        <w:rPr>
          <w:rFonts w:ascii="仿宋" w:hAnsi="仿宋" w:eastAsia="仿宋" w:cs="仿宋"/>
          <w:spacing w:val="-31"/>
          <w:position w:val="17"/>
          <w:sz w:val="24"/>
          <w:szCs w:val="24"/>
        </w:rPr>
        <w:t xml:space="preserve"> </w:t>
      </w:r>
      <w:r>
        <w:rPr>
          <w:rFonts w:ascii="Times New Roman" w:hAnsi="Times New Roman" w:eastAsia="Times New Roman" w:cs="Times New Roman"/>
          <w:spacing w:val="-3"/>
          <w:position w:val="17"/>
          <w:sz w:val="24"/>
          <w:szCs w:val="24"/>
        </w:rPr>
        <w:t>1</w:t>
      </w:r>
      <w:r>
        <w:rPr>
          <w:rFonts w:ascii="Times New Roman" w:hAnsi="Times New Roman" w:eastAsia="Times New Roman" w:cs="Times New Roman"/>
          <w:spacing w:val="-4"/>
          <w:position w:val="17"/>
          <w:sz w:val="24"/>
          <w:szCs w:val="24"/>
        </w:rPr>
        <w:t>.31</w:t>
      </w:r>
      <w:r>
        <w:rPr>
          <w:rFonts w:ascii="Times New Roman" w:hAnsi="Times New Roman" w:eastAsia="Times New Roman" w:cs="Times New Roman"/>
          <w:spacing w:val="22"/>
          <w:w w:val="101"/>
          <w:position w:val="17"/>
          <w:sz w:val="24"/>
          <w:szCs w:val="24"/>
        </w:rPr>
        <w:t xml:space="preserve"> </w:t>
      </w:r>
      <w:r>
        <w:rPr>
          <w:rFonts w:ascii="仿宋" w:hAnsi="仿宋" w:eastAsia="仿宋" w:cs="仿宋"/>
          <w:spacing w:val="-4"/>
          <w:position w:val="17"/>
          <w:sz w:val="24"/>
          <w:szCs w:val="24"/>
        </w:rPr>
        <w:t>万</w:t>
      </w:r>
      <w:r>
        <w:rPr>
          <w:rFonts w:ascii="仿宋" w:hAnsi="仿宋" w:eastAsia="仿宋" w:cs="仿宋"/>
          <w:spacing w:val="-59"/>
          <w:position w:val="17"/>
          <w:sz w:val="24"/>
          <w:szCs w:val="24"/>
        </w:rPr>
        <w:t xml:space="preserve"> </w:t>
      </w:r>
      <w:r>
        <w:rPr>
          <w:rFonts w:ascii="Times New Roman" w:hAnsi="Times New Roman" w:eastAsia="Times New Roman" w:cs="Times New Roman"/>
          <w:spacing w:val="-4"/>
          <w:position w:val="17"/>
          <w:sz w:val="24"/>
          <w:szCs w:val="24"/>
        </w:rPr>
        <w:t>m</w:t>
      </w:r>
      <w:r>
        <w:rPr>
          <w:rFonts w:ascii="Times New Roman" w:hAnsi="Times New Roman" w:eastAsia="Times New Roman" w:cs="Times New Roman"/>
          <w:spacing w:val="-4"/>
          <w:position w:val="24"/>
          <w:sz w:val="15"/>
          <w:szCs w:val="15"/>
        </w:rPr>
        <w:t>3</w:t>
      </w:r>
      <w:r>
        <w:rPr>
          <w:rFonts w:ascii="仿宋" w:hAnsi="仿宋" w:eastAsia="仿宋" w:cs="仿宋"/>
          <w:spacing w:val="-4"/>
          <w:position w:val="17"/>
          <w:sz w:val="24"/>
          <w:szCs w:val="24"/>
        </w:rPr>
        <w:t>，</w:t>
      </w:r>
    </w:p>
    <w:p w14:paraId="4AEDA74C">
      <w:pPr>
        <w:spacing w:before="1" w:line="215" w:lineRule="auto"/>
        <w:ind w:left="780"/>
        <w:rPr>
          <w:rFonts w:ascii="仿宋" w:hAnsi="仿宋" w:eastAsia="仿宋" w:cs="仿宋"/>
          <w:sz w:val="24"/>
          <w:szCs w:val="24"/>
        </w:rPr>
      </w:pPr>
      <w:r>
        <w:rPr>
          <w:rFonts w:ascii="仿宋" w:hAnsi="仿宋" w:eastAsia="仿宋" w:cs="仿宋"/>
          <w:spacing w:val="-3"/>
          <w:sz w:val="24"/>
          <w:szCs w:val="24"/>
        </w:rPr>
        <w:t>回填量</w:t>
      </w:r>
      <w:r>
        <w:rPr>
          <w:rFonts w:ascii="仿宋" w:hAnsi="仿宋" w:eastAsia="仿宋" w:cs="仿宋"/>
          <w:spacing w:val="-31"/>
          <w:sz w:val="24"/>
          <w:szCs w:val="24"/>
        </w:rPr>
        <w:t xml:space="preserve"> </w:t>
      </w:r>
      <w:r>
        <w:rPr>
          <w:rFonts w:ascii="Times New Roman" w:hAnsi="Times New Roman" w:eastAsia="Times New Roman" w:cs="Times New Roman"/>
          <w:spacing w:val="-3"/>
          <w:sz w:val="24"/>
          <w:szCs w:val="24"/>
        </w:rPr>
        <w:t>1.31</w:t>
      </w:r>
      <w:r>
        <w:rPr>
          <w:rFonts w:ascii="Times New Roman" w:hAnsi="Times New Roman" w:eastAsia="Times New Roman" w:cs="Times New Roman"/>
          <w:spacing w:val="22"/>
          <w:sz w:val="24"/>
          <w:szCs w:val="24"/>
        </w:rPr>
        <w:t xml:space="preserve"> </w:t>
      </w:r>
      <w:r>
        <w:rPr>
          <w:rFonts w:ascii="仿宋" w:hAnsi="仿宋" w:eastAsia="仿宋" w:cs="仿宋"/>
          <w:spacing w:val="-3"/>
          <w:sz w:val="24"/>
          <w:szCs w:val="24"/>
        </w:rPr>
        <w:t>万</w:t>
      </w:r>
      <w:r>
        <w:rPr>
          <w:rFonts w:ascii="仿宋" w:hAnsi="仿宋" w:eastAsia="仿宋" w:cs="仿宋"/>
          <w:spacing w:val="-58"/>
          <w:sz w:val="24"/>
          <w:szCs w:val="24"/>
        </w:rPr>
        <w:t xml:space="preserve"> </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7"/>
          <w:sz w:val="15"/>
          <w:szCs w:val="15"/>
        </w:rPr>
        <w:t>3</w:t>
      </w:r>
      <w:r>
        <w:rPr>
          <w:rFonts w:ascii="仿宋" w:hAnsi="仿宋" w:eastAsia="仿宋" w:cs="仿宋"/>
          <w:spacing w:val="-3"/>
          <w:sz w:val="24"/>
          <w:szCs w:val="24"/>
        </w:rPr>
        <w:t>，无借方，无余方，本项目工程土石方平衡详见表</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4"/>
          <w:sz w:val="24"/>
          <w:szCs w:val="24"/>
        </w:rPr>
        <w:t>-7</w:t>
      </w:r>
      <w:r>
        <w:rPr>
          <w:rFonts w:ascii="仿宋" w:hAnsi="仿宋" w:eastAsia="仿宋" w:cs="仿宋"/>
          <w:spacing w:val="-4"/>
          <w:sz w:val="24"/>
          <w:szCs w:val="24"/>
        </w:rPr>
        <w:t>。</w:t>
      </w:r>
    </w:p>
    <w:p w14:paraId="19641E46">
      <w:pPr>
        <w:spacing w:line="215" w:lineRule="auto"/>
        <w:rPr>
          <w:rFonts w:ascii="仿宋" w:hAnsi="仿宋" w:eastAsia="仿宋" w:cs="仿宋"/>
          <w:sz w:val="24"/>
          <w:szCs w:val="24"/>
        </w:rPr>
        <w:sectPr>
          <w:headerReference r:id="rId26" w:type="default"/>
          <w:footerReference r:id="rId27" w:type="default"/>
          <w:pgSz w:w="11906" w:h="16839"/>
          <w:pgMar w:top="1118" w:right="1049" w:bottom="1235" w:left="1049" w:header="879" w:footer="984" w:gutter="0"/>
          <w:cols w:space="720" w:num="1"/>
        </w:sectPr>
      </w:pPr>
    </w:p>
    <w:p w14:paraId="2FD6EBF4">
      <w:pPr>
        <w:spacing w:before="6"/>
      </w:pPr>
    </w:p>
    <w:p w14:paraId="6DC0E87A">
      <w:pPr>
        <w:spacing w:before="6"/>
      </w:pPr>
    </w:p>
    <w:p w14:paraId="0ADFD32C">
      <w:pPr>
        <w:spacing w:before="6"/>
      </w:pPr>
    </w:p>
    <w:p w14:paraId="4689A6A0">
      <w:pPr>
        <w:spacing w:before="6"/>
      </w:pPr>
    </w:p>
    <w:p w14:paraId="5F044AB9">
      <w:pPr>
        <w:spacing w:before="6"/>
      </w:pPr>
    </w:p>
    <w:p w14:paraId="319B9C51">
      <w:pPr>
        <w:sectPr>
          <w:headerReference r:id="rId28" w:type="default"/>
          <w:footerReference r:id="rId29" w:type="default"/>
          <w:pgSz w:w="16839" w:h="11906"/>
          <w:pgMar w:top="1118" w:right="960" w:bottom="1235" w:left="960" w:header="879" w:footer="984" w:gutter="0"/>
          <w:cols w:equalWidth="0" w:num="1">
            <w:col w:w="14918"/>
          </w:cols>
        </w:sectPr>
      </w:pPr>
    </w:p>
    <w:p w14:paraId="2FA4D55B">
      <w:pPr>
        <w:spacing w:before="41" w:line="192" w:lineRule="auto"/>
        <w:ind w:left="6140"/>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表</w:t>
      </w:r>
      <w:r>
        <w:rPr>
          <w:rFonts w:ascii="仿宋" w:hAnsi="仿宋" w:eastAsia="仿宋" w:cs="仿宋"/>
          <w:spacing w:val="-31"/>
          <w:sz w:val="20"/>
          <w:szCs w:val="20"/>
        </w:rPr>
        <w:t xml:space="preserve"> </w:t>
      </w:r>
      <w:r>
        <w:rPr>
          <w:rFonts w:ascii="Times New Roman" w:hAnsi="Times New Roman" w:eastAsia="Times New Roman" w:cs="Times New Roman"/>
          <w:b/>
          <w:bCs/>
          <w:spacing w:val="7"/>
          <w:sz w:val="20"/>
          <w:szCs w:val="20"/>
        </w:rPr>
        <w:t xml:space="preserve">1-7  </w:t>
      </w:r>
      <w:r>
        <w:rPr>
          <w:rFonts w:ascii="仿宋" w:hAnsi="仿宋" w:eastAsia="仿宋" w:cs="仿宋"/>
          <w:spacing w:val="7"/>
          <w:sz w:val="20"/>
          <w:szCs w:val="20"/>
          <w14:textOutline w14:w="3795" w14:cap="sq" w14:cmpd="sng">
            <w14:solidFill>
              <w14:srgbClr w14:val="000000"/>
            </w14:solidFill>
            <w14:prstDash w14:val="solid"/>
            <w14:bevel/>
          </w14:textOutline>
        </w:rPr>
        <w:t>工程土石方平衡一览表</w:t>
      </w:r>
    </w:p>
    <w:p w14:paraId="05A963C5">
      <w:pPr>
        <w:pStyle w:val="2"/>
        <w:spacing w:line="14" w:lineRule="auto"/>
        <w:rPr>
          <w:sz w:val="2"/>
        </w:rPr>
      </w:pPr>
      <w:r>
        <w:rPr>
          <w:sz w:val="2"/>
          <w:szCs w:val="2"/>
        </w:rPr>
        <w:br w:type="column"/>
      </w:r>
    </w:p>
    <w:p w14:paraId="220461F0">
      <w:pPr>
        <w:spacing w:before="40" w:line="192" w:lineRule="auto"/>
        <w:rPr>
          <w:rFonts w:ascii="Times New Roman" w:hAnsi="Times New Roman" w:eastAsia="Times New Roman" w:cs="Times New Roman"/>
          <w:sz w:val="13"/>
          <w:szCs w:val="13"/>
        </w:rPr>
      </w:pPr>
      <w:r>
        <w:rPr>
          <w:rFonts w:ascii="仿宋" w:hAnsi="仿宋" w:eastAsia="仿宋" w:cs="仿宋"/>
          <w:spacing w:val="4"/>
          <w:sz w:val="20"/>
          <w:szCs w:val="20"/>
          <w14:textOutline w14:w="3795" w14:cap="sq" w14:cmpd="sng">
            <w14:solidFill>
              <w14:srgbClr w14:val="000000"/>
            </w14:solidFill>
            <w14:prstDash w14:val="solid"/>
            <w14:bevel/>
          </w14:textOutline>
        </w:rPr>
        <w:t>单位万</w:t>
      </w:r>
      <w:r>
        <w:rPr>
          <w:rFonts w:ascii="仿宋" w:hAnsi="仿宋" w:eastAsia="仿宋" w:cs="仿宋"/>
          <w:spacing w:val="-38"/>
          <w:sz w:val="20"/>
          <w:szCs w:val="20"/>
        </w:rPr>
        <w:t xml:space="preserve"> </w:t>
      </w:r>
      <w:r>
        <w:rPr>
          <w:rFonts w:ascii="Times New Roman" w:hAnsi="Times New Roman" w:eastAsia="Times New Roman" w:cs="Times New Roman"/>
          <w:b/>
          <w:bCs/>
          <w:spacing w:val="4"/>
          <w:sz w:val="20"/>
          <w:szCs w:val="20"/>
        </w:rPr>
        <w:t>m</w:t>
      </w:r>
      <w:r>
        <w:rPr>
          <w:rFonts w:ascii="Times New Roman" w:hAnsi="Times New Roman" w:eastAsia="Times New Roman" w:cs="Times New Roman"/>
          <w:b/>
          <w:bCs/>
          <w:spacing w:val="4"/>
          <w:position w:val="6"/>
          <w:sz w:val="13"/>
          <w:szCs w:val="13"/>
        </w:rPr>
        <w:t>3</w:t>
      </w:r>
    </w:p>
    <w:p w14:paraId="0FD10ED3">
      <w:pPr>
        <w:spacing w:line="192" w:lineRule="auto"/>
        <w:rPr>
          <w:rFonts w:ascii="Times New Roman" w:hAnsi="Times New Roman" w:eastAsia="Times New Roman" w:cs="Times New Roman"/>
          <w:sz w:val="13"/>
          <w:szCs w:val="13"/>
        </w:rPr>
        <w:sectPr>
          <w:type w:val="continuous"/>
          <w:pgSz w:w="16839" w:h="11906"/>
          <w:pgMar w:top="1118" w:right="960" w:bottom="1235" w:left="960" w:header="879" w:footer="984" w:gutter="0"/>
          <w:cols w:equalWidth="0" w:num="2">
            <w:col w:w="13423" w:space="100"/>
            <w:col w:w="1395"/>
          </w:cols>
        </w:sectPr>
      </w:pPr>
    </w:p>
    <w:p w14:paraId="7EC4202D">
      <w:pPr>
        <w:spacing w:line="130" w:lineRule="exact"/>
      </w:pPr>
    </w:p>
    <w:tbl>
      <w:tblPr>
        <w:tblStyle w:val="7"/>
        <w:tblW w:w="149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5"/>
        <w:gridCol w:w="1469"/>
        <w:gridCol w:w="1298"/>
        <w:gridCol w:w="1246"/>
        <w:gridCol w:w="1246"/>
        <w:gridCol w:w="1122"/>
        <w:gridCol w:w="1049"/>
        <w:gridCol w:w="1115"/>
        <w:gridCol w:w="1183"/>
        <w:gridCol w:w="1065"/>
        <w:gridCol w:w="1183"/>
        <w:gridCol w:w="1115"/>
        <w:gridCol w:w="956"/>
      </w:tblGrid>
      <w:tr w14:paraId="058F0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855" w:type="dxa"/>
            <w:vMerge w:val="restart"/>
            <w:tcBorders>
              <w:bottom w:val="nil"/>
            </w:tcBorders>
            <w:vAlign w:val="top"/>
          </w:tcPr>
          <w:p w14:paraId="39D01E3C">
            <w:pPr>
              <w:spacing w:line="354" w:lineRule="auto"/>
              <w:rPr>
                <w:rFonts w:ascii="Arial"/>
                <w:sz w:val="21"/>
              </w:rPr>
            </w:pPr>
          </w:p>
          <w:p w14:paraId="49617F81">
            <w:pPr>
              <w:pStyle w:val="8"/>
              <w:spacing w:before="65" w:line="225" w:lineRule="auto"/>
              <w:ind w:left="214"/>
              <w:rPr>
                <w:sz w:val="20"/>
                <w:szCs w:val="20"/>
              </w:rPr>
            </w:pPr>
            <w:r>
              <w:rPr>
                <w:spacing w:val="5"/>
                <w:sz w:val="20"/>
                <w:szCs w:val="20"/>
              </w:rPr>
              <w:t>序号</w:t>
            </w:r>
          </w:p>
        </w:tc>
        <w:tc>
          <w:tcPr>
            <w:tcW w:w="2767" w:type="dxa"/>
            <w:gridSpan w:val="2"/>
            <w:vMerge w:val="restart"/>
            <w:tcBorders>
              <w:bottom w:val="nil"/>
            </w:tcBorders>
            <w:vAlign w:val="top"/>
          </w:tcPr>
          <w:p w14:paraId="219A8EFC">
            <w:pPr>
              <w:spacing w:line="354" w:lineRule="auto"/>
              <w:rPr>
                <w:rFonts w:ascii="Arial"/>
                <w:sz w:val="21"/>
              </w:rPr>
            </w:pPr>
          </w:p>
          <w:p w14:paraId="32ADABE8">
            <w:pPr>
              <w:pStyle w:val="8"/>
              <w:spacing w:before="65" w:line="227" w:lineRule="auto"/>
              <w:ind w:left="961"/>
              <w:rPr>
                <w:sz w:val="20"/>
                <w:szCs w:val="20"/>
              </w:rPr>
            </w:pPr>
            <w:r>
              <w:rPr>
                <w:spacing w:val="6"/>
                <w:sz w:val="20"/>
                <w:szCs w:val="20"/>
              </w:rPr>
              <w:t>项目组成</w:t>
            </w:r>
          </w:p>
        </w:tc>
        <w:tc>
          <w:tcPr>
            <w:tcW w:w="1246" w:type="dxa"/>
            <w:vAlign w:val="top"/>
          </w:tcPr>
          <w:p w14:paraId="1A185AA5">
            <w:pPr>
              <w:pStyle w:val="8"/>
              <w:spacing w:before="154" w:line="228" w:lineRule="auto"/>
              <w:ind w:left="412"/>
              <w:rPr>
                <w:sz w:val="20"/>
                <w:szCs w:val="20"/>
              </w:rPr>
            </w:pPr>
            <w:r>
              <w:rPr>
                <w:spacing w:val="3"/>
                <w:sz w:val="20"/>
                <w:szCs w:val="20"/>
              </w:rPr>
              <w:t>挖方</w:t>
            </w:r>
          </w:p>
        </w:tc>
        <w:tc>
          <w:tcPr>
            <w:tcW w:w="1246" w:type="dxa"/>
            <w:vAlign w:val="top"/>
          </w:tcPr>
          <w:p w14:paraId="458CE218">
            <w:pPr>
              <w:pStyle w:val="8"/>
              <w:spacing w:before="155" w:line="226" w:lineRule="auto"/>
              <w:ind w:left="411"/>
              <w:rPr>
                <w:sz w:val="20"/>
                <w:szCs w:val="20"/>
              </w:rPr>
            </w:pPr>
            <w:r>
              <w:rPr>
                <w:spacing w:val="4"/>
                <w:sz w:val="20"/>
                <w:szCs w:val="20"/>
              </w:rPr>
              <w:t>填方</w:t>
            </w:r>
          </w:p>
        </w:tc>
        <w:tc>
          <w:tcPr>
            <w:tcW w:w="2171" w:type="dxa"/>
            <w:gridSpan w:val="2"/>
            <w:vAlign w:val="top"/>
          </w:tcPr>
          <w:p w14:paraId="5D7F2129">
            <w:pPr>
              <w:pStyle w:val="8"/>
              <w:spacing w:before="155" w:line="227" w:lineRule="auto"/>
              <w:ind w:left="874"/>
              <w:rPr>
                <w:sz w:val="20"/>
                <w:szCs w:val="20"/>
              </w:rPr>
            </w:pPr>
            <w:r>
              <w:rPr>
                <w:spacing w:val="4"/>
                <w:sz w:val="20"/>
                <w:szCs w:val="20"/>
              </w:rPr>
              <w:t>调出</w:t>
            </w:r>
          </w:p>
        </w:tc>
        <w:tc>
          <w:tcPr>
            <w:tcW w:w="2298" w:type="dxa"/>
            <w:gridSpan w:val="2"/>
            <w:vAlign w:val="top"/>
          </w:tcPr>
          <w:p w14:paraId="391133D7">
            <w:pPr>
              <w:pStyle w:val="8"/>
              <w:spacing w:before="155" w:line="227" w:lineRule="auto"/>
              <w:ind w:left="940"/>
              <w:rPr>
                <w:sz w:val="20"/>
                <w:szCs w:val="20"/>
              </w:rPr>
            </w:pPr>
            <w:r>
              <w:rPr>
                <w:spacing w:val="4"/>
                <w:sz w:val="20"/>
                <w:szCs w:val="20"/>
              </w:rPr>
              <w:t>调入</w:t>
            </w:r>
          </w:p>
        </w:tc>
        <w:tc>
          <w:tcPr>
            <w:tcW w:w="2248" w:type="dxa"/>
            <w:gridSpan w:val="2"/>
            <w:vAlign w:val="top"/>
          </w:tcPr>
          <w:p w14:paraId="15B1ACF6">
            <w:pPr>
              <w:pStyle w:val="8"/>
              <w:spacing w:before="155" w:line="225" w:lineRule="auto"/>
              <w:ind w:left="914"/>
              <w:rPr>
                <w:sz w:val="20"/>
                <w:szCs w:val="20"/>
              </w:rPr>
            </w:pPr>
            <w:r>
              <w:rPr>
                <w:spacing w:val="6"/>
                <w:sz w:val="20"/>
                <w:szCs w:val="20"/>
              </w:rPr>
              <w:t>借方</w:t>
            </w:r>
          </w:p>
        </w:tc>
        <w:tc>
          <w:tcPr>
            <w:tcW w:w="2071" w:type="dxa"/>
            <w:gridSpan w:val="2"/>
            <w:vAlign w:val="top"/>
          </w:tcPr>
          <w:p w14:paraId="0EEA7810">
            <w:pPr>
              <w:pStyle w:val="8"/>
              <w:spacing w:before="155" w:line="226" w:lineRule="auto"/>
              <w:ind w:left="836"/>
              <w:rPr>
                <w:sz w:val="20"/>
                <w:szCs w:val="20"/>
              </w:rPr>
            </w:pPr>
            <w:r>
              <w:rPr>
                <w:sz w:val="20"/>
                <w:szCs w:val="20"/>
              </w:rPr>
              <w:t>弃方</w:t>
            </w:r>
          </w:p>
        </w:tc>
      </w:tr>
      <w:tr w14:paraId="7B3B0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855" w:type="dxa"/>
            <w:vMerge w:val="continue"/>
            <w:tcBorders>
              <w:top w:val="nil"/>
            </w:tcBorders>
            <w:vAlign w:val="top"/>
          </w:tcPr>
          <w:p w14:paraId="766F99A1">
            <w:pPr>
              <w:rPr>
                <w:rFonts w:ascii="Arial"/>
                <w:sz w:val="21"/>
              </w:rPr>
            </w:pPr>
          </w:p>
        </w:tc>
        <w:tc>
          <w:tcPr>
            <w:tcW w:w="2767" w:type="dxa"/>
            <w:gridSpan w:val="2"/>
            <w:vMerge w:val="continue"/>
            <w:tcBorders>
              <w:top w:val="nil"/>
            </w:tcBorders>
            <w:vAlign w:val="top"/>
          </w:tcPr>
          <w:p w14:paraId="3D53D6EA">
            <w:pPr>
              <w:rPr>
                <w:rFonts w:ascii="Arial"/>
                <w:sz w:val="21"/>
              </w:rPr>
            </w:pPr>
          </w:p>
        </w:tc>
        <w:tc>
          <w:tcPr>
            <w:tcW w:w="1246" w:type="dxa"/>
            <w:vAlign w:val="top"/>
          </w:tcPr>
          <w:p w14:paraId="31FE5993">
            <w:pPr>
              <w:pStyle w:val="8"/>
              <w:spacing w:before="149" w:line="225" w:lineRule="auto"/>
              <w:ind w:left="416"/>
              <w:rPr>
                <w:sz w:val="20"/>
                <w:szCs w:val="20"/>
              </w:rPr>
            </w:pPr>
            <w:r>
              <w:rPr>
                <w:spacing w:val="1"/>
                <w:sz w:val="20"/>
                <w:szCs w:val="20"/>
              </w:rPr>
              <w:t>开挖</w:t>
            </w:r>
          </w:p>
        </w:tc>
        <w:tc>
          <w:tcPr>
            <w:tcW w:w="1246" w:type="dxa"/>
            <w:vAlign w:val="top"/>
          </w:tcPr>
          <w:p w14:paraId="69C1426F">
            <w:pPr>
              <w:pStyle w:val="8"/>
              <w:spacing w:before="148" w:line="226" w:lineRule="auto"/>
              <w:ind w:left="429"/>
              <w:rPr>
                <w:sz w:val="20"/>
                <w:szCs w:val="20"/>
              </w:rPr>
            </w:pPr>
            <w:r>
              <w:rPr>
                <w:spacing w:val="-5"/>
                <w:sz w:val="20"/>
                <w:szCs w:val="20"/>
              </w:rPr>
              <w:t>回填</w:t>
            </w:r>
          </w:p>
        </w:tc>
        <w:tc>
          <w:tcPr>
            <w:tcW w:w="1122" w:type="dxa"/>
            <w:vAlign w:val="top"/>
          </w:tcPr>
          <w:p w14:paraId="7512840A">
            <w:pPr>
              <w:pStyle w:val="8"/>
              <w:spacing w:before="148" w:line="226" w:lineRule="auto"/>
              <w:ind w:left="357"/>
              <w:rPr>
                <w:sz w:val="20"/>
                <w:szCs w:val="20"/>
              </w:rPr>
            </w:pPr>
            <w:r>
              <w:rPr>
                <w:spacing w:val="2"/>
                <w:sz w:val="20"/>
                <w:szCs w:val="20"/>
              </w:rPr>
              <w:t>数量</w:t>
            </w:r>
          </w:p>
        </w:tc>
        <w:tc>
          <w:tcPr>
            <w:tcW w:w="1049" w:type="dxa"/>
            <w:vAlign w:val="top"/>
          </w:tcPr>
          <w:p w14:paraId="77A30F56">
            <w:pPr>
              <w:pStyle w:val="8"/>
              <w:spacing w:before="148" w:line="229" w:lineRule="auto"/>
              <w:ind w:left="325"/>
              <w:rPr>
                <w:sz w:val="20"/>
                <w:szCs w:val="20"/>
              </w:rPr>
            </w:pPr>
            <w:r>
              <w:rPr>
                <w:sz w:val="20"/>
                <w:szCs w:val="20"/>
              </w:rPr>
              <w:t>去向</w:t>
            </w:r>
          </w:p>
        </w:tc>
        <w:tc>
          <w:tcPr>
            <w:tcW w:w="1115" w:type="dxa"/>
            <w:vAlign w:val="top"/>
          </w:tcPr>
          <w:p w14:paraId="0AFF2B14">
            <w:pPr>
              <w:pStyle w:val="8"/>
              <w:spacing w:before="148" w:line="226" w:lineRule="auto"/>
              <w:ind w:left="355"/>
              <w:rPr>
                <w:sz w:val="20"/>
                <w:szCs w:val="20"/>
              </w:rPr>
            </w:pPr>
            <w:r>
              <w:rPr>
                <w:spacing w:val="2"/>
                <w:sz w:val="20"/>
                <w:szCs w:val="20"/>
              </w:rPr>
              <w:t>数量</w:t>
            </w:r>
          </w:p>
        </w:tc>
        <w:tc>
          <w:tcPr>
            <w:tcW w:w="1183" w:type="dxa"/>
            <w:vAlign w:val="top"/>
          </w:tcPr>
          <w:p w14:paraId="34FEF9F2">
            <w:pPr>
              <w:pStyle w:val="8"/>
              <w:spacing w:before="148" w:line="225" w:lineRule="auto"/>
              <w:ind w:left="388"/>
              <w:rPr>
                <w:sz w:val="20"/>
                <w:szCs w:val="20"/>
              </w:rPr>
            </w:pPr>
            <w:r>
              <w:rPr>
                <w:spacing w:val="2"/>
                <w:sz w:val="20"/>
                <w:szCs w:val="20"/>
              </w:rPr>
              <w:t>来源</w:t>
            </w:r>
          </w:p>
        </w:tc>
        <w:tc>
          <w:tcPr>
            <w:tcW w:w="1065" w:type="dxa"/>
            <w:vAlign w:val="top"/>
          </w:tcPr>
          <w:p w14:paraId="44DE8D6C">
            <w:pPr>
              <w:pStyle w:val="8"/>
              <w:spacing w:before="148" w:line="226" w:lineRule="auto"/>
              <w:ind w:left="332"/>
              <w:rPr>
                <w:sz w:val="20"/>
                <w:szCs w:val="20"/>
              </w:rPr>
            </w:pPr>
            <w:r>
              <w:rPr>
                <w:spacing w:val="2"/>
                <w:sz w:val="20"/>
                <w:szCs w:val="20"/>
              </w:rPr>
              <w:t>数量</w:t>
            </w:r>
          </w:p>
        </w:tc>
        <w:tc>
          <w:tcPr>
            <w:tcW w:w="1183" w:type="dxa"/>
            <w:vAlign w:val="top"/>
          </w:tcPr>
          <w:p w14:paraId="18D65E33">
            <w:pPr>
              <w:pStyle w:val="8"/>
              <w:spacing w:before="148" w:line="225" w:lineRule="auto"/>
              <w:ind w:left="389"/>
              <w:rPr>
                <w:sz w:val="20"/>
                <w:szCs w:val="20"/>
              </w:rPr>
            </w:pPr>
            <w:r>
              <w:rPr>
                <w:spacing w:val="2"/>
                <w:sz w:val="20"/>
                <w:szCs w:val="20"/>
              </w:rPr>
              <w:t>来源</w:t>
            </w:r>
          </w:p>
        </w:tc>
        <w:tc>
          <w:tcPr>
            <w:tcW w:w="1115" w:type="dxa"/>
            <w:vAlign w:val="top"/>
          </w:tcPr>
          <w:p w14:paraId="61E2ED13">
            <w:pPr>
              <w:pStyle w:val="8"/>
              <w:spacing w:before="148" w:line="226" w:lineRule="auto"/>
              <w:ind w:left="363"/>
              <w:rPr>
                <w:sz w:val="20"/>
                <w:szCs w:val="20"/>
              </w:rPr>
            </w:pPr>
            <w:r>
              <w:rPr>
                <w:sz w:val="20"/>
                <w:szCs w:val="20"/>
              </w:rPr>
              <w:t>弃土</w:t>
            </w:r>
          </w:p>
        </w:tc>
        <w:tc>
          <w:tcPr>
            <w:tcW w:w="956" w:type="dxa"/>
            <w:vAlign w:val="top"/>
          </w:tcPr>
          <w:p w14:paraId="54318FA6">
            <w:pPr>
              <w:pStyle w:val="8"/>
              <w:spacing w:before="148" w:line="229" w:lineRule="auto"/>
              <w:ind w:left="280"/>
              <w:rPr>
                <w:sz w:val="20"/>
                <w:szCs w:val="20"/>
              </w:rPr>
            </w:pPr>
            <w:r>
              <w:rPr>
                <w:sz w:val="20"/>
                <w:szCs w:val="20"/>
              </w:rPr>
              <w:t>去向</w:t>
            </w:r>
          </w:p>
        </w:tc>
      </w:tr>
      <w:tr w14:paraId="77112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855" w:type="dxa"/>
            <w:vAlign w:val="top"/>
          </w:tcPr>
          <w:p w14:paraId="498E3572">
            <w:pPr>
              <w:pStyle w:val="8"/>
              <w:spacing w:before="151" w:line="225" w:lineRule="auto"/>
              <w:ind w:left="333"/>
              <w:rPr>
                <w:sz w:val="20"/>
                <w:szCs w:val="20"/>
              </w:rPr>
            </w:pPr>
            <w:r>
              <w:rPr>
                <w:sz w:val="20"/>
                <w:szCs w:val="20"/>
              </w:rPr>
              <w:t>①</w:t>
            </w:r>
          </w:p>
        </w:tc>
        <w:tc>
          <w:tcPr>
            <w:tcW w:w="2767" w:type="dxa"/>
            <w:gridSpan w:val="2"/>
            <w:vAlign w:val="top"/>
          </w:tcPr>
          <w:p w14:paraId="527558E6">
            <w:pPr>
              <w:pStyle w:val="8"/>
              <w:spacing w:before="152" w:line="226" w:lineRule="auto"/>
              <w:ind w:left="958"/>
              <w:rPr>
                <w:sz w:val="20"/>
                <w:szCs w:val="20"/>
              </w:rPr>
            </w:pPr>
            <w:r>
              <w:rPr>
                <w:spacing w:val="7"/>
                <w:sz w:val="20"/>
                <w:szCs w:val="20"/>
              </w:rPr>
              <w:t>场地平整</w:t>
            </w:r>
          </w:p>
        </w:tc>
        <w:tc>
          <w:tcPr>
            <w:tcW w:w="1246" w:type="dxa"/>
            <w:vAlign w:val="top"/>
          </w:tcPr>
          <w:p w14:paraId="28336DCA">
            <w:pPr>
              <w:spacing w:before="187"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1246" w:type="dxa"/>
            <w:vAlign w:val="top"/>
          </w:tcPr>
          <w:p w14:paraId="1561B0DC">
            <w:pPr>
              <w:spacing w:before="187" w:line="195" w:lineRule="auto"/>
              <w:ind w:left="43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1122" w:type="dxa"/>
            <w:vAlign w:val="top"/>
          </w:tcPr>
          <w:p w14:paraId="04634FA7">
            <w:pPr>
              <w:rPr>
                <w:rFonts w:ascii="Arial"/>
                <w:sz w:val="21"/>
              </w:rPr>
            </w:pPr>
          </w:p>
        </w:tc>
        <w:tc>
          <w:tcPr>
            <w:tcW w:w="1049" w:type="dxa"/>
            <w:vAlign w:val="top"/>
          </w:tcPr>
          <w:p w14:paraId="698FDBFB">
            <w:pPr>
              <w:rPr>
                <w:rFonts w:ascii="Arial"/>
                <w:sz w:val="21"/>
              </w:rPr>
            </w:pPr>
          </w:p>
        </w:tc>
        <w:tc>
          <w:tcPr>
            <w:tcW w:w="1115" w:type="dxa"/>
            <w:vAlign w:val="top"/>
          </w:tcPr>
          <w:p w14:paraId="1DBAD2EF">
            <w:pPr>
              <w:rPr>
                <w:rFonts w:ascii="Arial"/>
                <w:sz w:val="21"/>
              </w:rPr>
            </w:pPr>
          </w:p>
        </w:tc>
        <w:tc>
          <w:tcPr>
            <w:tcW w:w="1183" w:type="dxa"/>
            <w:vAlign w:val="top"/>
          </w:tcPr>
          <w:p w14:paraId="524232C9">
            <w:pPr>
              <w:rPr>
                <w:rFonts w:ascii="Arial"/>
                <w:sz w:val="21"/>
              </w:rPr>
            </w:pPr>
          </w:p>
        </w:tc>
        <w:tc>
          <w:tcPr>
            <w:tcW w:w="1065" w:type="dxa"/>
            <w:vAlign w:val="top"/>
          </w:tcPr>
          <w:p w14:paraId="3D8B2164">
            <w:pPr>
              <w:rPr>
                <w:rFonts w:ascii="Arial"/>
                <w:sz w:val="21"/>
              </w:rPr>
            </w:pPr>
          </w:p>
        </w:tc>
        <w:tc>
          <w:tcPr>
            <w:tcW w:w="1183" w:type="dxa"/>
            <w:vAlign w:val="top"/>
          </w:tcPr>
          <w:p w14:paraId="715D17FA">
            <w:pPr>
              <w:rPr>
                <w:rFonts w:ascii="Arial"/>
                <w:sz w:val="21"/>
              </w:rPr>
            </w:pPr>
          </w:p>
        </w:tc>
        <w:tc>
          <w:tcPr>
            <w:tcW w:w="1115" w:type="dxa"/>
            <w:vAlign w:val="top"/>
          </w:tcPr>
          <w:p w14:paraId="7FD00652">
            <w:pPr>
              <w:rPr>
                <w:rFonts w:ascii="Arial"/>
                <w:sz w:val="21"/>
              </w:rPr>
            </w:pPr>
          </w:p>
        </w:tc>
        <w:tc>
          <w:tcPr>
            <w:tcW w:w="956" w:type="dxa"/>
            <w:vAlign w:val="top"/>
          </w:tcPr>
          <w:p w14:paraId="58DDB5D9">
            <w:pPr>
              <w:rPr>
                <w:rFonts w:ascii="Arial"/>
                <w:sz w:val="21"/>
              </w:rPr>
            </w:pPr>
          </w:p>
        </w:tc>
      </w:tr>
      <w:tr w14:paraId="22AD0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855" w:type="dxa"/>
            <w:vMerge w:val="restart"/>
            <w:tcBorders>
              <w:bottom w:val="nil"/>
            </w:tcBorders>
            <w:vAlign w:val="top"/>
          </w:tcPr>
          <w:p w14:paraId="4ACD560A">
            <w:pPr>
              <w:spacing w:line="351" w:lineRule="auto"/>
              <w:rPr>
                <w:rFonts w:ascii="Arial"/>
                <w:sz w:val="21"/>
              </w:rPr>
            </w:pPr>
          </w:p>
          <w:p w14:paraId="5333E2C9">
            <w:pPr>
              <w:pStyle w:val="8"/>
              <w:spacing w:before="65" w:line="225" w:lineRule="auto"/>
              <w:ind w:left="332"/>
              <w:rPr>
                <w:sz w:val="20"/>
                <w:szCs w:val="20"/>
              </w:rPr>
            </w:pPr>
            <w:r>
              <w:rPr>
                <w:sz w:val="20"/>
                <w:szCs w:val="20"/>
              </w:rPr>
              <w:t>②</w:t>
            </w:r>
          </w:p>
        </w:tc>
        <w:tc>
          <w:tcPr>
            <w:tcW w:w="1469" w:type="dxa"/>
            <w:vMerge w:val="restart"/>
            <w:tcBorders>
              <w:bottom w:val="nil"/>
            </w:tcBorders>
            <w:vAlign w:val="top"/>
          </w:tcPr>
          <w:p w14:paraId="1A83D837">
            <w:pPr>
              <w:spacing w:line="352" w:lineRule="auto"/>
              <w:rPr>
                <w:rFonts w:ascii="Arial"/>
                <w:sz w:val="21"/>
              </w:rPr>
            </w:pPr>
          </w:p>
          <w:p w14:paraId="6A509C33">
            <w:pPr>
              <w:pStyle w:val="8"/>
              <w:spacing w:before="65" w:line="225" w:lineRule="auto"/>
              <w:ind w:left="212"/>
              <w:rPr>
                <w:sz w:val="20"/>
                <w:szCs w:val="20"/>
              </w:rPr>
            </w:pPr>
            <w:r>
              <w:rPr>
                <w:spacing w:val="6"/>
                <w:sz w:val="20"/>
                <w:szCs w:val="20"/>
              </w:rPr>
              <w:t>主体建筑区</w:t>
            </w:r>
          </w:p>
        </w:tc>
        <w:tc>
          <w:tcPr>
            <w:tcW w:w="1298" w:type="dxa"/>
            <w:vAlign w:val="top"/>
          </w:tcPr>
          <w:p w14:paraId="70F3A3D3">
            <w:pPr>
              <w:pStyle w:val="8"/>
              <w:spacing w:before="155" w:line="225" w:lineRule="auto"/>
              <w:ind w:left="328"/>
              <w:rPr>
                <w:sz w:val="20"/>
                <w:szCs w:val="20"/>
              </w:rPr>
            </w:pPr>
            <w:r>
              <w:rPr>
                <w:spacing w:val="7"/>
                <w:sz w:val="20"/>
                <w:szCs w:val="20"/>
              </w:rPr>
              <w:t>地下室</w:t>
            </w:r>
          </w:p>
        </w:tc>
        <w:tc>
          <w:tcPr>
            <w:tcW w:w="1246" w:type="dxa"/>
            <w:vAlign w:val="top"/>
          </w:tcPr>
          <w:p w14:paraId="0857D76F">
            <w:pPr>
              <w:spacing w:before="190"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0.17</w:t>
            </w:r>
          </w:p>
        </w:tc>
        <w:tc>
          <w:tcPr>
            <w:tcW w:w="1246" w:type="dxa"/>
            <w:vAlign w:val="top"/>
          </w:tcPr>
          <w:p w14:paraId="06CB48E2">
            <w:pPr>
              <w:spacing w:before="190" w:line="195" w:lineRule="auto"/>
              <w:ind w:left="43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0.09</w:t>
            </w:r>
          </w:p>
        </w:tc>
        <w:tc>
          <w:tcPr>
            <w:tcW w:w="1122" w:type="dxa"/>
            <w:vAlign w:val="top"/>
          </w:tcPr>
          <w:p w14:paraId="3476768C">
            <w:pPr>
              <w:spacing w:before="190" w:line="195" w:lineRule="auto"/>
              <w:ind w:left="37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0.08</w:t>
            </w:r>
          </w:p>
        </w:tc>
        <w:tc>
          <w:tcPr>
            <w:tcW w:w="1049" w:type="dxa"/>
            <w:vAlign w:val="top"/>
          </w:tcPr>
          <w:p w14:paraId="2897377A">
            <w:pPr>
              <w:pStyle w:val="8"/>
              <w:spacing w:before="155" w:line="225" w:lineRule="auto"/>
              <w:ind w:left="430"/>
              <w:rPr>
                <w:sz w:val="20"/>
                <w:szCs w:val="20"/>
              </w:rPr>
            </w:pPr>
            <w:r>
              <w:rPr>
                <w:sz w:val="20"/>
                <w:szCs w:val="20"/>
              </w:rPr>
              <w:t>②</w:t>
            </w:r>
          </w:p>
        </w:tc>
        <w:tc>
          <w:tcPr>
            <w:tcW w:w="1115" w:type="dxa"/>
            <w:vAlign w:val="top"/>
          </w:tcPr>
          <w:p w14:paraId="78A7B0FB">
            <w:pPr>
              <w:rPr>
                <w:rFonts w:ascii="Arial"/>
                <w:sz w:val="21"/>
              </w:rPr>
            </w:pPr>
          </w:p>
        </w:tc>
        <w:tc>
          <w:tcPr>
            <w:tcW w:w="1183" w:type="dxa"/>
            <w:vAlign w:val="top"/>
          </w:tcPr>
          <w:p w14:paraId="53C16758">
            <w:pPr>
              <w:pStyle w:val="8"/>
              <w:spacing w:before="155" w:line="225" w:lineRule="auto"/>
              <w:ind w:left="501"/>
              <w:rPr>
                <w:sz w:val="20"/>
                <w:szCs w:val="20"/>
              </w:rPr>
            </w:pPr>
            <w:r>
              <w:rPr>
                <w:sz w:val="20"/>
                <w:szCs w:val="20"/>
              </w:rPr>
              <w:t>①</w:t>
            </w:r>
          </w:p>
        </w:tc>
        <w:tc>
          <w:tcPr>
            <w:tcW w:w="1065" w:type="dxa"/>
            <w:vAlign w:val="top"/>
          </w:tcPr>
          <w:p w14:paraId="5DE413A6">
            <w:pPr>
              <w:rPr>
                <w:rFonts w:ascii="Arial"/>
                <w:sz w:val="21"/>
              </w:rPr>
            </w:pPr>
          </w:p>
        </w:tc>
        <w:tc>
          <w:tcPr>
            <w:tcW w:w="1183" w:type="dxa"/>
            <w:vAlign w:val="top"/>
          </w:tcPr>
          <w:p w14:paraId="14A6BBA6">
            <w:pPr>
              <w:rPr>
                <w:rFonts w:ascii="Arial"/>
                <w:sz w:val="21"/>
              </w:rPr>
            </w:pPr>
          </w:p>
        </w:tc>
        <w:tc>
          <w:tcPr>
            <w:tcW w:w="1115" w:type="dxa"/>
            <w:vAlign w:val="top"/>
          </w:tcPr>
          <w:p w14:paraId="218BCB5E">
            <w:pPr>
              <w:rPr>
                <w:rFonts w:ascii="Arial"/>
                <w:sz w:val="21"/>
              </w:rPr>
            </w:pPr>
          </w:p>
        </w:tc>
        <w:tc>
          <w:tcPr>
            <w:tcW w:w="956" w:type="dxa"/>
            <w:vAlign w:val="top"/>
          </w:tcPr>
          <w:p w14:paraId="5F95EF02">
            <w:pPr>
              <w:rPr>
                <w:rFonts w:ascii="Arial"/>
                <w:sz w:val="21"/>
              </w:rPr>
            </w:pPr>
          </w:p>
        </w:tc>
      </w:tr>
      <w:tr w14:paraId="4D0D2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855" w:type="dxa"/>
            <w:vMerge w:val="continue"/>
            <w:tcBorders>
              <w:top w:val="nil"/>
            </w:tcBorders>
            <w:vAlign w:val="top"/>
          </w:tcPr>
          <w:p w14:paraId="3BDF457C">
            <w:pPr>
              <w:rPr>
                <w:rFonts w:ascii="Arial"/>
                <w:sz w:val="21"/>
              </w:rPr>
            </w:pPr>
          </w:p>
        </w:tc>
        <w:tc>
          <w:tcPr>
            <w:tcW w:w="1469" w:type="dxa"/>
            <w:vMerge w:val="continue"/>
            <w:tcBorders>
              <w:top w:val="nil"/>
            </w:tcBorders>
            <w:vAlign w:val="top"/>
          </w:tcPr>
          <w:p w14:paraId="77F151D6">
            <w:pPr>
              <w:rPr>
                <w:rFonts w:ascii="Arial"/>
                <w:sz w:val="21"/>
              </w:rPr>
            </w:pPr>
          </w:p>
        </w:tc>
        <w:tc>
          <w:tcPr>
            <w:tcW w:w="1298" w:type="dxa"/>
            <w:vAlign w:val="top"/>
          </w:tcPr>
          <w:p w14:paraId="5FCBB256">
            <w:pPr>
              <w:pStyle w:val="8"/>
              <w:spacing w:before="157" w:line="227" w:lineRule="auto"/>
              <w:ind w:left="223"/>
              <w:rPr>
                <w:sz w:val="20"/>
                <w:szCs w:val="20"/>
              </w:rPr>
            </w:pPr>
            <w:r>
              <w:rPr>
                <w:spacing w:val="7"/>
                <w:sz w:val="20"/>
                <w:szCs w:val="20"/>
              </w:rPr>
              <w:t>建筑基础</w:t>
            </w:r>
          </w:p>
        </w:tc>
        <w:tc>
          <w:tcPr>
            <w:tcW w:w="1246" w:type="dxa"/>
            <w:vAlign w:val="top"/>
          </w:tcPr>
          <w:p w14:paraId="3F5517A7">
            <w:pPr>
              <w:spacing w:before="192"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0.81</w:t>
            </w:r>
          </w:p>
        </w:tc>
        <w:tc>
          <w:tcPr>
            <w:tcW w:w="1246" w:type="dxa"/>
            <w:vAlign w:val="top"/>
          </w:tcPr>
          <w:p w14:paraId="533BCB16">
            <w:pPr>
              <w:spacing w:before="192" w:line="195" w:lineRule="auto"/>
              <w:ind w:left="43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0.75</w:t>
            </w:r>
          </w:p>
        </w:tc>
        <w:tc>
          <w:tcPr>
            <w:tcW w:w="1122" w:type="dxa"/>
            <w:vAlign w:val="top"/>
          </w:tcPr>
          <w:p w14:paraId="07922615">
            <w:pPr>
              <w:spacing w:before="192" w:line="195" w:lineRule="auto"/>
              <w:ind w:left="37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c>
          <w:tcPr>
            <w:tcW w:w="1049" w:type="dxa"/>
            <w:vAlign w:val="top"/>
          </w:tcPr>
          <w:p w14:paraId="1C423594">
            <w:pPr>
              <w:pStyle w:val="8"/>
              <w:spacing w:before="157" w:line="225" w:lineRule="auto"/>
              <w:ind w:left="430"/>
              <w:rPr>
                <w:sz w:val="20"/>
                <w:szCs w:val="20"/>
              </w:rPr>
            </w:pPr>
            <w:r>
              <w:rPr>
                <w:sz w:val="20"/>
                <w:szCs w:val="20"/>
              </w:rPr>
              <w:t>②</w:t>
            </w:r>
          </w:p>
        </w:tc>
        <w:tc>
          <w:tcPr>
            <w:tcW w:w="1115" w:type="dxa"/>
            <w:vAlign w:val="top"/>
          </w:tcPr>
          <w:p w14:paraId="1ACDC49D">
            <w:pPr>
              <w:rPr>
                <w:rFonts w:ascii="Arial"/>
                <w:sz w:val="21"/>
              </w:rPr>
            </w:pPr>
          </w:p>
        </w:tc>
        <w:tc>
          <w:tcPr>
            <w:tcW w:w="1183" w:type="dxa"/>
            <w:vAlign w:val="top"/>
          </w:tcPr>
          <w:p w14:paraId="1E44ECB4">
            <w:pPr>
              <w:pStyle w:val="8"/>
              <w:spacing w:before="157" w:line="225" w:lineRule="auto"/>
              <w:ind w:left="501"/>
              <w:rPr>
                <w:sz w:val="20"/>
                <w:szCs w:val="20"/>
              </w:rPr>
            </w:pPr>
            <w:r>
              <w:rPr>
                <w:sz w:val="20"/>
                <w:szCs w:val="20"/>
              </w:rPr>
              <w:t>①</w:t>
            </w:r>
          </w:p>
        </w:tc>
        <w:tc>
          <w:tcPr>
            <w:tcW w:w="1065" w:type="dxa"/>
            <w:vAlign w:val="top"/>
          </w:tcPr>
          <w:p w14:paraId="2589F4E6">
            <w:pPr>
              <w:rPr>
                <w:rFonts w:ascii="Arial"/>
                <w:sz w:val="21"/>
              </w:rPr>
            </w:pPr>
          </w:p>
        </w:tc>
        <w:tc>
          <w:tcPr>
            <w:tcW w:w="1183" w:type="dxa"/>
            <w:vAlign w:val="top"/>
          </w:tcPr>
          <w:p w14:paraId="784C66BC">
            <w:pPr>
              <w:rPr>
                <w:rFonts w:ascii="Arial"/>
                <w:sz w:val="21"/>
              </w:rPr>
            </w:pPr>
          </w:p>
        </w:tc>
        <w:tc>
          <w:tcPr>
            <w:tcW w:w="1115" w:type="dxa"/>
            <w:vAlign w:val="top"/>
          </w:tcPr>
          <w:p w14:paraId="455248B4">
            <w:pPr>
              <w:rPr>
                <w:rFonts w:ascii="Arial"/>
                <w:sz w:val="21"/>
              </w:rPr>
            </w:pPr>
          </w:p>
        </w:tc>
        <w:tc>
          <w:tcPr>
            <w:tcW w:w="956" w:type="dxa"/>
            <w:vAlign w:val="top"/>
          </w:tcPr>
          <w:p w14:paraId="3C1D7953">
            <w:pPr>
              <w:rPr>
                <w:rFonts w:ascii="Arial"/>
                <w:sz w:val="21"/>
              </w:rPr>
            </w:pPr>
          </w:p>
        </w:tc>
      </w:tr>
      <w:tr w14:paraId="28922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855" w:type="dxa"/>
            <w:vAlign w:val="top"/>
          </w:tcPr>
          <w:p w14:paraId="52F68CA4">
            <w:pPr>
              <w:pStyle w:val="8"/>
              <w:spacing w:before="159" w:line="225" w:lineRule="auto"/>
              <w:ind w:left="333"/>
              <w:rPr>
                <w:sz w:val="20"/>
                <w:szCs w:val="20"/>
              </w:rPr>
            </w:pPr>
            <w:r>
              <w:rPr>
                <w:sz w:val="20"/>
                <w:szCs w:val="20"/>
              </w:rPr>
              <w:t>③</w:t>
            </w:r>
          </w:p>
        </w:tc>
        <w:tc>
          <w:tcPr>
            <w:tcW w:w="2767" w:type="dxa"/>
            <w:gridSpan w:val="2"/>
            <w:vAlign w:val="top"/>
          </w:tcPr>
          <w:p w14:paraId="3180CBC4">
            <w:pPr>
              <w:pStyle w:val="8"/>
              <w:spacing w:before="160" w:line="226" w:lineRule="auto"/>
              <w:ind w:left="856"/>
              <w:rPr>
                <w:sz w:val="20"/>
                <w:szCs w:val="20"/>
              </w:rPr>
            </w:pPr>
            <w:r>
              <w:rPr>
                <w:spacing w:val="7"/>
                <w:sz w:val="20"/>
                <w:szCs w:val="20"/>
              </w:rPr>
              <w:t>道路广场区</w:t>
            </w:r>
          </w:p>
        </w:tc>
        <w:tc>
          <w:tcPr>
            <w:tcW w:w="1246" w:type="dxa"/>
            <w:vAlign w:val="top"/>
          </w:tcPr>
          <w:p w14:paraId="01E46806">
            <w:pPr>
              <w:spacing w:before="195"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0.08</w:t>
            </w:r>
          </w:p>
        </w:tc>
        <w:tc>
          <w:tcPr>
            <w:tcW w:w="1246" w:type="dxa"/>
            <w:vAlign w:val="top"/>
          </w:tcPr>
          <w:p w14:paraId="37CC407D">
            <w:pPr>
              <w:spacing w:before="195" w:line="195" w:lineRule="auto"/>
              <w:ind w:left="43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0.22</w:t>
            </w:r>
          </w:p>
        </w:tc>
        <w:tc>
          <w:tcPr>
            <w:tcW w:w="1122" w:type="dxa"/>
            <w:vAlign w:val="top"/>
          </w:tcPr>
          <w:p w14:paraId="588E8A9A">
            <w:pPr>
              <w:rPr>
                <w:rFonts w:ascii="Arial"/>
                <w:sz w:val="21"/>
              </w:rPr>
            </w:pPr>
          </w:p>
        </w:tc>
        <w:tc>
          <w:tcPr>
            <w:tcW w:w="1049" w:type="dxa"/>
            <w:vAlign w:val="top"/>
          </w:tcPr>
          <w:p w14:paraId="40D8FFCA">
            <w:pPr>
              <w:rPr>
                <w:rFonts w:ascii="Arial"/>
                <w:sz w:val="21"/>
              </w:rPr>
            </w:pPr>
          </w:p>
        </w:tc>
        <w:tc>
          <w:tcPr>
            <w:tcW w:w="1115" w:type="dxa"/>
            <w:vAlign w:val="top"/>
          </w:tcPr>
          <w:p w14:paraId="079572BE">
            <w:pPr>
              <w:spacing w:before="195" w:line="195" w:lineRule="auto"/>
              <w:ind w:left="37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p>
        </w:tc>
        <w:tc>
          <w:tcPr>
            <w:tcW w:w="1183" w:type="dxa"/>
            <w:vAlign w:val="top"/>
          </w:tcPr>
          <w:p w14:paraId="5E0501EA">
            <w:pPr>
              <w:rPr>
                <w:rFonts w:ascii="Arial"/>
                <w:sz w:val="21"/>
              </w:rPr>
            </w:pPr>
          </w:p>
        </w:tc>
        <w:tc>
          <w:tcPr>
            <w:tcW w:w="1065" w:type="dxa"/>
            <w:vAlign w:val="top"/>
          </w:tcPr>
          <w:p w14:paraId="35E6BD2A">
            <w:pPr>
              <w:rPr>
                <w:rFonts w:ascii="Arial"/>
                <w:sz w:val="21"/>
              </w:rPr>
            </w:pPr>
          </w:p>
        </w:tc>
        <w:tc>
          <w:tcPr>
            <w:tcW w:w="1183" w:type="dxa"/>
            <w:vAlign w:val="top"/>
          </w:tcPr>
          <w:p w14:paraId="1161CF5A">
            <w:pPr>
              <w:rPr>
                <w:rFonts w:ascii="Arial"/>
                <w:sz w:val="21"/>
              </w:rPr>
            </w:pPr>
          </w:p>
        </w:tc>
        <w:tc>
          <w:tcPr>
            <w:tcW w:w="1115" w:type="dxa"/>
            <w:vAlign w:val="top"/>
          </w:tcPr>
          <w:p w14:paraId="0BFCE7A6">
            <w:pPr>
              <w:rPr>
                <w:rFonts w:ascii="Arial"/>
                <w:sz w:val="21"/>
              </w:rPr>
            </w:pPr>
          </w:p>
        </w:tc>
        <w:tc>
          <w:tcPr>
            <w:tcW w:w="956" w:type="dxa"/>
            <w:vAlign w:val="top"/>
          </w:tcPr>
          <w:p w14:paraId="1531AB88">
            <w:pPr>
              <w:rPr>
                <w:rFonts w:ascii="Arial"/>
                <w:sz w:val="21"/>
              </w:rPr>
            </w:pPr>
          </w:p>
        </w:tc>
      </w:tr>
      <w:tr w14:paraId="25E52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2" w:hRule="atLeast"/>
        </w:trPr>
        <w:tc>
          <w:tcPr>
            <w:tcW w:w="3622" w:type="dxa"/>
            <w:gridSpan w:val="3"/>
            <w:vAlign w:val="top"/>
          </w:tcPr>
          <w:p w14:paraId="5D640EA3">
            <w:pPr>
              <w:pStyle w:val="8"/>
              <w:spacing w:before="160" w:line="225" w:lineRule="auto"/>
              <w:ind w:left="1603"/>
              <w:rPr>
                <w:sz w:val="20"/>
                <w:szCs w:val="20"/>
              </w:rPr>
            </w:pPr>
            <w:r>
              <w:rPr>
                <w:spacing w:val="4"/>
                <w:sz w:val="20"/>
                <w:szCs w:val="20"/>
                <w14:textOutline w14:w="3795" w14:cap="sq" w14:cmpd="sng">
                  <w14:solidFill>
                    <w14:srgbClr w14:val="000000"/>
                  </w14:solidFill>
                  <w14:prstDash w14:val="solid"/>
                  <w14:bevel/>
                </w14:textOutline>
              </w:rPr>
              <w:t>合计</w:t>
            </w:r>
          </w:p>
        </w:tc>
        <w:tc>
          <w:tcPr>
            <w:tcW w:w="1246" w:type="dxa"/>
            <w:vAlign w:val="top"/>
          </w:tcPr>
          <w:p w14:paraId="62BBAABE">
            <w:pPr>
              <w:spacing w:before="197" w:line="195" w:lineRule="auto"/>
              <w:ind w:left="441"/>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1.31</w:t>
            </w:r>
          </w:p>
        </w:tc>
        <w:tc>
          <w:tcPr>
            <w:tcW w:w="1246" w:type="dxa"/>
            <w:vAlign w:val="top"/>
          </w:tcPr>
          <w:p w14:paraId="370F80F7">
            <w:pPr>
              <w:spacing w:before="197" w:line="195" w:lineRule="auto"/>
              <w:ind w:left="443"/>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1.31</w:t>
            </w:r>
          </w:p>
        </w:tc>
        <w:tc>
          <w:tcPr>
            <w:tcW w:w="1122" w:type="dxa"/>
            <w:vAlign w:val="top"/>
          </w:tcPr>
          <w:p w14:paraId="1DE08A56">
            <w:pPr>
              <w:spacing w:before="197" w:line="195" w:lineRule="auto"/>
              <w:ind w:left="374"/>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0.14</w:t>
            </w:r>
          </w:p>
        </w:tc>
        <w:tc>
          <w:tcPr>
            <w:tcW w:w="1049" w:type="dxa"/>
            <w:vAlign w:val="top"/>
          </w:tcPr>
          <w:p w14:paraId="793AD830">
            <w:pPr>
              <w:rPr>
                <w:rFonts w:ascii="Arial"/>
                <w:sz w:val="21"/>
              </w:rPr>
            </w:pPr>
          </w:p>
        </w:tc>
        <w:tc>
          <w:tcPr>
            <w:tcW w:w="1115" w:type="dxa"/>
            <w:vAlign w:val="top"/>
          </w:tcPr>
          <w:p w14:paraId="3032DC18">
            <w:pPr>
              <w:spacing w:before="197" w:line="195" w:lineRule="auto"/>
              <w:ind w:left="375"/>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0.14</w:t>
            </w:r>
          </w:p>
        </w:tc>
        <w:tc>
          <w:tcPr>
            <w:tcW w:w="1183" w:type="dxa"/>
            <w:vAlign w:val="top"/>
          </w:tcPr>
          <w:p w14:paraId="32DA0C3B">
            <w:pPr>
              <w:rPr>
                <w:rFonts w:ascii="Arial"/>
                <w:sz w:val="21"/>
              </w:rPr>
            </w:pPr>
          </w:p>
        </w:tc>
        <w:tc>
          <w:tcPr>
            <w:tcW w:w="1065" w:type="dxa"/>
            <w:vAlign w:val="top"/>
          </w:tcPr>
          <w:p w14:paraId="770DDB52">
            <w:pPr>
              <w:rPr>
                <w:rFonts w:ascii="Arial"/>
                <w:sz w:val="21"/>
              </w:rPr>
            </w:pPr>
          </w:p>
        </w:tc>
        <w:tc>
          <w:tcPr>
            <w:tcW w:w="1183" w:type="dxa"/>
            <w:vAlign w:val="top"/>
          </w:tcPr>
          <w:p w14:paraId="621F3D78">
            <w:pPr>
              <w:rPr>
                <w:rFonts w:ascii="Arial"/>
                <w:sz w:val="21"/>
              </w:rPr>
            </w:pPr>
          </w:p>
        </w:tc>
        <w:tc>
          <w:tcPr>
            <w:tcW w:w="1115" w:type="dxa"/>
            <w:vAlign w:val="top"/>
          </w:tcPr>
          <w:p w14:paraId="2854714B">
            <w:pPr>
              <w:rPr>
                <w:rFonts w:ascii="Arial"/>
                <w:sz w:val="21"/>
              </w:rPr>
            </w:pPr>
          </w:p>
        </w:tc>
        <w:tc>
          <w:tcPr>
            <w:tcW w:w="956" w:type="dxa"/>
            <w:vAlign w:val="top"/>
          </w:tcPr>
          <w:p w14:paraId="2A491ED2">
            <w:pPr>
              <w:rPr>
                <w:rFonts w:ascii="Arial"/>
                <w:sz w:val="21"/>
              </w:rPr>
            </w:pPr>
          </w:p>
        </w:tc>
      </w:tr>
    </w:tbl>
    <w:p w14:paraId="1148DC16">
      <w:pPr>
        <w:pStyle w:val="2"/>
        <w:spacing w:line="14" w:lineRule="auto"/>
        <w:rPr>
          <w:sz w:val="2"/>
        </w:rPr>
      </w:pPr>
    </w:p>
    <w:p w14:paraId="611BFEA9">
      <w:pPr>
        <w:spacing w:line="14" w:lineRule="auto"/>
        <w:rPr>
          <w:sz w:val="2"/>
          <w:szCs w:val="2"/>
        </w:rPr>
        <w:sectPr>
          <w:type w:val="continuous"/>
          <w:pgSz w:w="16839" w:h="11906"/>
          <w:pgMar w:top="1118" w:right="960" w:bottom="1235" w:left="960" w:header="879" w:footer="984" w:gutter="0"/>
          <w:cols w:equalWidth="0" w:num="1">
            <w:col w:w="14918"/>
          </w:cols>
        </w:sectPr>
      </w:pPr>
    </w:p>
    <w:p w14:paraId="48B04835">
      <w:pPr>
        <w:pStyle w:val="2"/>
        <w:spacing w:line="401" w:lineRule="auto"/>
      </w:pPr>
    </w:p>
    <w:p w14:paraId="7A90B110">
      <w:pPr>
        <w:spacing w:before="91" w:line="216" w:lineRule="auto"/>
        <w:ind w:left="393"/>
        <w:outlineLvl w:val="2"/>
        <w:rPr>
          <w:rFonts w:ascii="仿宋" w:hAnsi="仿宋" w:eastAsia="仿宋" w:cs="仿宋"/>
          <w:sz w:val="28"/>
          <w:szCs w:val="28"/>
        </w:rPr>
      </w:pPr>
      <w:r>
        <w:rPr>
          <w:rFonts w:ascii="Times New Roman" w:hAnsi="Times New Roman" w:eastAsia="Times New Roman" w:cs="Times New Roman"/>
          <w:b/>
          <w:bCs/>
          <w:spacing w:val="-1"/>
          <w:sz w:val="28"/>
          <w:szCs w:val="28"/>
        </w:rPr>
        <w:t>4.</w:t>
      </w:r>
      <w:r>
        <w:rPr>
          <w:rFonts w:ascii="仿宋" w:hAnsi="仿宋" w:eastAsia="仿宋" w:cs="仿宋"/>
          <w:spacing w:val="-1"/>
          <w:sz w:val="28"/>
          <w:szCs w:val="28"/>
          <w14:textOutline w14:w="5103" w14:cap="sq" w14:cmpd="sng">
            <w14:solidFill>
              <w14:srgbClr w14:val="000000"/>
            </w14:solidFill>
            <w14:prstDash w14:val="solid"/>
            <w14:bevel/>
          </w14:textOutline>
        </w:rPr>
        <w:t>项目特性表</w:t>
      </w:r>
    </w:p>
    <w:p w14:paraId="4ACC2238">
      <w:pPr>
        <w:spacing w:before="253" w:line="223" w:lineRule="auto"/>
        <w:ind w:left="3614"/>
        <w:rPr>
          <w:rFonts w:ascii="仿宋" w:hAnsi="仿宋" w:eastAsia="仿宋" w:cs="仿宋"/>
          <w:sz w:val="20"/>
          <w:szCs w:val="20"/>
        </w:rPr>
      </w:pPr>
      <w:r>
        <w:rPr>
          <w:rFonts w:ascii="仿宋" w:hAnsi="仿宋" w:eastAsia="仿宋" w:cs="仿宋"/>
          <w:spacing w:val="6"/>
          <w:sz w:val="20"/>
          <w:szCs w:val="20"/>
          <w14:textOutline w14:w="3795" w14:cap="sq" w14:cmpd="sng">
            <w14:solidFill>
              <w14:srgbClr w14:val="000000"/>
            </w14:solidFill>
            <w14:prstDash w14:val="solid"/>
            <w14:bevel/>
          </w14:textOutline>
        </w:rPr>
        <w:t>表</w:t>
      </w:r>
      <w:r>
        <w:rPr>
          <w:rFonts w:ascii="仿宋" w:hAnsi="仿宋" w:eastAsia="仿宋" w:cs="仿宋"/>
          <w:spacing w:val="-22"/>
          <w:sz w:val="20"/>
          <w:szCs w:val="20"/>
        </w:rPr>
        <w:t xml:space="preserve"> </w:t>
      </w:r>
      <w:r>
        <w:rPr>
          <w:rFonts w:ascii="Times New Roman" w:hAnsi="Times New Roman" w:eastAsia="Times New Roman" w:cs="Times New Roman"/>
          <w:b/>
          <w:bCs/>
          <w:spacing w:val="6"/>
          <w:sz w:val="20"/>
          <w:szCs w:val="20"/>
        </w:rPr>
        <w:t xml:space="preserve">1-8 </w:t>
      </w:r>
      <w:r>
        <w:rPr>
          <w:rFonts w:ascii="仿宋" w:hAnsi="仿宋" w:eastAsia="仿宋" w:cs="仿宋"/>
          <w:spacing w:val="6"/>
          <w:sz w:val="20"/>
          <w:szCs w:val="20"/>
          <w14:textOutline w14:w="3795" w14:cap="sq" w14:cmpd="sng">
            <w14:solidFill>
              <w14:srgbClr w14:val="000000"/>
            </w14:solidFill>
            <w14:prstDash w14:val="solid"/>
            <w14:bevel/>
          </w14:textOutline>
        </w:rPr>
        <w:t>项目组成及特性表</w:t>
      </w:r>
    </w:p>
    <w:p w14:paraId="63A785DA">
      <w:pPr>
        <w:spacing w:line="96" w:lineRule="exact"/>
      </w:pPr>
    </w:p>
    <w:tbl>
      <w:tblPr>
        <w:tblStyle w:val="7"/>
        <w:tblW w:w="90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8"/>
        <w:gridCol w:w="1733"/>
        <w:gridCol w:w="181"/>
        <w:gridCol w:w="1480"/>
        <w:gridCol w:w="309"/>
        <w:gridCol w:w="1172"/>
        <w:gridCol w:w="153"/>
        <w:gridCol w:w="1143"/>
        <w:gridCol w:w="1355"/>
      </w:tblGrid>
      <w:tr w14:paraId="3B9B3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9074" w:type="dxa"/>
            <w:gridSpan w:val="9"/>
            <w:vAlign w:val="top"/>
          </w:tcPr>
          <w:p w14:paraId="42F777C9">
            <w:pPr>
              <w:pStyle w:val="8"/>
              <w:spacing w:before="93" w:line="225" w:lineRule="auto"/>
              <w:ind w:left="3611"/>
              <w:rPr>
                <w:sz w:val="20"/>
                <w:szCs w:val="20"/>
              </w:rPr>
            </w:pPr>
            <w:r>
              <w:rPr>
                <w:spacing w:val="7"/>
                <w:sz w:val="20"/>
                <w:szCs w:val="20"/>
              </w:rPr>
              <w:t>一、项目的基本状况</w:t>
            </w:r>
          </w:p>
        </w:tc>
      </w:tr>
      <w:tr w14:paraId="0DE22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48" w:type="dxa"/>
            <w:vAlign w:val="top"/>
          </w:tcPr>
          <w:p w14:paraId="3907C73D">
            <w:pPr>
              <w:pStyle w:val="8"/>
              <w:spacing w:before="90" w:line="224" w:lineRule="auto"/>
              <w:ind w:left="361"/>
              <w:rPr>
                <w:sz w:val="20"/>
                <w:szCs w:val="20"/>
              </w:rPr>
            </w:pPr>
            <w:r>
              <w:rPr>
                <w:spacing w:val="6"/>
                <w:sz w:val="20"/>
                <w:szCs w:val="20"/>
              </w:rPr>
              <w:t>项目名称</w:t>
            </w:r>
          </w:p>
        </w:tc>
        <w:tc>
          <w:tcPr>
            <w:tcW w:w="7526" w:type="dxa"/>
            <w:gridSpan w:val="8"/>
            <w:vAlign w:val="top"/>
          </w:tcPr>
          <w:p w14:paraId="55B9E6ED">
            <w:pPr>
              <w:pStyle w:val="8"/>
              <w:spacing w:before="91" w:line="225" w:lineRule="auto"/>
              <w:ind w:left="2406"/>
              <w:rPr>
                <w:sz w:val="20"/>
                <w:szCs w:val="20"/>
              </w:rPr>
            </w:pPr>
            <w:r>
              <w:rPr>
                <w:spacing w:val="8"/>
                <w:sz w:val="20"/>
                <w:szCs w:val="20"/>
              </w:rPr>
              <w:t>海南润森沉香系列产品加工厂</w:t>
            </w:r>
          </w:p>
        </w:tc>
      </w:tr>
      <w:tr w14:paraId="37952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48" w:type="dxa"/>
            <w:vAlign w:val="top"/>
          </w:tcPr>
          <w:p w14:paraId="2D3BCA33">
            <w:pPr>
              <w:pStyle w:val="8"/>
              <w:spacing w:before="89" w:line="227" w:lineRule="auto"/>
              <w:ind w:left="357"/>
              <w:rPr>
                <w:sz w:val="20"/>
                <w:szCs w:val="20"/>
              </w:rPr>
            </w:pPr>
            <w:r>
              <w:rPr>
                <w:spacing w:val="7"/>
                <w:sz w:val="20"/>
                <w:szCs w:val="20"/>
              </w:rPr>
              <w:t>建设地点</w:t>
            </w:r>
          </w:p>
        </w:tc>
        <w:tc>
          <w:tcPr>
            <w:tcW w:w="7526" w:type="dxa"/>
            <w:gridSpan w:val="8"/>
            <w:vAlign w:val="top"/>
          </w:tcPr>
          <w:p w14:paraId="0D927B42">
            <w:pPr>
              <w:pStyle w:val="8"/>
              <w:spacing w:before="90" w:line="225" w:lineRule="auto"/>
              <w:ind w:left="1462"/>
              <w:rPr>
                <w:sz w:val="20"/>
                <w:szCs w:val="20"/>
              </w:rPr>
            </w:pPr>
            <w:r>
              <w:rPr>
                <w:spacing w:val="9"/>
                <w:sz w:val="20"/>
                <w:szCs w:val="20"/>
              </w:rPr>
              <w:t>海南省昌江黎族自治县昌江大道与工业二路交叉口</w:t>
            </w:r>
          </w:p>
        </w:tc>
      </w:tr>
      <w:tr w14:paraId="7DB25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48" w:type="dxa"/>
            <w:vAlign w:val="top"/>
          </w:tcPr>
          <w:p w14:paraId="6465C6AA">
            <w:pPr>
              <w:pStyle w:val="8"/>
              <w:spacing w:before="91" w:line="223" w:lineRule="auto"/>
              <w:ind w:left="363"/>
              <w:rPr>
                <w:sz w:val="20"/>
                <w:szCs w:val="20"/>
              </w:rPr>
            </w:pPr>
            <w:r>
              <w:rPr>
                <w:spacing w:val="6"/>
                <w:sz w:val="20"/>
                <w:szCs w:val="20"/>
              </w:rPr>
              <w:t>工程性质</w:t>
            </w:r>
          </w:p>
        </w:tc>
        <w:tc>
          <w:tcPr>
            <w:tcW w:w="7526" w:type="dxa"/>
            <w:gridSpan w:val="8"/>
            <w:vAlign w:val="top"/>
          </w:tcPr>
          <w:p w14:paraId="3B5E16E4">
            <w:pPr>
              <w:pStyle w:val="8"/>
              <w:spacing w:before="91" w:line="225" w:lineRule="auto"/>
              <w:ind w:left="3035"/>
              <w:rPr>
                <w:sz w:val="20"/>
                <w:szCs w:val="20"/>
              </w:rPr>
            </w:pPr>
            <w:r>
              <w:rPr>
                <w:spacing w:val="8"/>
                <w:sz w:val="20"/>
                <w:szCs w:val="20"/>
              </w:rPr>
              <w:t>新建建设类项目</w:t>
            </w:r>
          </w:p>
        </w:tc>
      </w:tr>
      <w:tr w14:paraId="2671A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548" w:type="dxa"/>
            <w:vAlign w:val="top"/>
          </w:tcPr>
          <w:p w14:paraId="29D5DB67">
            <w:pPr>
              <w:spacing w:line="335" w:lineRule="auto"/>
              <w:rPr>
                <w:rFonts w:ascii="Arial"/>
                <w:sz w:val="21"/>
              </w:rPr>
            </w:pPr>
          </w:p>
          <w:p w14:paraId="50B5835F">
            <w:pPr>
              <w:pStyle w:val="8"/>
              <w:spacing w:before="65" w:line="226" w:lineRule="auto"/>
              <w:ind w:left="357"/>
              <w:rPr>
                <w:sz w:val="20"/>
                <w:szCs w:val="20"/>
              </w:rPr>
            </w:pPr>
            <w:r>
              <w:rPr>
                <w:spacing w:val="7"/>
                <w:sz w:val="20"/>
                <w:szCs w:val="20"/>
              </w:rPr>
              <w:t>建设规模</w:t>
            </w:r>
          </w:p>
        </w:tc>
        <w:tc>
          <w:tcPr>
            <w:tcW w:w="7526" w:type="dxa"/>
            <w:gridSpan w:val="8"/>
            <w:vAlign w:val="top"/>
          </w:tcPr>
          <w:p w14:paraId="3B593879">
            <w:pPr>
              <w:pStyle w:val="8"/>
              <w:spacing w:before="90" w:line="225" w:lineRule="auto"/>
              <w:ind w:left="175"/>
              <w:rPr>
                <w:rFonts w:ascii="Times New Roman" w:hAnsi="Times New Roman" w:eastAsia="Times New Roman" w:cs="Times New Roman"/>
                <w:sz w:val="20"/>
                <w:szCs w:val="20"/>
              </w:rPr>
            </w:pPr>
            <w:r>
              <w:rPr>
                <w:spacing w:val="5"/>
                <w:sz w:val="20"/>
                <w:szCs w:val="20"/>
              </w:rPr>
              <w:t>拟建</w:t>
            </w:r>
            <w:r>
              <w:rPr>
                <w:spacing w:val="-11"/>
                <w:sz w:val="20"/>
                <w:szCs w:val="20"/>
              </w:rPr>
              <w:t xml:space="preserve"> </w:t>
            </w: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spacing w:val="5"/>
                <w:sz w:val="20"/>
                <w:szCs w:val="20"/>
              </w:rPr>
              <w:t>栋地上</w:t>
            </w:r>
            <w:r>
              <w:rPr>
                <w:spacing w:val="-39"/>
                <w:sz w:val="20"/>
                <w:szCs w:val="20"/>
              </w:rPr>
              <w:t xml:space="preserve"> </w:t>
            </w: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spacing w:val="5"/>
                <w:sz w:val="20"/>
                <w:szCs w:val="20"/>
              </w:rPr>
              <w:t>层、地下</w:t>
            </w:r>
            <w:r>
              <w:rPr>
                <w:spacing w:val="-23"/>
                <w:sz w:val="20"/>
                <w:szCs w:val="20"/>
              </w:rPr>
              <w:t xml:space="preserve"> </w:t>
            </w:r>
            <w:r>
              <w:rPr>
                <w:rFonts w:ascii="Times New Roman" w:hAnsi="Times New Roman" w:eastAsia="Times New Roman" w:cs="Times New Roman"/>
                <w:spacing w:val="5"/>
                <w:sz w:val="20"/>
                <w:szCs w:val="20"/>
              </w:rPr>
              <w:t>1</w:t>
            </w:r>
            <w:r>
              <w:rPr>
                <w:rFonts w:ascii="Times New Roman" w:hAnsi="Times New Roman" w:eastAsia="Times New Roman" w:cs="Times New Roman"/>
                <w:spacing w:val="17"/>
                <w:sz w:val="20"/>
                <w:szCs w:val="20"/>
              </w:rPr>
              <w:t xml:space="preserve"> </w:t>
            </w:r>
            <w:r>
              <w:rPr>
                <w:spacing w:val="5"/>
                <w:sz w:val="20"/>
                <w:szCs w:val="20"/>
              </w:rPr>
              <w:t>层的沉香茶加工厂房，</w:t>
            </w:r>
            <w:r>
              <w:rPr>
                <w:rFonts w:ascii="Times New Roman" w:hAnsi="Times New Roman" w:eastAsia="Times New Roman" w:cs="Times New Roman"/>
                <w:spacing w:val="5"/>
                <w:sz w:val="20"/>
                <w:szCs w:val="20"/>
              </w:rPr>
              <w:t>1</w:t>
            </w:r>
            <w:r>
              <w:rPr>
                <w:rFonts w:ascii="Times New Roman" w:hAnsi="Times New Roman" w:eastAsia="Times New Roman" w:cs="Times New Roman"/>
                <w:spacing w:val="15"/>
                <w:w w:val="101"/>
                <w:sz w:val="20"/>
                <w:szCs w:val="20"/>
              </w:rPr>
              <w:t xml:space="preserve"> </w:t>
            </w:r>
            <w:r>
              <w:rPr>
                <w:spacing w:val="5"/>
                <w:sz w:val="20"/>
                <w:szCs w:val="20"/>
              </w:rPr>
              <w:t>栋地上</w:t>
            </w:r>
            <w:r>
              <w:rPr>
                <w:spacing w:val="-39"/>
                <w:sz w:val="20"/>
                <w:szCs w:val="20"/>
              </w:rPr>
              <w:t xml:space="preserve"> </w:t>
            </w: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w w:val="101"/>
                <w:sz w:val="20"/>
                <w:szCs w:val="20"/>
              </w:rPr>
              <w:t xml:space="preserve"> </w:t>
            </w:r>
            <w:r>
              <w:rPr>
                <w:spacing w:val="5"/>
                <w:sz w:val="20"/>
                <w:szCs w:val="20"/>
              </w:rPr>
              <w:t>层沉香茶仓库，</w:t>
            </w:r>
            <w:r>
              <w:rPr>
                <w:rFonts w:ascii="Times New Roman" w:hAnsi="Times New Roman" w:eastAsia="Times New Roman" w:cs="Times New Roman"/>
                <w:spacing w:val="5"/>
                <w:sz w:val="20"/>
                <w:szCs w:val="20"/>
              </w:rPr>
              <w:t>1</w:t>
            </w:r>
          </w:p>
          <w:p w14:paraId="106CEC75">
            <w:pPr>
              <w:pStyle w:val="8"/>
              <w:spacing w:before="68" w:line="256" w:lineRule="auto"/>
              <w:ind w:left="645" w:right="140" w:hanging="499"/>
              <w:rPr>
                <w:sz w:val="20"/>
                <w:szCs w:val="20"/>
              </w:rPr>
            </w:pPr>
            <w:r>
              <w:rPr>
                <w:spacing w:val="6"/>
                <w:sz w:val="20"/>
                <w:szCs w:val="20"/>
              </w:rPr>
              <w:t>栋地上</w:t>
            </w:r>
            <w:r>
              <w:rPr>
                <w:spacing w:val="-21"/>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15"/>
                <w:sz w:val="20"/>
                <w:szCs w:val="20"/>
              </w:rPr>
              <w:t xml:space="preserve"> </w:t>
            </w:r>
            <w:r>
              <w:rPr>
                <w:spacing w:val="6"/>
                <w:sz w:val="20"/>
                <w:szCs w:val="20"/>
              </w:rPr>
              <w:t>层酒类储存勾调厂房，</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15"/>
                <w:w w:val="101"/>
                <w:sz w:val="20"/>
                <w:szCs w:val="20"/>
              </w:rPr>
              <w:t xml:space="preserve"> </w:t>
            </w:r>
            <w:r>
              <w:rPr>
                <w:spacing w:val="6"/>
                <w:sz w:val="20"/>
                <w:szCs w:val="20"/>
              </w:rPr>
              <w:t>栋地上</w:t>
            </w:r>
            <w:r>
              <w:rPr>
                <w:spacing w:val="-43"/>
                <w:sz w:val="20"/>
                <w:szCs w:val="20"/>
              </w:rPr>
              <w:t xml:space="preserve"> </w:t>
            </w:r>
            <w:r>
              <w:rPr>
                <w:rFonts w:ascii="Times New Roman" w:hAnsi="Times New Roman" w:eastAsia="Times New Roman" w:cs="Times New Roman"/>
                <w:spacing w:val="6"/>
                <w:sz w:val="20"/>
                <w:szCs w:val="20"/>
              </w:rPr>
              <w:t>2</w:t>
            </w:r>
            <w:r>
              <w:rPr>
                <w:rFonts w:ascii="Times New Roman" w:hAnsi="Times New Roman" w:eastAsia="Times New Roman" w:cs="Times New Roman"/>
                <w:spacing w:val="17"/>
                <w:sz w:val="20"/>
                <w:szCs w:val="20"/>
              </w:rPr>
              <w:t xml:space="preserve"> </w:t>
            </w:r>
            <w:r>
              <w:rPr>
                <w:spacing w:val="6"/>
                <w:sz w:val="20"/>
                <w:szCs w:val="20"/>
              </w:rPr>
              <w:t>层酒类包装车间，</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15"/>
                <w:w w:val="101"/>
                <w:sz w:val="20"/>
                <w:szCs w:val="20"/>
              </w:rPr>
              <w:t xml:space="preserve"> </w:t>
            </w:r>
            <w:r>
              <w:rPr>
                <w:spacing w:val="6"/>
                <w:sz w:val="20"/>
                <w:szCs w:val="20"/>
              </w:rPr>
              <w:t>栋地上</w:t>
            </w:r>
            <w:r>
              <w:rPr>
                <w:spacing w:val="-39"/>
                <w:sz w:val="20"/>
                <w:szCs w:val="20"/>
              </w:rPr>
              <w:t xml:space="preserve"> </w:t>
            </w: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spacing w:val="5"/>
                <w:sz w:val="20"/>
                <w:szCs w:val="20"/>
              </w:rPr>
              <w:t>层职工</w:t>
            </w:r>
            <w:r>
              <w:rPr>
                <w:sz w:val="20"/>
                <w:szCs w:val="20"/>
              </w:rPr>
              <w:t xml:space="preserve"> </w:t>
            </w:r>
            <w:r>
              <w:rPr>
                <w:spacing w:val="4"/>
                <w:sz w:val="20"/>
                <w:szCs w:val="20"/>
              </w:rPr>
              <w:t>宿舍及配套用房，</w:t>
            </w:r>
            <w:r>
              <w:rPr>
                <w:spacing w:val="-38"/>
                <w:sz w:val="20"/>
                <w:szCs w:val="20"/>
              </w:rPr>
              <w:t xml:space="preserve"> </w:t>
            </w:r>
            <w:r>
              <w:rPr>
                <w:spacing w:val="4"/>
                <w:sz w:val="20"/>
                <w:szCs w:val="20"/>
              </w:rPr>
              <w:t>以及配套给排水、</w:t>
            </w:r>
            <w:r>
              <w:rPr>
                <w:spacing w:val="-54"/>
                <w:sz w:val="20"/>
                <w:szCs w:val="20"/>
              </w:rPr>
              <w:t xml:space="preserve"> </w:t>
            </w:r>
            <w:r>
              <w:rPr>
                <w:spacing w:val="4"/>
                <w:sz w:val="20"/>
                <w:szCs w:val="20"/>
              </w:rPr>
              <w:t>电气、消防、通风空调等工程。</w:t>
            </w:r>
          </w:p>
        </w:tc>
      </w:tr>
      <w:tr w14:paraId="522D7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48" w:type="dxa"/>
            <w:vAlign w:val="top"/>
          </w:tcPr>
          <w:p w14:paraId="298D1EAE">
            <w:pPr>
              <w:pStyle w:val="8"/>
              <w:spacing w:before="91" w:line="224" w:lineRule="auto"/>
              <w:ind w:left="357"/>
              <w:rPr>
                <w:sz w:val="20"/>
                <w:szCs w:val="20"/>
              </w:rPr>
            </w:pPr>
            <w:r>
              <w:rPr>
                <w:spacing w:val="7"/>
                <w:sz w:val="20"/>
                <w:szCs w:val="20"/>
              </w:rPr>
              <w:t>建设单位</w:t>
            </w:r>
          </w:p>
        </w:tc>
        <w:tc>
          <w:tcPr>
            <w:tcW w:w="7526" w:type="dxa"/>
            <w:gridSpan w:val="8"/>
            <w:vAlign w:val="top"/>
          </w:tcPr>
          <w:p w14:paraId="6D2A7433">
            <w:pPr>
              <w:pStyle w:val="8"/>
              <w:spacing w:before="91" w:line="225" w:lineRule="auto"/>
              <w:ind w:left="2511"/>
              <w:rPr>
                <w:sz w:val="20"/>
                <w:szCs w:val="20"/>
              </w:rPr>
            </w:pPr>
            <w:r>
              <w:rPr>
                <w:spacing w:val="8"/>
                <w:sz w:val="20"/>
                <w:szCs w:val="20"/>
              </w:rPr>
              <w:t>海南润森科技研发有限公司</w:t>
            </w:r>
          </w:p>
        </w:tc>
      </w:tr>
      <w:tr w14:paraId="4A19F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48" w:type="dxa"/>
            <w:vAlign w:val="top"/>
          </w:tcPr>
          <w:p w14:paraId="2497242D">
            <w:pPr>
              <w:pStyle w:val="8"/>
              <w:spacing w:before="90" w:line="226" w:lineRule="auto"/>
              <w:ind w:left="478"/>
              <w:rPr>
                <w:sz w:val="20"/>
                <w:szCs w:val="20"/>
              </w:rPr>
            </w:pPr>
            <w:r>
              <w:rPr>
                <w:spacing w:val="2"/>
                <w:sz w:val="20"/>
                <w:szCs w:val="20"/>
              </w:rPr>
              <w:t>总工期</w:t>
            </w:r>
          </w:p>
        </w:tc>
        <w:tc>
          <w:tcPr>
            <w:tcW w:w="7526" w:type="dxa"/>
            <w:gridSpan w:val="8"/>
            <w:vAlign w:val="top"/>
          </w:tcPr>
          <w:p w14:paraId="732A43DC">
            <w:pPr>
              <w:pStyle w:val="8"/>
              <w:spacing w:before="90" w:line="225" w:lineRule="auto"/>
              <w:ind w:left="2071"/>
              <w:rPr>
                <w:sz w:val="20"/>
                <w:szCs w:val="20"/>
              </w:rPr>
            </w:pPr>
            <w:r>
              <w:rPr>
                <w:rFonts w:ascii="Times New Roman" w:hAnsi="Times New Roman" w:eastAsia="Times New Roman" w:cs="Times New Roman"/>
                <w:spacing w:val="2"/>
                <w:sz w:val="20"/>
                <w:szCs w:val="20"/>
              </w:rPr>
              <w:t xml:space="preserve">12 </w:t>
            </w:r>
            <w:r>
              <w:rPr>
                <w:spacing w:val="2"/>
                <w:sz w:val="20"/>
                <w:szCs w:val="20"/>
              </w:rPr>
              <w:t>个月（</w:t>
            </w:r>
            <w:r>
              <w:rPr>
                <w:rFonts w:ascii="Times New Roman" w:hAnsi="Times New Roman" w:eastAsia="Times New Roman" w:cs="Times New Roman"/>
                <w:spacing w:val="2"/>
                <w:sz w:val="20"/>
                <w:szCs w:val="20"/>
              </w:rPr>
              <w:t xml:space="preserve">2023 </w:t>
            </w:r>
            <w:r>
              <w:rPr>
                <w:spacing w:val="2"/>
                <w:sz w:val="20"/>
                <w:szCs w:val="20"/>
              </w:rPr>
              <w:t>年</w:t>
            </w:r>
            <w:r>
              <w:rPr>
                <w:spacing w:val="-35"/>
                <w:sz w:val="20"/>
                <w:szCs w:val="20"/>
              </w:rPr>
              <w:t xml:space="preserve"> </w:t>
            </w:r>
            <w:r>
              <w:rPr>
                <w:rFonts w:ascii="Times New Roman" w:hAnsi="Times New Roman" w:eastAsia="Times New Roman" w:cs="Times New Roman"/>
                <w:spacing w:val="2"/>
                <w:sz w:val="20"/>
                <w:szCs w:val="20"/>
              </w:rPr>
              <w:t>8</w:t>
            </w:r>
            <w:r>
              <w:rPr>
                <w:rFonts w:ascii="Times New Roman" w:hAnsi="Times New Roman" w:eastAsia="Times New Roman" w:cs="Times New Roman"/>
                <w:spacing w:val="23"/>
                <w:sz w:val="20"/>
                <w:szCs w:val="20"/>
              </w:rPr>
              <w:t xml:space="preserve"> </w:t>
            </w:r>
            <w:r>
              <w:rPr>
                <w:spacing w:val="2"/>
                <w:sz w:val="20"/>
                <w:szCs w:val="20"/>
              </w:rPr>
              <w:t>月</w:t>
            </w:r>
            <w:r>
              <w:rPr>
                <w:rFonts w:ascii="Times New Roman" w:hAnsi="Times New Roman" w:eastAsia="Times New Roman" w:cs="Times New Roman"/>
                <w:spacing w:val="2"/>
                <w:sz w:val="20"/>
                <w:szCs w:val="20"/>
              </w:rPr>
              <w:t>~2024</w:t>
            </w:r>
            <w:r>
              <w:rPr>
                <w:rFonts w:ascii="Times New Roman" w:hAnsi="Times New Roman" w:eastAsia="Times New Roman" w:cs="Times New Roman"/>
                <w:spacing w:val="14"/>
                <w:w w:val="101"/>
                <w:sz w:val="20"/>
                <w:szCs w:val="20"/>
              </w:rPr>
              <w:t xml:space="preserve"> </w:t>
            </w:r>
            <w:r>
              <w:rPr>
                <w:spacing w:val="2"/>
                <w:sz w:val="20"/>
                <w:szCs w:val="20"/>
              </w:rPr>
              <w:t>年</w:t>
            </w:r>
            <w:r>
              <w:rPr>
                <w:spacing w:val="-40"/>
                <w:sz w:val="20"/>
                <w:szCs w:val="20"/>
              </w:rPr>
              <w:t xml:space="preserve"> </w:t>
            </w:r>
            <w:r>
              <w:rPr>
                <w:rFonts w:ascii="Times New Roman" w:hAnsi="Times New Roman" w:eastAsia="Times New Roman" w:cs="Times New Roman"/>
                <w:spacing w:val="2"/>
                <w:sz w:val="20"/>
                <w:szCs w:val="20"/>
              </w:rPr>
              <w:t>7</w:t>
            </w:r>
            <w:r>
              <w:rPr>
                <w:rFonts w:ascii="Times New Roman" w:hAnsi="Times New Roman" w:eastAsia="Times New Roman" w:cs="Times New Roman"/>
                <w:spacing w:val="23"/>
                <w:w w:val="101"/>
                <w:sz w:val="20"/>
                <w:szCs w:val="20"/>
              </w:rPr>
              <w:t xml:space="preserve"> </w:t>
            </w:r>
            <w:r>
              <w:rPr>
                <w:spacing w:val="2"/>
                <w:sz w:val="20"/>
                <w:szCs w:val="20"/>
              </w:rPr>
              <w:t>月）</w:t>
            </w:r>
          </w:p>
        </w:tc>
      </w:tr>
      <w:tr w14:paraId="5F2ED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548" w:type="dxa"/>
            <w:vAlign w:val="top"/>
          </w:tcPr>
          <w:p w14:paraId="64D71F4B">
            <w:pPr>
              <w:pStyle w:val="8"/>
              <w:spacing w:before="233" w:line="226" w:lineRule="auto"/>
              <w:ind w:left="363"/>
              <w:rPr>
                <w:sz w:val="20"/>
                <w:szCs w:val="20"/>
              </w:rPr>
            </w:pPr>
            <w:r>
              <w:rPr>
                <w:spacing w:val="6"/>
                <w:sz w:val="20"/>
                <w:szCs w:val="20"/>
              </w:rPr>
              <w:t>工程投资</w:t>
            </w:r>
          </w:p>
        </w:tc>
        <w:tc>
          <w:tcPr>
            <w:tcW w:w="7526" w:type="dxa"/>
            <w:gridSpan w:val="8"/>
            <w:vAlign w:val="top"/>
          </w:tcPr>
          <w:p w14:paraId="2D543184">
            <w:pPr>
              <w:pStyle w:val="8"/>
              <w:spacing w:before="232" w:line="225" w:lineRule="auto"/>
              <w:ind w:left="125"/>
              <w:rPr>
                <w:sz w:val="20"/>
                <w:szCs w:val="20"/>
              </w:rPr>
            </w:pPr>
            <w:r>
              <w:rPr>
                <w:spacing w:val="5"/>
                <w:sz w:val="20"/>
                <w:szCs w:val="20"/>
              </w:rPr>
              <w:t>总投资</w:t>
            </w:r>
            <w:r>
              <w:rPr>
                <w:spacing w:val="-23"/>
                <w:sz w:val="20"/>
                <w:szCs w:val="20"/>
              </w:rPr>
              <w:t xml:space="preserve"> </w:t>
            </w:r>
            <w:r>
              <w:rPr>
                <w:rFonts w:ascii="Times New Roman" w:hAnsi="Times New Roman" w:eastAsia="Times New Roman" w:cs="Times New Roman"/>
                <w:spacing w:val="5"/>
                <w:sz w:val="20"/>
                <w:szCs w:val="20"/>
              </w:rPr>
              <w:t>11200</w:t>
            </w:r>
            <w:r>
              <w:rPr>
                <w:rFonts w:ascii="Times New Roman" w:hAnsi="Times New Roman" w:eastAsia="Times New Roman" w:cs="Times New Roman"/>
                <w:spacing w:val="23"/>
                <w:w w:val="101"/>
                <w:sz w:val="20"/>
                <w:szCs w:val="20"/>
              </w:rPr>
              <w:t xml:space="preserve"> </w:t>
            </w:r>
            <w:r>
              <w:rPr>
                <w:spacing w:val="5"/>
                <w:sz w:val="20"/>
                <w:szCs w:val="20"/>
              </w:rPr>
              <w:t>万元，土建投资</w:t>
            </w:r>
            <w:r>
              <w:rPr>
                <w:spacing w:val="-35"/>
                <w:sz w:val="20"/>
                <w:szCs w:val="20"/>
              </w:rPr>
              <w:t xml:space="preserve"> </w:t>
            </w:r>
            <w:r>
              <w:rPr>
                <w:rFonts w:ascii="Times New Roman" w:hAnsi="Times New Roman" w:eastAsia="Times New Roman" w:cs="Times New Roman"/>
                <w:spacing w:val="5"/>
                <w:sz w:val="20"/>
                <w:szCs w:val="20"/>
              </w:rPr>
              <w:t>8400</w:t>
            </w:r>
            <w:r>
              <w:rPr>
                <w:rFonts w:ascii="Times New Roman" w:hAnsi="Times New Roman" w:eastAsia="Times New Roman" w:cs="Times New Roman"/>
                <w:spacing w:val="21"/>
                <w:sz w:val="20"/>
                <w:szCs w:val="20"/>
              </w:rPr>
              <w:t xml:space="preserve"> </w:t>
            </w:r>
            <w:r>
              <w:rPr>
                <w:spacing w:val="5"/>
                <w:sz w:val="20"/>
                <w:szCs w:val="20"/>
              </w:rPr>
              <w:t>万元，资金来源于企业自筹</w:t>
            </w:r>
          </w:p>
        </w:tc>
      </w:tr>
      <w:tr w14:paraId="0D8A2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4" w:type="dxa"/>
            <w:gridSpan w:val="9"/>
            <w:vAlign w:val="top"/>
          </w:tcPr>
          <w:p w14:paraId="238646EB">
            <w:pPr>
              <w:pStyle w:val="8"/>
              <w:spacing w:before="120" w:line="225" w:lineRule="auto"/>
              <w:ind w:left="3399"/>
              <w:rPr>
                <w:sz w:val="20"/>
                <w:szCs w:val="20"/>
              </w:rPr>
            </w:pPr>
            <w:r>
              <w:rPr>
                <w:spacing w:val="8"/>
                <w:sz w:val="20"/>
                <w:szCs w:val="20"/>
              </w:rPr>
              <w:t>二、工程组成及占地情况</w:t>
            </w:r>
          </w:p>
        </w:tc>
      </w:tr>
      <w:tr w14:paraId="190FE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81" w:type="dxa"/>
            <w:gridSpan w:val="2"/>
            <w:vAlign w:val="top"/>
          </w:tcPr>
          <w:p w14:paraId="2786672B">
            <w:pPr>
              <w:pStyle w:val="8"/>
              <w:spacing w:before="92" w:line="226" w:lineRule="auto"/>
              <w:ind w:left="1232"/>
              <w:rPr>
                <w:sz w:val="20"/>
                <w:szCs w:val="20"/>
              </w:rPr>
            </w:pPr>
            <w:r>
              <w:rPr>
                <w:spacing w:val="6"/>
                <w:sz w:val="20"/>
                <w:szCs w:val="20"/>
              </w:rPr>
              <w:t>工程组成</w:t>
            </w:r>
          </w:p>
        </w:tc>
        <w:tc>
          <w:tcPr>
            <w:tcW w:w="1661" w:type="dxa"/>
            <w:gridSpan w:val="2"/>
            <w:vAlign w:val="top"/>
          </w:tcPr>
          <w:p w14:paraId="60B6732C">
            <w:pPr>
              <w:pStyle w:val="8"/>
              <w:spacing w:before="92" w:line="226" w:lineRule="auto"/>
              <w:ind w:left="147"/>
              <w:rPr>
                <w:sz w:val="20"/>
                <w:szCs w:val="20"/>
              </w:rPr>
            </w:pPr>
            <w:r>
              <w:rPr>
                <w:spacing w:val="2"/>
                <w:sz w:val="20"/>
                <w:szCs w:val="20"/>
              </w:rPr>
              <w:t>占地面积（</w:t>
            </w:r>
            <w:r>
              <w:rPr>
                <w:rFonts w:ascii="Times New Roman" w:hAnsi="Times New Roman" w:eastAsia="Times New Roman" w:cs="Times New Roman"/>
                <w:spacing w:val="2"/>
                <w:sz w:val="20"/>
                <w:szCs w:val="20"/>
              </w:rPr>
              <w:t>m</w:t>
            </w:r>
            <w:r>
              <w:rPr>
                <w:rFonts w:ascii="Times New Roman" w:hAnsi="Times New Roman" w:eastAsia="Times New Roman" w:cs="Times New Roman"/>
                <w:spacing w:val="2"/>
                <w:position w:val="6"/>
                <w:sz w:val="13"/>
                <w:szCs w:val="13"/>
              </w:rPr>
              <w:t>2</w:t>
            </w:r>
            <w:r>
              <w:rPr>
                <w:rFonts w:ascii="Times New Roman" w:hAnsi="Times New Roman" w:eastAsia="Times New Roman" w:cs="Times New Roman"/>
                <w:spacing w:val="-5"/>
                <w:position w:val="6"/>
                <w:sz w:val="13"/>
                <w:szCs w:val="13"/>
              </w:rPr>
              <w:t xml:space="preserve"> </w:t>
            </w:r>
            <w:r>
              <w:rPr>
                <w:spacing w:val="2"/>
                <w:sz w:val="20"/>
                <w:szCs w:val="20"/>
              </w:rPr>
              <w:t>）</w:t>
            </w:r>
          </w:p>
        </w:tc>
        <w:tc>
          <w:tcPr>
            <w:tcW w:w="1634" w:type="dxa"/>
            <w:gridSpan w:val="3"/>
            <w:vAlign w:val="top"/>
          </w:tcPr>
          <w:p w14:paraId="0AE9DCD2">
            <w:pPr>
              <w:pStyle w:val="8"/>
              <w:spacing w:before="92" w:line="223" w:lineRule="auto"/>
              <w:ind w:left="437"/>
              <w:rPr>
                <w:sz w:val="20"/>
                <w:szCs w:val="20"/>
              </w:rPr>
            </w:pPr>
            <w:r>
              <w:rPr>
                <w:spacing w:val="-1"/>
                <w:sz w:val="20"/>
                <w:szCs w:val="20"/>
              </w:rPr>
              <w:t>占地性质</w:t>
            </w:r>
          </w:p>
        </w:tc>
        <w:tc>
          <w:tcPr>
            <w:tcW w:w="2498" w:type="dxa"/>
            <w:gridSpan w:val="2"/>
            <w:vAlign w:val="top"/>
          </w:tcPr>
          <w:p w14:paraId="257BB92A">
            <w:pPr>
              <w:pStyle w:val="8"/>
              <w:spacing w:before="91" w:line="228" w:lineRule="auto"/>
              <w:ind w:left="1045"/>
              <w:rPr>
                <w:sz w:val="20"/>
                <w:szCs w:val="20"/>
              </w:rPr>
            </w:pPr>
            <w:r>
              <w:rPr>
                <w:spacing w:val="3"/>
                <w:sz w:val="20"/>
                <w:szCs w:val="20"/>
              </w:rPr>
              <w:t>备注</w:t>
            </w:r>
          </w:p>
        </w:tc>
      </w:tr>
      <w:tr w14:paraId="418B7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48" w:type="dxa"/>
            <w:vAlign w:val="top"/>
          </w:tcPr>
          <w:p w14:paraId="0C08994E">
            <w:pPr>
              <w:spacing w:before="128" w:line="195" w:lineRule="auto"/>
              <w:ind w:left="74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33" w:type="dxa"/>
            <w:vAlign w:val="top"/>
          </w:tcPr>
          <w:p w14:paraId="03999CC5">
            <w:pPr>
              <w:pStyle w:val="8"/>
              <w:spacing w:before="94" w:line="225" w:lineRule="auto"/>
              <w:ind w:left="355"/>
              <w:rPr>
                <w:sz w:val="20"/>
                <w:szCs w:val="20"/>
              </w:rPr>
            </w:pPr>
            <w:r>
              <w:rPr>
                <w:spacing w:val="6"/>
                <w:sz w:val="20"/>
                <w:szCs w:val="20"/>
              </w:rPr>
              <w:t>主体建筑区</w:t>
            </w:r>
          </w:p>
        </w:tc>
        <w:tc>
          <w:tcPr>
            <w:tcW w:w="1661" w:type="dxa"/>
            <w:gridSpan w:val="2"/>
            <w:vAlign w:val="top"/>
          </w:tcPr>
          <w:p w14:paraId="7D231B55">
            <w:pPr>
              <w:spacing w:before="128" w:line="195" w:lineRule="auto"/>
              <w:ind w:left="4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7207.64</w:t>
            </w:r>
          </w:p>
        </w:tc>
        <w:tc>
          <w:tcPr>
            <w:tcW w:w="1634" w:type="dxa"/>
            <w:gridSpan w:val="3"/>
            <w:vAlign w:val="top"/>
          </w:tcPr>
          <w:p w14:paraId="5DADCB1E">
            <w:pPr>
              <w:pStyle w:val="8"/>
              <w:spacing w:before="94" w:line="225" w:lineRule="auto"/>
              <w:ind w:left="409"/>
              <w:rPr>
                <w:sz w:val="20"/>
                <w:szCs w:val="20"/>
              </w:rPr>
            </w:pPr>
            <w:r>
              <w:rPr>
                <w:spacing w:val="6"/>
                <w:sz w:val="20"/>
                <w:szCs w:val="20"/>
              </w:rPr>
              <w:t>永久占地</w:t>
            </w:r>
          </w:p>
        </w:tc>
        <w:tc>
          <w:tcPr>
            <w:tcW w:w="2498" w:type="dxa"/>
            <w:gridSpan w:val="2"/>
            <w:vAlign w:val="top"/>
          </w:tcPr>
          <w:p w14:paraId="3FD79C5F">
            <w:pPr>
              <w:spacing w:before="62" w:line="274" w:lineRule="exact"/>
              <w:ind w:left="1217"/>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r>
      <w:tr w14:paraId="7198B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48" w:type="dxa"/>
            <w:vAlign w:val="top"/>
          </w:tcPr>
          <w:p w14:paraId="216EF830">
            <w:pPr>
              <w:spacing w:before="127" w:line="195" w:lineRule="auto"/>
              <w:ind w:left="72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33" w:type="dxa"/>
            <w:vAlign w:val="top"/>
          </w:tcPr>
          <w:p w14:paraId="56EFAB1A">
            <w:pPr>
              <w:pStyle w:val="8"/>
              <w:spacing w:before="92" w:line="226" w:lineRule="auto"/>
              <w:ind w:left="349"/>
              <w:rPr>
                <w:sz w:val="20"/>
                <w:szCs w:val="20"/>
              </w:rPr>
            </w:pPr>
            <w:r>
              <w:rPr>
                <w:spacing w:val="7"/>
                <w:sz w:val="20"/>
                <w:szCs w:val="20"/>
              </w:rPr>
              <w:t>道路广场区</w:t>
            </w:r>
          </w:p>
        </w:tc>
        <w:tc>
          <w:tcPr>
            <w:tcW w:w="1661" w:type="dxa"/>
            <w:gridSpan w:val="2"/>
            <w:vAlign w:val="top"/>
          </w:tcPr>
          <w:p w14:paraId="630B090D">
            <w:pPr>
              <w:spacing w:before="130" w:line="195" w:lineRule="auto"/>
              <w:ind w:left="4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8908.81</w:t>
            </w:r>
          </w:p>
        </w:tc>
        <w:tc>
          <w:tcPr>
            <w:tcW w:w="1634" w:type="dxa"/>
            <w:gridSpan w:val="3"/>
            <w:vAlign w:val="top"/>
          </w:tcPr>
          <w:p w14:paraId="6BCEB4E4">
            <w:pPr>
              <w:pStyle w:val="8"/>
              <w:spacing w:before="93" w:line="225" w:lineRule="auto"/>
              <w:ind w:left="409"/>
              <w:rPr>
                <w:sz w:val="20"/>
                <w:szCs w:val="20"/>
              </w:rPr>
            </w:pPr>
            <w:r>
              <w:rPr>
                <w:spacing w:val="6"/>
                <w:sz w:val="20"/>
                <w:szCs w:val="20"/>
              </w:rPr>
              <w:t>永久占地</w:t>
            </w:r>
          </w:p>
        </w:tc>
        <w:tc>
          <w:tcPr>
            <w:tcW w:w="2498" w:type="dxa"/>
            <w:gridSpan w:val="2"/>
            <w:vAlign w:val="top"/>
          </w:tcPr>
          <w:p w14:paraId="35943F06">
            <w:pPr>
              <w:spacing w:before="61" w:line="274" w:lineRule="exact"/>
              <w:ind w:left="1217"/>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r>
      <w:tr w14:paraId="4A052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48" w:type="dxa"/>
            <w:vAlign w:val="top"/>
          </w:tcPr>
          <w:p w14:paraId="685A4B8F">
            <w:pPr>
              <w:spacing w:before="129" w:line="195" w:lineRule="auto"/>
              <w:ind w:left="72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733" w:type="dxa"/>
            <w:vAlign w:val="top"/>
          </w:tcPr>
          <w:p w14:paraId="49970BE3">
            <w:pPr>
              <w:pStyle w:val="8"/>
              <w:spacing w:before="94" w:line="225" w:lineRule="auto"/>
              <w:ind w:left="353"/>
              <w:rPr>
                <w:sz w:val="20"/>
                <w:szCs w:val="20"/>
              </w:rPr>
            </w:pPr>
            <w:r>
              <w:rPr>
                <w:spacing w:val="6"/>
                <w:sz w:val="20"/>
                <w:szCs w:val="20"/>
              </w:rPr>
              <w:t>景观绿化区</w:t>
            </w:r>
          </w:p>
        </w:tc>
        <w:tc>
          <w:tcPr>
            <w:tcW w:w="1661" w:type="dxa"/>
            <w:gridSpan w:val="2"/>
            <w:vAlign w:val="top"/>
          </w:tcPr>
          <w:p w14:paraId="2B8B384D">
            <w:pPr>
              <w:spacing w:before="129" w:line="195" w:lineRule="auto"/>
              <w:ind w:left="48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2723.76</w:t>
            </w:r>
          </w:p>
        </w:tc>
        <w:tc>
          <w:tcPr>
            <w:tcW w:w="1634" w:type="dxa"/>
            <w:gridSpan w:val="3"/>
            <w:vAlign w:val="top"/>
          </w:tcPr>
          <w:p w14:paraId="05CD5981">
            <w:pPr>
              <w:pStyle w:val="8"/>
              <w:spacing w:before="94" w:line="225" w:lineRule="auto"/>
              <w:ind w:left="409"/>
              <w:rPr>
                <w:sz w:val="20"/>
                <w:szCs w:val="20"/>
              </w:rPr>
            </w:pPr>
            <w:r>
              <w:rPr>
                <w:spacing w:val="6"/>
                <w:sz w:val="20"/>
                <w:szCs w:val="20"/>
              </w:rPr>
              <w:t>永久占地</w:t>
            </w:r>
          </w:p>
        </w:tc>
        <w:tc>
          <w:tcPr>
            <w:tcW w:w="2498" w:type="dxa"/>
            <w:gridSpan w:val="2"/>
            <w:vAlign w:val="top"/>
          </w:tcPr>
          <w:p w14:paraId="4F0DAE70">
            <w:pPr>
              <w:spacing w:before="62" w:line="274" w:lineRule="exact"/>
              <w:ind w:left="1217"/>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r>
      <w:tr w14:paraId="0AB09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548" w:type="dxa"/>
            <w:vAlign w:val="top"/>
          </w:tcPr>
          <w:p w14:paraId="7B5458F1">
            <w:pPr>
              <w:spacing w:before="157" w:line="195" w:lineRule="auto"/>
              <w:ind w:left="72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733" w:type="dxa"/>
            <w:vAlign w:val="top"/>
          </w:tcPr>
          <w:p w14:paraId="314745AC">
            <w:pPr>
              <w:pStyle w:val="8"/>
              <w:spacing w:before="121" w:line="224" w:lineRule="auto"/>
              <w:ind w:left="359"/>
              <w:rPr>
                <w:sz w:val="20"/>
                <w:szCs w:val="20"/>
              </w:rPr>
            </w:pPr>
            <w:r>
              <w:rPr>
                <w:spacing w:val="5"/>
                <w:sz w:val="20"/>
                <w:szCs w:val="20"/>
              </w:rPr>
              <w:t>临时堆场区</w:t>
            </w:r>
          </w:p>
        </w:tc>
        <w:tc>
          <w:tcPr>
            <w:tcW w:w="1661" w:type="dxa"/>
            <w:gridSpan w:val="2"/>
            <w:vAlign w:val="top"/>
          </w:tcPr>
          <w:p w14:paraId="35A174BC">
            <w:pPr>
              <w:pStyle w:val="8"/>
              <w:spacing w:before="122" w:line="239" w:lineRule="auto"/>
              <w:ind w:left="465"/>
              <w:rPr>
                <w:sz w:val="20"/>
                <w:szCs w:val="20"/>
              </w:rPr>
            </w:pPr>
            <w:r>
              <w:rPr>
                <w:spacing w:val="4"/>
                <w:sz w:val="20"/>
                <w:szCs w:val="20"/>
              </w:rPr>
              <w:t>（</w:t>
            </w:r>
            <w:r>
              <w:rPr>
                <w:rFonts w:ascii="Times New Roman" w:hAnsi="Times New Roman" w:eastAsia="Times New Roman" w:cs="Times New Roman"/>
                <w:spacing w:val="4"/>
                <w:sz w:val="20"/>
                <w:szCs w:val="20"/>
              </w:rPr>
              <w:t>500</w:t>
            </w:r>
            <w:r>
              <w:rPr>
                <w:spacing w:val="4"/>
                <w:sz w:val="20"/>
                <w:szCs w:val="20"/>
              </w:rPr>
              <w:t>）</w:t>
            </w:r>
          </w:p>
        </w:tc>
        <w:tc>
          <w:tcPr>
            <w:tcW w:w="1634" w:type="dxa"/>
            <w:gridSpan w:val="3"/>
            <w:vAlign w:val="top"/>
          </w:tcPr>
          <w:p w14:paraId="18650813">
            <w:pPr>
              <w:spacing w:before="90" w:line="274" w:lineRule="exact"/>
              <w:ind w:left="784"/>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2498" w:type="dxa"/>
            <w:gridSpan w:val="2"/>
            <w:vAlign w:val="top"/>
          </w:tcPr>
          <w:p w14:paraId="785B512E">
            <w:pPr>
              <w:pStyle w:val="8"/>
              <w:spacing w:before="121" w:line="227" w:lineRule="auto"/>
              <w:ind w:left="842"/>
              <w:rPr>
                <w:sz w:val="20"/>
                <w:szCs w:val="20"/>
              </w:rPr>
            </w:pPr>
            <w:r>
              <w:rPr>
                <w:spacing w:val="5"/>
                <w:sz w:val="20"/>
                <w:szCs w:val="20"/>
              </w:rPr>
              <w:t>重复占地</w:t>
            </w:r>
          </w:p>
        </w:tc>
      </w:tr>
      <w:tr w14:paraId="5BB39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81" w:type="dxa"/>
            <w:gridSpan w:val="2"/>
            <w:vAlign w:val="top"/>
          </w:tcPr>
          <w:p w14:paraId="0B0EF845">
            <w:pPr>
              <w:pStyle w:val="8"/>
              <w:spacing w:before="94" w:line="225" w:lineRule="auto"/>
              <w:ind w:left="1438"/>
              <w:rPr>
                <w:sz w:val="20"/>
                <w:szCs w:val="20"/>
              </w:rPr>
            </w:pPr>
            <w:r>
              <w:rPr>
                <w:spacing w:val="3"/>
                <w:sz w:val="20"/>
                <w:szCs w:val="20"/>
              </w:rPr>
              <w:t>合计</w:t>
            </w:r>
          </w:p>
        </w:tc>
        <w:tc>
          <w:tcPr>
            <w:tcW w:w="1661" w:type="dxa"/>
            <w:gridSpan w:val="2"/>
            <w:vAlign w:val="top"/>
          </w:tcPr>
          <w:p w14:paraId="2173F7F9">
            <w:pPr>
              <w:spacing w:before="131" w:line="195" w:lineRule="auto"/>
              <w:ind w:left="45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18840.21</w:t>
            </w:r>
          </w:p>
        </w:tc>
        <w:tc>
          <w:tcPr>
            <w:tcW w:w="1634" w:type="dxa"/>
            <w:gridSpan w:val="3"/>
            <w:vAlign w:val="top"/>
          </w:tcPr>
          <w:p w14:paraId="01510FD5">
            <w:pPr>
              <w:spacing w:before="62" w:line="274" w:lineRule="exact"/>
              <w:ind w:left="784"/>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2498" w:type="dxa"/>
            <w:gridSpan w:val="2"/>
            <w:vAlign w:val="top"/>
          </w:tcPr>
          <w:p w14:paraId="1C9B9E3A">
            <w:pPr>
              <w:spacing w:before="62" w:line="274" w:lineRule="exact"/>
              <w:ind w:left="1217"/>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r>
      <w:tr w14:paraId="7916B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9074" w:type="dxa"/>
            <w:gridSpan w:val="9"/>
            <w:vAlign w:val="top"/>
          </w:tcPr>
          <w:p w14:paraId="191D29EE">
            <w:pPr>
              <w:pStyle w:val="8"/>
              <w:spacing w:before="95" w:line="226" w:lineRule="auto"/>
              <w:ind w:left="3050"/>
              <w:rPr>
                <w:sz w:val="20"/>
                <w:szCs w:val="20"/>
              </w:rPr>
            </w:pPr>
            <w:r>
              <w:rPr>
                <w:spacing w:val="7"/>
                <w:sz w:val="20"/>
                <w:szCs w:val="20"/>
              </w:rPr>
              <w:t>三、项目土石方工程量（万</w:t>
            </w:r>
            <w:r>
              <w:rPr>
                <w:spacing w:val="-46"/>
                <w:sz w:val="20"/>
                <w:szCs w:val="20"/>
              </w:rPr>
              <w:t xml:space="preserve"> </w:t>
            </w:r>
            <w:r>
              <w:rPr>
                <w:rFonts w:ascii="Times New Roman" w:hAnsi="Times New Roman" w:eastAsia="Times New Roman" w:cs="Times New Roman"/>
                <w:spacing w:val="7"/>
                <w:sz w:val="20"/>
                <w:szCs w:val="20"/>
              </w:rPr>
              <w:t>m</w:t>
            </w:r>
            <w:r>
              <w:rPr>
                <w:rFonts w:ascii="Times New Roman" w:hAnsi="Times New Roman" w:eastAsia="Times New Roman" w:cs="Times New Roman"/>
                <w:spacing w:val="7"/>
                <w:position w:val="6"/>
                <w:sz w:val="13"/>
                <w:szCs w:val="13"/>
              </w:rPr>
              <w:t>3</w:t>
            </w:r>
            <w:r>
              <w:rPr>
                <w:rFonts w:ascii="Times New Roman" w:hAnsi="Times New Roman" w:eastAsia="Times New Roman" w:cs="Times New Roman"/>
                <w:spacing w:val="-6"/>
                <w:position w:val="6"/>
                <w:sz w:val="13"/>
                <w:szCs w:val="13"/>
              </w:rPr>
              <w:t xml:space="preserve"> </w:t>
            </w:r>
            <w:r>
              <w:rPr>
                <w:spacing w:val="7"/>
                <w:sz w:val="20"/>
                <w:szCs w:val="20"/>
              </w:rPr>
              <w:t>）</w:t>
            </w:r>
          </w:p>
        </w:tc>
      </w:tr>
      <w:tr w14:paraId="67125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548" w:type="dxa"/>
            <w:vAlign w:val="top"/>
          </w:tcPr>
          <w:p w14:paraId="725A7ED4">
            <w:pPr>
              <w:pStyle w:val="8"/>
              <w:spacing w:before="65" w:line="227" w:lineRule="auto"/>
              <w:ind w:left="361"/>
              <w:rPr>
                <w:sz w:val="20"/>
                <w:szCs w:val="20"/>
              </w:rPr>
            </w:pPr>
            <w:r>
              <w:rPr>
                <w:spacing w:val="6"/>
                <w:sz w:val="20"/>
                <w:szCs w:val="20"/>
              </w:rPr>
              <w:t>项目分区</w:t>
            </w:r>
          </w:p>
        </w:tc>
        <w:tc>
          <w:tcPr>
            <w:tcW w:w="1914" w:type="dxa"/>
            <w:gridSpan w:val="2"/>
            <w:vAlign w:val="top"/>
          </w:tcPr>
          <w:p w14:paraId="1A0E9BCE">
            <w:pPr>
              <w:pStyle w:val="8"/>
              <w:spacing w:before="64" w:line="228" w:lineRule="auto"/>
              <w:ind w:left="752"/>
              <w:rPr>
                <w:sz w:val="20"/>
                <w:szCs w:val="20"/>
              </w:rPr>
            </w:pPr>
            <w:r>
              <w:rPr>
                <w:spacing w:val="3"/>
                <w:sz w:val="20"/>
                <w:szCs w:val="20"/>
              </w:rPr>
              <w:t>挖方</w:t>
            </w:r>
          </w:p>
        </w:tc>
        <w:tc>
          <w:tcPr>
            <w:tcW w:w="1789" w:type="dxa"/>
            <w:gridSpan w:val="2"/>
            <w:vAlign w:val="top"/>
          </w:tcPr>
          <w:p w14:paraId="464132AA">
            <w:pPr>
              <w:pStyle w:val="8"/>
              <w:spacing w:before="65" w:line="226" w:lineRule="auto"/>
              <w:ind w:left="688"/>
              <w:rPr>
                <w:sz w:val="20"/>
                <w:szCs w:val="20"/>
              </w:rPr>
            </w:pPr>
            <w:r>
              <w:rPr>
                <w:spacing w:val="4"/>
                <w:sz w:val="20"/>
                <w:szCs w:val="20"/>
              </w:rPr>
              <w:t>填方</w:t>
            </w:r>
          </w:p>
        </w:tc>
        <w:tc>
          <w:tcPr>
            <w:tcW w:w="1172" w:type="dxa"/>
            <w:vAlign w:val="top"/>
          </w:tcPr>
          <w:p w14:paraId="5422657E">
            <w:pPr>
              <w:pStyle w:val="8"/>
              <w:spacing w:before="65" w:line="225" w:lineRule="auto"/>
              <w:ind w:left="379"/>
              <w:rPr>
                <w:sz w:val="20"/>
                <w:szCs w:val="20"/>
              </w:rPr>
            </w:pPr>
            <w:r>
              <w:rPr>
                <w:spacing w:val="6"/>
                <w:sz w:val="20"/>
                <w:szCs w:val="20"/>
              </w:rPr>
              <w:t>借方</w:t>
            </w:r>
          </w:p>
        </w:tc>
        <w:tc>
          <w:tcPr>
            <w:tcW w:w="1296" w:type="dxa"/>
            <w:gridSpan w:val="2"/>
            <w:vAlign w:val="top"/>
          </w:tcPr>
          <w:p w14:paraId="28FB9AB8">
            <w:pPr>
              <w:pStyle w:val="8"/>
              <w:spacing w:before="65" w:line="226" w:lineRule="auto"/>
              <w:ind w:left="453"/>
              <w:rPr>
                <w:sz w:val="20"/>
                <w:szCs w:val="20"/>
              </w:rPr>
            </w:pPr>
            <w:r>
              <w:rPr>
                <w:sz w:val="20"/>
                <w:szCs w:val="20"/>
              </w:rPr>
              <w:t>弃方</w:t>
            </w:r>
          </w:p>
        </w:tc>
        <w:tc>
          <w:tcPr>
            <w:tcW w:w="1355" w:type="dxa"/>
            <w:vAlign w:val="top"/>
          </w:tcPr>
          <w:p w14:paraId="7D65D617">
            <w:pPr>
              <w:pStyle w:val="8"/>
              <w:spacing w:before="64" w:line="228" w:lineRule="auto"/>
              <w:ind w:left="475"/>
              <w:rPr>
                <w:sz w:val="20"/>
                <w:szCs w:val="20"/>
              </w:rPr>
            </w:pPr>
            <w:r>
              <w:rPr>
                <w:spacing w:val="3"/>
                <w:sz w:val="20"/>
                <w:szCs w:val="20"/>
              </w:rPr>
              <w:t>备注</w:t>
            </w:r>
          </w:p>
        </w:tc>
      </w:tr>
      <w:tr w14:paraId="49253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548" w:type="dxa"/>
            <w:vAlign w:val="top"/>
          </w:tcPr>
          <w:p w14:paraId="7E52266F">
            <w:pPr>
              <w:pStyle w:val="8"/>
              <w:spacing w:before="66" w:line="226" w:lineRule="auto"/>
              <w:ind w:left="357"/>
              <w:rPr>
                <w:sz w:val="20"/>
                <w:szCs w:val="20"/>
              </w:rPr>
            </w:pPr>
            <w:r>
              <w:rPr>
                <w:spacing w:val="7"/>
                <w:sz w:val="20"/>
                <w:szCs w:val="20"/>
              </w:rPr>
              <w:t>场地平整</w:t>
            </w:r>
          </w:p>
        </w:tc>
        <w:tc>
          <w:tcPr>
            <w:tcW w:w="1914" w:type="dxa"/>
            <w:gridSpan w:val="2"/>
            <w:vAlign w:val="top"/>
          </w:tcPr>
          <w:p w14:paraId="10D046FD">
            <w:pPr>
              <w:spacing w:before="101"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1789" w:type="dxa"/>
            <w:gridSpan w:val="2"/>
            <w:vAlign w:val="top"/>
          </w:tcPr>
          <w:p w14:paraId="65122AAA">
            <w:pPr>
              <w:spacing w:before="101" w:line="195" w:lineRule="auto"/>
              <w:ind w:left="7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1172" w:type="dxa"/>
            <w:vAlign w:val="top"/>
          </w:tcPr>
          <w:p w14:paraId="518BD7A9">
            <w:pPr>
              <w:spacing w:before="34" w:line="274" w:lineRule="exact"/>
              <w:ind w:left="555"/>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96" w:type="dxa"/>
            <w:gridSpan w:val="2"/>
            <w:vAlign w:val="top"/>
          </w:tcPr>
          <w:p w14:paraId="5C8273D6">
            <w:pPr>
              <w:spacing w:before="34" w:line="274" w:lineRule="exact"/>
              <w:ind w:left="619"/>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355" w:type="dxa"/>
            <w:vAlign w:val="top"/>
          </w:tcPr>
          <w:p w14:paraId="206455EE">
            <w:pPr>
              <w:rPr>
                <w:rFonts w:ascii="Arial"/>
                <w:sz w:val="21"/>
              </w:rPr>
            </w:pPr>
          </w:p>
        </w:tc>
      </w:tr>
      <w:tr w14:paraId="127C2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548" w:type="dxa"/>
            <w:vAlign w:val="top"/>
          </w:tcPr>
          <w:p w14:paraId="6DB6EBC3">
            <w:pPr>
              <w:pStyle w:val="8"/>
              <w:spacing w:before="67" w:line="225" w:lineRule="auto"/>
              <w:ind w:left="264"/>
              <w:rPr>
                <w:sz w:val="20"/>
                <w:szCs w:val="20"/>
              </w:rPr>
            </w:pPr>
            <w:r>
              <w:rPr>
                <w:spacing w:val="6"/>
                <w:sz w:val="20"/>
                <w:szCs w:val="20"/>
              </w:rPr>
              <w:t>主体建筑区</w:t>
            </w:r>
          </w:p>
        </w:tc>
        <w:tc>
          <w:tcPr>
            <w:tcW w:w="1914" w:type="dxa"/>
            <w:gridSpan w:val="2"/>
            <w:vAlign w:val="top"/>
          </w:tcPr>
          <w:p w14:paraId="4461CA5A">
            <w:pPr>
              <w:spacing w:before="101"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0.98</w:t>
            </w:r>
          </w:p>
        </w:tc>
        <w:tc>
          <w:tcPr>
            <w:tcW w:w="1789" w:type="dxa"/>
            <w:gridSpan w:val="2"/>
            <w:vAlign w:val="top"/>
          </w:tcPr>
          <w:p w14:paraId="40916212">
            <w:pPr>
              <w:spacing w:before="101" w:line="195" w:lineRule="auto"/>
              <w:ind w:left="7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0.84</w:t>
            </w:r>
          </w:p>
        </w:tc>
        <w:tc>
          <w:tcPr>
            <w:tcW w:w="1172" w:type="dxa"/>
            <w:vAlign w:val="top"/>
          </w:tcPr>
          <w:p w14:paraId="5BA5E35A">
            <w:pPr>
              <w:spacing w:before="35" w:line="274" w:lineRule="exact"/>
              <w:ind w:left="555"/>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96" w:type="dxa"/>
            <w:gridSpan w:val="2"/>
            <w:vAlign w:val="top"/>
          </w:tcPr>
          <w:p w14:paraId="72F0229F">
            <w:pPr>
              <w:spacing w:before="35" w:line="274" w:lineRule="exact"/>
              <w:ind w:left="619"/>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355" w:type="dxa"/>
            <w:vAlign w:val="top"/>
          </w:tcPr>
          <w:p w14:paraId="1913BBFB">
            <w:pPr>
              <w:rPr>
                <w:rFonts w:ascii="Arial"/>
                <w:sz w:val="21"/>
              </w:rPr>
            </w:pPr>
          </w:p>
        </w:tc>
      </w:tr>
      <w:tr w14:paraId="519D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548" w:type="dxa"/>
            <w:vAlign w:val="top"/>
          </w:tcPr>
          <w:p w14:paraId="7559596B">
            <w:pPr>
              <w:pStyle w:val="8"/>
              <w:spacing w:before="65" w:line="226" w:lineRule="auto"/>
              <w:ind w:left="258"/>
              <w:rPr>
                <w:sz w:val="20"/>
                <w:szCs w:val="20"/>
              </w:rPr>
            </w:pPr>
            <w:r>
              <w:rPr>
                <w:spacing w:val="7"/>
                <w:sz w:val="20"/>
                <w:szCs w:val="20"/>
              </w:rPr>
              <w:t>道路广场区</w:t>
            </w:r>
          </w:p>
        </w:tc>
        <w:tc>
          <w:tcPr>
            <w:tcW w:w="1914" w:type="dxa"/>
            <w:gridSpan w:val="2"/>
            <w:vAlign w:val="top"/>
          </w:tcPr>
          <w:p w14:paraId="68053DA0">
            <w:pPr>
              <w:spacing w:before="100"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0.08</w:t>
            </w:r>
          </w:p>
        </w:tc>
        <w:tc>
          <w:tcPr>
            <w:tcW w:w="1789" w:type="dxa"/>
            <w:gridSpan w:val="2"/>
            <w:vAlign w:val="top"/>
          </w:tcPr>
          <w:p w14:paraId="014ACCC1">
            <w:pPr>
              <w:spacing w:before="100" w:line="195" w:lineRule="auto"/>
              <w:ind w:left="7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0.22</w:t>
            </w:r>
          </w:p>
        </w:tc>
        <w:tc>
          <w:tcPr>
            <w:tcW w:w="1172" w:type="dxa"/>
            <w:vAlign w:val="top"/>
          </w:tcPr>
          <w:p w14:paraId="214471EB">
            <w:pPr>
              <w:spacing w:before="33" w:line="274" w:lineRule="exact"/>
              <w:ind w:left="555"/>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96" w:type="dxa"/>
            <w:gridSpan w:val="2"/>
            <w:vAlign w:val="top"/>
          </w:tcPr>
          <w:p w14:paraId="3A1E9830">
            <w:pPr>
              <w:spacing w:before="33" w:line="274" w:lineRule="exact"/>
              <w:ind w:left="619"/>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355" w:type="dxa"/>
            <w:vAlign w:val="top"/>
          </w:tcPr>
          <w:p w14:paraId="6C4C60E7">
            <w:pPr>
              <w:rPr>
                <w:rFonts w:ascii="Arial"/>
                <w:sz w:val="21"/>
              </w:rPr>
            </w:pPr>
          </w:p>
        </w:tc>
      </w:tr>
      <w:tr w14:paraId="75C1C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548" w:type="dxa"/>
            <w:vAlign w:val="top"/>
          </w:tcPr>
          <w:p w14:paraId="5AEADD11">
            <w:pPr>
              <w:pStyle w:val="8"/>
              <w:spacing w:before="66" w:line="225" w:lineRule="auto"/>
              <w:ind w:left="572"/>
              <w:rPr>
                <w:sz w:val="20"/>
                <w:szCs w:val="20"/>
              </w:rPr>
            </w:pPr>
            <w:r>
              <w:rPr>
                <w:spacing w:val="3"/>
                <w:sz w:val="20"/>
                <w:szCs w:val="20"/>
              </w:rPr>
              <w:t>合计</w:t>
            </w:r>
          </w:p>
        </w:tc>
        <w:tc>
          <w:tcPr>
            <w:tcW w:w="1914" w:type="dxa"/>
            <w:gridSpan w:val="2"/>
            <w:vAlign w:val="top"/>
          </w:tcPr>
          <w:p w14:paraId="3FBFBC4E">
            <w:pPr>
              <w:spacing w:before="101" w:line="195" w:lineRule="auto"/>
              <w:ind w:left="7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1.31</w:t>
            </w:r>
          </w:p>
        </w:tc>
        <w:tc>
          <w:tcPr>
            <w:tcW w:w="1789" w:type="dxa"/>
            <w:gridSpan w:val="2"/>
            <w:vAlign w:val="top"/>
          </w:tcPr>
          <w:p w14:paraId="4DAC9160">
            <w:pPr>
              <w:spacing w:before="101" w:line="195" w:lineRule="auto"/>
              <w:ind w:left="73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1.31</w:t>
            </w:r>
          </w:p>
        </w:tc>
        <w:tc>
          <w:tcPr>
            <w:tcW w:w="1172" w:type="dxa"/>
            <w:vAlign w:val="top"/>
          </w:tcPr>
          <w:p w14:paraId="7E5F0B4A">
            <w:pPr>
              <w:spacing w:before="34" w:line="274" w:lineRule="exact"/>
              <w:ind w:left="555"/>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96" w:type="dxa"/>
            <w:gridSpan w:val="2"/>
            <w:vAlign w:val="top"/>
          </w:tcPr>
          <w:p w14:paraId="7214BBE9">
            <w:pPr>
              <w:spacing w:before="34" w:line="274" w:lineRule="exact"/>
              <w:ind w:left="619"/>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355" w:type="dxa"/>
            <w:vAlign w:val="top"/>
          </w:tcPr>
          <w:p w14:paraId="7618693F">
            <w:pPr>
              <w:rPr>
                <w:rFonts w:ascii="Arial"/>
                <w:sz w:val="21"/>
              </w:rPr>
            </w:pPr>
          </w:p>
        </w:tc>
      </w:tr>
    </w:tbl>
    <w:p w14:paraId="65970B9D">
      <w:pPr>
        <w:pStyle w:val="2"/>
      </w:pPr>
    </w:p>
    <w:p w14:paraId="0DC81A29">
      <w:pPr>
        <w:sectPr>
          <w:headerReference r:id="rId30" w:type="default"/>
          <w:footerReference r:id="rId31" w:type="default"/>
          <w:pgSz w:w="11906" w:h="16839"/>
          <w:pgMar w:top="1118" w:right="1413" w:bottom="1235" w:left="1413" w:header="879" w:footer="984" w:gutter="0"/>
          <w:cols w:space="720" w:num="1"/>
        </w:sectPr>
      </w:pPr>
    </w:p>
    <w:p w14:paraId="09829B06">
      <w:pPr>
        <w:pStyle w:val="2"/>
        <w:spacing w:line="386" w:lineRule="auto"/>
      </w:pPr>
    </w:p>
    <w:p w14:paraId="51B457C7">
      <w:pPr>
        <w:spacing w:before="97" w:line="217" w:lineRule="auto"/>
        <w:ind w:left="42"/>
        <w:outlineLvl w:val="1"/>
        <w:rPr>
          <w:rFonts w:ascii="仿宋" w:hAnsi="仿宋" w:eastAsia="仿宋" w:cs="仿宋"/>
          <w:sz w:val="30"/>
          <w:szCs w:val="30"/>
        </w:rPr>
      </w:pPr>
      <w:bookmarkStart w:id="2" w:name="bookmark3"/>
      <w:bookmarkEnd w:id="2"/>
      <w:r>
        <w:rPr>
          <w:rFonts w:ascii="仿宋" w:hAnsi="仿宋" w:eastAsia="仿宋" w:cs="仿宋"/>
          <w:spacing w:val="-4"/>
          <w:sz w:val="30"/>
          <w:szCs w:val="30"/>
          <w14:textOutline w14:w="5448" w14:cap="sq" w14:cmpd="sng">
            <w14:solidFill>
              <w14:srgbClr w14:val="000000"/>
            </w14:solidFill>
            <w14:prstDash w14:val="solid"/>
            <w14:bevel/>
          </w14:textOutline>
        </w:rPr>
        <w:t>二、项目区概况</w:t>
      </w:r>
    </w:p>
    <w:p w14:paraId="4E6E0CEB">
      <w:pPr>
        <w:spacing w:before="221" w:line="360" w:lineRule="auto"/>
        <w:ind w:left="19" w:right="76" w:firstLine="484"/>
        <w:rPr>
          <w:rFonts w:ascii="仿宋" w:hAnsi="仿宋" w:eastAsia="仿宋" w:cs="仿宋"/>
          <w:sz w:val="24"/>
          <w:szCs w:val="24"/>
        </w:rPr>
      </w:pPr>
      <w:r>
        <w:rPr>
          <w:rFonts w:ascii="仿宋" w:hAnsi="仿宋" w:eastAsia="仿宋" w:cs="仿宋"/>
          <w:spacing w:val="4"/>
          <w:sz w:val="24"/>
          <w:szCs w:val="24"/>
        </w:rPr>
        <w:t>本项目位于海南省昌江黎族自治县，属热带海洋季风型气候，年平均气温</w:t>
      </w:r>
      <w:r>
        <w:rPr>
          <w:rFonts w:ascii="仿宋" w:hAnsi="仿宋" w:eastAsia="仿宋" w:cs="仿宋"/>
          <w:spacing w:val="5"/>
          <w:sz w:val="24"/>
          <w:szCs w:val="24"/>
        </w:rPr>
        <w:t xml:space="preserve"> </w:t>
      </w:r>
      <w:r>
        <w:rPr>
          <w:rFonts w:ascii="Times New Roman" w:hAnsi="Times New Roman" w:eastAsia="Times New Roman" w:cs="Times New Roman"/>
          <w:spacing w:val="-1"/>
          <w:sz w:val="24"/>
          <w:szCs w:val="24"/>
        </w:rPr>
        <w:t>24.</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
          <w:sz w:val="24"/>
          <w:szCs w:val="24"/>
        </w:rPr>
        <w:t>1~25.1</w:t>
      </w:r>
      <w:r>
        <w:rPr>
          <w:rFonts w:ascii="Times New Roman" w:hAnsi="Times New Roman" w:eastAsia="Times New Roman" w:cs="Times New Roman"/>
          <w:spacing w:val="-44"/>
          <w:sz w:val="24"/>
          <w:szCs w:val="24"/>
        </w:rPr>
        <w:t xml:space="preserve"> </w:t>
      </w:r>
      <w:r>
        <w:rPr>
          <w:rFonts w:ascii="仿宋" w:hAnsi="仿宋" w:eastAsia="仿宋" w:cs="仿宋"/>
          <w:spacing w:val="-1"/>
          <w:sz w:val="24"/>
          <w:szCs w:val="24"/>
        </w:rPr>
        <w:t>°</w:t>
      </w:r>
      <w:r>
        <w:rPr>
          <w:rFonts w:ascii="Times New Roman" w:hAnsi="Times New Roman" w:eastAsia="Times New Roman" w:cs="Times New Roman"/>
          <w:spacing w:val="-1"/>
          <w:sz w:val="24"/>
          <w:szCs w:val="24"/>
        </w:rPr>
        <w:t>C</w:t>
      </w:r>
      <w:r>
        <w:rPr>
          <w:rFonts w:ascii="仿宋" w:hAnsi="仿宋" w:eastAsia="仿宋" w:cs="仿宋"/>
          <w:spacing w:val="-1"/>
          <w:sz w:val="24"/>
          <w:szCs w:val="24"/>
        </w:rPr>
        <w:t>，多年平均降雨量为</w:t>
      </w:r>
      <w:r>
        <w:rPr>
          <w:rFonts w:ascii="仿宋" w:hAnsi="仿宋" w:eastAsia="仿宋" w:cs="仿宋"/>
          <w:spacing w:val="-32"/>
          <w:sz w:val="24"/>
          <w:szCs w:val="24"/>
        </w:rPr>
        <w:t xml:space="preserve"> </w:t>
      </w:r>
      <w:r>
        <w:rPr>
          <w:rFonts w:ascii="Times New Roman" w:hAnsi="Times New Roman" w:eastAsia="Times New Roman" w:cs="Times New Roman"/>
          <w:spacing w:val="-1"/>
          <w:sz w:val="24"/>
          <w:szCs w:val="24"/>
        </w:rPr>
        <w:t>1676mm</w:t>
      </w:r>
      <w:r>
        <w:rPr>
          <w:rFonts w:ascii="Times New Roman" w:hAnsi="Times New Roman" w:eastAsia="Times New Roman" w:cs="Times New Roman"/>
          <w:spacing w:val="-29"/>
          <w:sz w:val="24"/>
          <w:szCs w:val="24"/>
        </w:rPr>
        <w:t xml:space="preserve"> </w:t>
      </w:r>
      <w:r>
        <w:rPr>
          <w:rFonts w:ascii="仿宋" w:hAnsi="仿宋" w:eastAsia="仿宋" w:cs="仿宋"/>
          <w:spacing w:val="-1"/>
          <w:sz w:val="24"/>
          <w:szCs w:val="24"/>
        </w:rPr>
        <w:t>，项目区主要土壤类</w:t>
      </w:r>
      <w:r>
        <w:rPr>
          <w:rFonts w:ascii="仿宋" w:hAnsi="仿宋" w:eastAsia="仿宋" w:cs="仿宋"/>
          <w:spacing w:val="-2"/>
          <w:sz w:val="24"/>
          <w:szCs w:val="24"/>
        </w:rPr>
        <w:t>型为水稻土类、</w:t>
      </w:r>
      <w:r>
        <w:rPr>
          <w:rFonts w:ascii="仿宋" w:hAnsi="仿宋" w:eastAsia="仿宋" w:cs="仿宋"/>
          <w:sz w:val="24"/>
          <w:szCs w:val="24"/>
        </w:rPr>
        <w:t xml:space="preserve"> </w:t>
      </w:r>
      <w:r>
        <w:rPr>
          <w:rFonts w:ascii="仿宋" w:hAnsi="仿宋" w:eastAsia="仿宋" w:cs="仿宋"/>
          <w:spacing w:val="-3"/>
          <w:sz w:val="24"/>
          <w:szCs w:val="24"/>
        </w:rPr>
        <w:t>砖红壤类，植被属热带雨林、季雨林、散树草原和部分常绿林。本项目建设地点</w:t>
      </w:r>
      <w:r>
        <w:rPr>
          <w:rFonts w:ascii="仿宋" w:hAnsi="仿宋" w:eastAsia="仿宋" w:cs="仿宋"/>
          <w:spacing w:val="5"/>
          <w:sz w:val="24"/>
          <w:szCs w:val="24"/>
        </w:rPr>
        <w:t xml:space="preserve"> </w:t>
      </w:r>
      <w:r>
        <w:rPr>
          <w:rFonts w:ascii="仿宋" w:hAnsi="仿宋" w:eastAsia="仿宋" w:cs="仿宋"/>
          <w:spacing w:val="-3"/>
          <w:sz w:val="24"/>
          <w:szCs w:val="24"/>
        </w:rPr>
        <w:t>位于海南省昌江县昌江大道及工业二路交叉口，地貌类型属中部山地丘陵区，场</w:t>
      </w:r>
    </w:p>
    <w:p w14:paraId="374C7E99">
      <w:pPr>
        <w:spacing w:before="1" w:line="217" w:lineRule="auto"/>
        <w:ind w:left="21"/>
        <w:rPr>
          <w:rFonts w:ascii="仿宋" w:hAnsi="仿宋" w:eastAsia="仿宋" w:cs="仿宋"/>
          <w:sz w:val="24"/>
          <w:szCs w:val="24"/>
        </w:rPr>
      </w:pPr>
      <w:r>
        <w:rPr>
          <w:rFonts w:ascii="仿宋" w:hAnsi="仿宋" w:eastAsia="仿宋" w:cs="仿宋"/>
          <w:spacing w:val="-5"/>
          <w:sz w:val="24"/>
          <w:szCs w:val="24"/>
        </w:rPr>
        <w:t>地现状高程为</w:t>
      </w:r>
      <w:r>
        <w:rPr>
          <w:rFonts w:ascii="仿宋" w:hAnsi="仿宋" w:eastAsia="仿宋" w:cs="仿宋"/>
          <w:spacing w:val="-32"/>
          <w:sz w:val="24"/>
          <w:szCs w:val="24"/>
        </w:rPr>
        <w:t xml:space="preserve"> </w:t>
      </w:r>
      <w:r>
        <w:rPr>
          <w:rFonts w:ascii="Times New Roman" w:hAnsi="Times New Roman" w:eastAsia="Times New Roman" w:cs="Times New Roman"/>
          <w:spacing w:val="-5"/>
          <w:sz w:val="24"/>
          <w:szCs w:val="24"/>
        </w:rPr>
        <w:t>110.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5"/>
          <w:sz w:val="24"/>
          <w:szCs w:val="24"/>
        </w:rPr>
        <w:t>13m~</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5"/>
          <w:sz w:val="24"/>
          <w:szCs w:val="24"/>
        </w:rPr>
        <w:t>114.45m</w:t>
      </w:r>
      <w:r>
        <w:rPr>
          <w:rFonts w:ascii="仿宋" w:hAnsi="仿宋" w:eastAsia="仿宋" w:cs="仿宋"/>
          <w:spacing w:val="-5"/>
          <w:sz w:val="24"/>
          <w:szCs w:val="24"/>
        </w:rPr>
        <w:t>。</w:t>
      </w:r>
    </w:p>
    <w:p w14:paraId="218B3E63">
      <w:pPr>
        <w:spacing w:before="184" w:line="360" w:lineRule="auto"/>
        <w:ind w:left="33" w:right="114" w:firstLine="472"/>
        <w:rPr>
          <w:rFonts w:ascii="仿宋" w:hAnsi="仿宋" w:eastAsia="仿宋" w:cs="仿宋"/>
          <w:sz w:val="24"/>
          <w:szCs w:val="24"/>
        </w:rPr>
      </w:pPr>
      <w:r>
        <w:rPr>
          <w:rFonts w:ascii="仿宋" w:hAnsi="仿宋" w:eastAsia="仿宋" w:cs="仿宋"/>
          <w:spacing w:val="-3"/>
          <w:sz w:val="24"/>
          <w:szCs w:val="24"/>
        </w:rPr>
        <w:t>项目区水土流失形式主要以水力侵蚀为主的片蚀，流失强</w:t>
      </w:r>
      <w:r>
        <w:rPr>
          <w:rFonts w:ascii="仿宋" w:hAnsi="仿宋" w:eastAsia="仿宋" w:cs="仿宋"/>
          <w:spacing w:val="-4"/>
          <w:sz w:val="24"/>
          <w:szCs w:val="24"/>
        </w:rPr>
        <w:t>度以微度为主，以</w:t>
      </w:r>
      <w:r>
        <w:rPr>
          <w:rFonts w:ascii="仿宋" w:hAnsi="仿宋" w:eastAsia="仿宋" w:cs="仿宋"/>
          <w:sz w:val="24"/>
          <w:szCs w:val="24"/>
        </w:rPr>
        <w:t xml:space="preserve"> </w:t>
      </w:r>
      <w:r>
        <w:rPr>
          <w:rFonts w:ascii="仿宋" w:hAnsi="仿宋" w:eastAsia="仿宋" w:cs="仿宋"/>
          <w:spacing w:val="-3"/>
          <w:sz w:val="24"/>
          <w:szCs w:val="24"/>
        </w:rPr>
        <w:t>大气降水产生的地表径流，对土壤母质进行剥蚀、搬运和</w:t>
      </w:r>
      <w:r>
        <w:rPr>
          <w:rFonts w:ascii="仿宋" w:hAnsi="仿宋" w:eastAsia="仿宋" w:cs="仿宋"/>
          <w:spacing w:val="-4"/>
          <w:sz w:val="24"/>
          <w:szCs w:val="24"/>
        </w:rPr>
        <w:t>沉积为主，土壤颗粒被</w:t>
      </w:r>
    </w:p>
    <w:p w14:paraId="1C7AAA1B">
      <w:pPr>
        <w:spacing w:before="1" w:line="215" w:lineRule="auto"/>
        <w:ind w:left="22"/>
        <w:rPr>
          <w:rFonts w:ascii="仿宋" w:hAnsi="仿宋" w:eastAsia="仿宋" w:cs="仿宋"/>
          <w:sz w:val="24"/>
          <w:szCs w:val="24"/>
        </w:rPr>
      </w:pPr>
      <w:r>
        <w:rPr>
          <w:rFonts w:ascii="仿宋" w:hAnsi="仿宋" w:eastAsia="仿宋" w:cs="仿宋"/>
          <w:spacing w:val="-1"/>
          <w:sz w:val="24"/>
          <w:szCs w:val="24"/>
        </w:rPr>
        <w:t>水流冲刷的同时，土壤中的有机质和矿物营养元素也随之流失。</w:t>
      </w:r>
    </w:p>
    <w:p w14:paraId="67ED41EA">
      <w:pPr>
        <w:spacing w:before="187" w:line="366" w:lineRule="auto"/>
        <w:ind w:left="20" w:firstLine="480"/>
        <w:rPr>
          <w:rFonts w:ascii="仿宋" w:hAnsi="仿宋" w:eastAsia="仿宋" w:cs="仿宋"/>
          <w:sz w:val="24"/>
          <w:szCs w:val="24"/>
        </w:rPr>
      </w:pPr>
      <w:r>
        <w:rPr>
          <w:rFonts w:ascii="仿宋" w:hAnsi="仿宋" w:eastAsia="仿宋" w:cs="仿宋"/>
          <w:sz w:val="24"/>
          <w:szCs w:val="24"/>
        </w:rPr>
        <w:t>根据《水利部关于印发</w:t>
      </w:r>
      <w:r>
        <w:rPr>
          <w:rFonts w:ascii="Times New Roman" w:hAnsi="Times New Roman" w:eastAsia="Times New Roman" w:cs="Times New Roman"/>
          <w:sz w:val="24"/>
          <w:szCs w:val="24"/>
        </w:rPr>
        <w:t>&lt;</w:t>
      </w:r>
      <w:r>
        <w:rPr>
          <w:rFonts w:ascii="仿宋" w:hAnsi="仿宋" w:eastAsia="仿宋" w:cs="仿宋"/>
          <w:sz w:val="24"/>
          <w:szCs w:val="24"/>
        </w:rPr>
        <w:t>全国水土保持规划国家级水土流失重点预防区和重</w:t>
      </w:r>
      <w:r>
        <w:rPr>
          <w:rFonts w:ascii="仿宋" w:hAnsi="仿宋" w:eastAsia="仿宋" w:cs="仿宋"/>
          <w:spacing w:val="1"/>
          <w:sz w:val="24"/>
          <w:szCs w:val="24"/>
        </w:rPr>
        <w:t xml:space="preserve">  </w:t>
      </w:r>
      <w:r>
        <w:rPr>
          <w:rFonts w:ascii="仿宋" w:hAnsi="仿宋" w:eastAsia="仿宋" w:cs="仿宋"/>
          <w:sz w:val="24"/>
          <w:szCs w:val="24"/>
        </w:rPr>
        <w:t>点治理区复核划分成果</w:t>
      </w:r>
      <w:r>
        <w:rPr>
          <w:rFonts w:ascii="Times New Roman" w:hAnsi="Times New Roman" w:eastAsia="Times New Roman" w:cs="Times New Roman"/>
          <w:sz w:val="24"/>
          <w:szCs w:val="24"/>
        </w:rPr>
        <w:t>&gt;</w:t>
      </w:r>
      <w:r>
        <w:rPr>
          <w:rFonts w:ascii="Times New Roman" w:hAnsi="Times New Roman" w:eastAsia="Times New Roman" w:cs="Times New Roman"/>
          <w:spacing w:val="-19"/>
          <w:sz w:val="24"/>
          <w:szCs w:val="24"/>
        </w:rPr>
        <w:t xml:space="preserve"> </w:t>
      </w:r>
      <w:r>
        <w:rPr>
          <w:rFonts w:ascii="仿宋" w:hAnsi="仿宋" w:eastAsia="仿宋" w:cs="仿宋"/>
          <w:sz w:val="24"/>
          <w:szCs w:val="24"/>
        </w:rPr>
        <w:t>的通知》（办水保〔</w:t>
      </w:r>
      <w:r>
        <w:rPr>
          <w:rFonts w:ascii="Times New Roman" w:hAnsi="Times New Roman" w:eastAsia="Times New Roman" w:cs="Times New Roman"/>
          <w:sz w:val="24"/>
          <w:szCs w:val="24"/>
        </w:rPr>
        <w:t>2013</w:t>
      </w:r>
      <w:r>
        <w:rPr>
          <w:rFonts w:ascii="仿宋" w:hAnsi="仿宋" w:eastAsia="仿宋" w:cs="仿宋"/>
          <w:sz w:val="24"/>
          <w:szCs w:val="24"/>
        </w:rPr>
        <w:t>〕</w:t>
      </w:r>
      <w:r>
        <w:rPr>
          <w:rFonts w:ascii="Times New Roman" w:hAnsi="Times New Roman" w:eastAsia="Times New Roman" w:cs="Times New Roman"/>
          <w:sz w:val="24"/>
          <w:szCs w:val="24"/>
        </w:rPr>
        <w:t>188</w:t>
      </w:r>
      <w:r>
        <w:rPr>
          <w:rFonts w:ascii="Times New Roman" w:hAnsi="Times New Roman" w:eastAsia="Times New Roman" w:cs="Times New Roman"/>
          <w:spacing w:val="20"/>
          <w:sz w:val="24"/>
          <w:szCs w:val="24"/>
        </w:rPr>
        <w:t xml:space="preserve"> </w:t>
      </w:r>
      <w:r>
        <w:rPr>
          <w:rFonts w:ascii="仿宋" w:hAnsi="仿宋" w:eastAsia="仿宋" w:cs="仿宋"/>
          <w:sz w:val="24"/>
          <w:szCs w:val="24"/>
        </w:rPr>
        <w:t xml:space="preserve">号）及《海南省人民政  </w:t>
      </w:r>
      <w:r>
        <w:rPr>
          <w:rFonts w:ascii="仿宋" w:hAnsi="仿宋" w:eastAsia="仿宋" w:cs="仿宋"/>
          <w:spacing w:val="-7"/>
          <w:sz w:val="24"/>
          <w:szCs w:val="24"/>
        </w:rPr>
        <w:t>府办公厅关于海南省水土保持规划（</w:t>
      </w:r>
      <w:r>
        <w:rPr>
          <w:rFonts w:ascii="Times New Roman" w:hAnsi="Times New Roman" w:eastAsia="Times New Roman" w:cs="Times New Roman"/>
          <w:spacing w:val="-7"/>
          <w:sz w:val="24"/>
          <w:szCs w:val="24"/>
        </w:rPr>
        <w:t>2016</w:t>
      </w:r>
      <w:r>
        <w:rPr>
          <w:rFonts w:ascii="仿宋" w:hAnsi="仿宋" w:eastAsia="仿宋" w:cs="仿宋"/>
          <w:spacing w:val="-7"/>
          <w:sz w:val="24"/>
          <w:szCs w:val="24"/>
        </w:rPr>
        <w:t>－</w:t>
      </w:r>
      <w:r>
        <w:rPr>
          <w:rFonts w:ascii="Times New Roman" w:hAnsi="Times New Roman" w:eastAsia="Times New Roman" w:cs="Times New Roman"/>
          <w:spacing w:val="-7"/>
          <w:sz w:val="24"/>
          <w:szCs w:val="24"/>
        </w:rPr>
        <w:t xml:space="preserve">2030 </w:t>
      </w:r>
      <w:r>
        <w:rPr>
          <w:rFonts w:ascii="仿宋" w:hAnsi="仿宋" w:eastAsia="仿宋" w:cs="仿宋"/>
          <w:spacing w:val="-7"/>
          <w:sz w:val="24"/>
          <w:szCs w:val="24"/>
        </w:rPr>
        <w:t>年）的复函》（琼府办函〔</w:t>
      </w:r>
      <w:r>
        <w:rPr>
          <w:rFonts w:ascii="Times New Roman" w:hAnsi="Times New Roman" w:eastAsia="Times New Roman" w:cs="Times New Roman"/>
          <w:spacing w:val="-7"/>
          <w:sz w:val="24"/>
          <w:szCs w:val="24"/>
        </w:rPr>
        <w:t>2017</w:t>
      </w:r>
      <w:r>
        <w:rPr>
          <w:rFonts w:ascii="仿宋" w:hAnsi="仿宋" w:eastAsia="仿宋" w:cs="仿宋"/>
          <w:spacing w:val="-7"/>
          <w:sz w:val="24"/>
          <w:szCs w:val="24"/>
        </w:rPr>
        <w:t>〕</w:t>
      </w:r>
      <w:r>
        <w:rPr>
          <w:rFonts w:ascii="仿宋" w:hAnsi="仿宋" w:eastAsia="仿宋" w:cs="仿宋"/>
          <w:spacing w:val="13"/>
          <w:sz w:val="24"/>
          <w:szCs w:val="24"/>
        </w:rPr>
        <w:t xml:space="preserve"> </w:t>
      </w:r>
      <w:r>
        <w:rPr>
          <w:rFonts w:ascii="Times New Roman" w:hAnsi="Times New Roman" w:eastAsia="Times New Roman" w:cs="Times New Roman"/>
          <w:spacing w:val="-2"/>
          <w:sz w:val="24"/>
          <w:szCs w:val="24"/>
        </w:rPr>
        <w:t>375</w:t>
      </w:r>
      <w:r>
        <w:rPr>
          <w:rFonts w:ascii="Times New Roman" w:hAnsi="Times New Roman" w:eastAsia="Times New Roman" w:cs="Times New Roman"/>
          <w:spacing w:val="20"/>
          <w:w w:val="101"/>
          <w:sz w:val="24"/>
          <w:szCs w:val="24"/>
        </w:rPr>
        <w:t xml:space="preserve"> </w:t>
      </w:r>
      <w:r>
        <w:rPr>
          <w:rFonts w:ascii="仿宋" w:hAnsi="仿宋" w:eastAsia="仿宋" w:cs="仿宋"/>
          <w:spacing w:val="-2"/>
          <w:sz w:val="24"/>
          <w:szCs w:val="24"/>
        </w:rPr>
        <w:t>号</w:t>
      </w:r>
      <w:r>
        <w:rPr>
          <w:rFonts w:ascii="仿宋" w:hAnsi="仿宋" w:eastAsia="仿宋" w:cs="仿宋"/>
          <w:spacing w:val="3"/>
          <w:sz w:val="24"/>
          <w:szCs w:val="24"/>
        </w:rPr>
        <w:t>），</w:t>
      </w:r>
      <w:r>
        <w:rPr>
          <w:rFonts w:ascii="仿宋" w:hAnsi="仿宋" w:eastAsia="仿宋" w:cs="仿宋"/>
          <w:spacing w:val="-2"/>
          <w:sz w:val="24"/>
          <w:szCs w:val="24"/>
        </w:rPr>
        <w:t>本工程位于昌江县石碌镇，属于海南省省级水土流失重点预防区，即</w:t>
      </w:r>
      <w:r>
        <w:rPr>
          <w:rFonts w:ascii="仿宋" w:hAnsi="仿宋" w:eastAsia="仿宋" w:cs="仿宋"/>
          <w:sz w:val="24"/>
          <w:szCs w:val="24"/>
        </w:rPr>
        <w:t xml:space="preserve">  </w:t>
      </w:r>
      <w:r>
        <w:rPr>
          <w:rFonts w:ascii="Times New Roman" w:hAnsi="Times New Roman" w:eastAsia="Times New Roman" w:cs="Times New Roman"/>
          <w:sz w:val="24"/>
          <w:szCs w:val="24"/>
        </w:rPr>
        <w:t>SY3-</w:t>
      </w:r>
      <w:r>
        <w:rPr>
          <w:rFonts w:ascii="仿宋" w:hAnsi="仿宋" w:eastAsia="仿宋" w:cs="仿宋"/>
          <w:sz w:val="24"/>
          <w:szCs w:val="24"/>
        </w:rPr>
        <w:t>海南岛西部水土流失重点预防区。项目区是</w:t>
      </w:r>
      <w:r>
        <w:rPr>
          <w:rFonts w:ascii="仿宋" w:hAnsi="仿宋" w:eastAsia="仿宋" w:cs="仿宋"/>
          <w:spacing w:val="-1"/>
          <w:sz w:val="24"/>
          <w:szCs w:val="24"/>
        </w:rPr>
        <w:t>以水力侵蚀为主的南方红壤区，</w:t>
      </w:r>
      <w:r>
        <w:rPr>
          <w:rFonts w:ascii="仿宋" w:hAnsi="仿宋" w:eastAsia="仿宋" w:cs="仿宋"/>
          <w:sz w:val="24"/>
          <w:szCs w:val="24"/>
        </w:rPr>
        <w:t xml:space="preserve"> 根据《土壤侵蚀分类分级标准》（</w:t>
      </w:r>
      <w:r>
        <w:rPr>
          <w:rFonts w:ascii="Times New Roman" w:hAnsi="Times New Roman" w:eastAsia="Times New Roman" w:cs="Times New Roman"/>
          <w:sz w:val="24"/>
          <w:szCs w:val="24"/>
        </w:rPr>
        <w:t>SL190-96</w:t>
      </w:r>
      <w:r>
        <w:rPr>
          <w:rFonts w:ascii="仿宋" w:hAnsi="仿宋" w:eastAsia="仿宋" w:cs="仿宋"/>
          <w:spacing w:val="15"/>
          <w:sz w:val="24"/>
          <w:szCs w:val="24"/>
        </w:rPr>
        <w:t>），</w:t>
      </w:r>
      <w:r>
        <w:rPr>
          <w:rFonts w:ascii="仿宋" w:hAnsi="仿宋" w:eastAsia="仿宋" w:cs="仿宋"/>
          <w:sz w:val="24"/>
          <w:szCs w:val="24"/>
        </w:rPr>
        <w:t>容许土壤流失量为</w:t>
      </w:r>
      <w:r>
        <w:rPr>
          <w:rFonts w:ascii="仿宋" w:hAnsi="仿宋" w:eastAsia="仿宋" w:cs="仿宋"/>
          <w:spacing w:val="-47"/>
          <w:sz w:val="24"/>
          <w:szCs w:val="24"/>
        </w:rPr>
        <w:t xml:space="preserve"> </w:t>
      </w:r>
      <w:r>
        <w:rPr>
          <w:rFonts w:ascii="Times New Roman" w:hAnsi="Times New Roman" w:eastAsia="Times New Roman" w:cs="Times New Roman"/>
          <w:sz w:val="24"/>
          <w:szCs w:val="24"/>
        </w:rPr>
        <w:t>500t/km</w:t>
      </w:r>
      <w:r>
        <w:rPr>
          <w:rFonts w:ascii="Times New Roman" w:hAnsi="Times New Roman" w:eastAsia="Times New Roman" w:cs="Times New Roman"/>
          <w:position w:val="8"/>
          <w:sz w:val="15"/>
          <w:szCs w:val="15"/>
        </w:rPr>
        <w:t>2</w:t>
      </w:r>
      <w:r>
        <w:rPr>
          <w:rFonts w:ascii="微软雅黑" w:hAnsi="微软雅黑" w:eastAsia="微软雅黑" w:cs="微软雅黑"/>
          <w:sz w:val="24"/>
          <w:szCs w:val="24"/>
        </w:rPr>
        <w:t>.</w:t>
      </w:r>
      <w:r>
        <w:rPr>
          <w:rFonts w:ascii="Times New Roman" w:hAnsi="Times New Roman" w:eastAsia="Times New Roman" w:cs="Times New Roman"/>
          <w:sz w:val="24"/>
          <w:szCs w:val="24"/>
        </w:rPr>
        <w:t>a</w:t>
      </w:r>
      <w:r>
        <w:rPr>
          <w:rFonts w:ascii="Times New Roman" w:hAnsi="Times New Roman" w:eastAsia="Times New Roman" w:cs="Times New Roman"/>
          <w:spacing w:val="-35"/>
          <w:sz w:val="24"/>
          <w:szCs w:val="24"/>
        </w:rPr>
        <w:t xml:space="preserve"> </w:t>
      </w:r>
      <w:r>
        <w:rPr>
          <w:rFonts w:ascii="仿宋" w:hAnsi="仿宋" w:eastAsia="仿宋" w:cs="仿宋"/>
          <w:sz w:val="24"/>
          <w:szCs w:val="24"/>
        </w:rPr>
        <w:t xml:space="preserve">。 </w:t>
      </w:r>
      <w:r>
        <w:rPr>
          <w:rFonts w:ascii="仿宋" w:hAnsi="仿宋" w:eastAsia="仿宋" w:cs="仿宋"/>
          <w:spacing w:val="-3"/>
          <w:sz w:val="24"/>
          <w:szCs w:val="24"/>
        </w:rPr>
        <w:t>现场勘查表明，项目区所在地水土保持情况相对较好，原地表存在水土流失，调</w:t>
      </w:r>
    </w:p>
    <w:p w14:paraId="539A4B33">
      <w:pPr>
        <w:spacing w:before="1" w:line="232" w:lineRule="auto"/>
        <w:ind w:left="23"/>
        <w:rPr>
          <w:rFonts w:ascii="仿宋" w:hAnsi="仿宋" w:eastAsia="仿宋" w:cs="仿宋"/>
          <w:sz w:val="24"/>
          <w:szCs w:val="24"/>
        </w:rPr>
      </w:pPr>
      <w:r>
        <w:rPr>
          <w:rFonts w:ascii="仿宋" w:hAnsi="仿宋" w:eastAsia="仿宋" w:cs="仿宋"/>
          <w:spacing w:val="1"/>
          <w:sz w:val="24"/>
          <w:szCs w:val="24"/>
        </w:rPr>
        <w:t>查确定本项目区原地貌土壤侵蚀模数加权平均值</w:t>
      </w:r>
      <w:r>
        <w:rPr>
          <w:rFonts w:ascii="仿宋" w:hAnsi="仿宋" w:eastAsia="仿宋" w:cs="仿宋"/>
          <w:spacing w:val="-50"/>
          <w:sz w:val="24"/>
          <w:szCs w:val="24"/>
        </w:rPr>
        <w:t xml:space="preserve"> </w:t>
      </w:r>
      <w:r>
        <w:rPr>
          <w:rFonts w:ascii="Times New Roman" w:hAnsi="Times New Roman" w:eastAsia="Times New Roman" w:cs="Times New Roman"/>
          <w:spacing w:val="1"/>
          <w:sz w:val="24"/>
          <w:szCs w:val="24"/>
        </w:rPr>
        <w:t>460t/</w:t>
      </w:r>
      <w:r>
        <w:rPr>
          <w:rFonts w:ascii="Times New Roman" w:hAnsi="Times New Roman" w:eastAsia="Times New Roman" w:cs="Times New Roman"/>
          <w:sz w:val="24"/>
          <w:szCs w:val="24"/>
        </w:rPr>
        <w:t>km</w:t>
      </w:r>
      <w:r>
        <w:rPr>
          <w:rFonts w:ascii="Times New Roman" w:hAnsi="Times New Roman" w:eastAsia="Times New Roman" w:cs="Times New Roman"/>
          <w:spacing w:val="1"/>
          <w:position w:val="8"/>
          <w:sz w:val="15"/>
          <w:szCs w:val="15"/>
        </w:rPr>
        <w:t>2</w:t>
      </w:r>
      <w:r>
        <w:rPr>
          <w:rFonts w:ascii="微软雅黑" w:hAnsi="微软雅黑" w:eastAsia="微软雅黑" w:cs="微软雅黑"/>
          <w:spacing w:val="1"/>
          <w:sz w:val="24"/>
          <w:szCs w:val="24"/>
        </w:rPr>
        <w:t>.</w:t>
      </w:r>
      <w:r>
        <w:rPr>
          <w:rFonts w:ascii="Times New Roman" w:hAnsi="Times New Roman" w:eastAsia="Times New Roman" w:cs="Times New Roman"/>
          <w:spacing w:val="1"/>
          <w:sz w:val="24"/>
          <w:szCs w:val="24"/>
        </w:rPr>
        <w:t>a</w:t>
      </w:r>
      <w:r>
        <w:rPr>
          <w:rFonts w:ascii="仿宋" w:hAnsi="仿宋" w:eastAsia="仿宋" w:cs="仿宋"/>
          <w:spacing w:val="1"/>
          <w:sz w:val="24"/>
          <w:szCs w:val="24"/>
        </w:rPr>
        <w:t>。</w:t>
      </w:r>
    </w:p>
    <w:p w14:paraId="482B25EE">
      <w:pPr>
        <w:spacing w:before="175" w:line="468" w:lineRule="exact"/>
        <w:ind w:left="506"/>
        <w:rPr>
          <w:rFonts w:ascii="仿宋" w:hAnsi="仿宋" w:eastAsia="仿宋" w:cs="仿宋"/>
          <w:sz w:val="24"/>
          <w:szCs w:val="24"/>
        </w:rPr>
      </w:pPr>
      <w:r>
        <w:rPr>
          <w:rFonts w:ascii="仿宋" w:hAnsi="仿宋" w:eastAsia="仿宋" w:cs="仿宋"/>
          <w:spacing w:val="-3"/>
          <w:position w:val="17"/>
          <w:sz w:val="24"/>
          <w:szCs w:val="24"/>
        </w:rPr>
        <w:t>项目区不涉及饮用水水源保护区、水功能一级区的保护区</w:t>
      </w:r>
      <w:r>
        <w:rPr>
          <w:rFonts w:ascii="仿宋" w:hAnsi="仿宋" w:eastAsia="仿宋" w:cs="仿宋"/>
          <w:spacing w:val="-4"/>
          <w:position w:val="17"/>
          <w:sz w:val="24"/>
          <w:szCs w:val="24"/>
        </w:rPr>
        <w:t>和保留区、自然保</w:t>
      </w:r>
    </w:p>
    <w:p w14:paraId="0B79F9AA">
      <w:pPr>
        <w:spacing w:line="217" w:lineRule="auto"/>
        <w:jc w:val="right"/>
        <w:rPr>
          <w:rFonts w:ascii="仿宋" w:hAnsi="仿宋" w:eastAsia="仿宋" w:cs="仿宋"/>
          <w:sz w:val="24"/>
          <w:szCs w:val="24"/>
        </w:rPr>
      </w:pPr>
      <w:r>
        <w:rPr>
          <w:rFonts w:ascii="仿宋" w:hAnsi="仿宋" w:eastAsia="仿宋" w:cs="仿宋"/>
          <w:spacing w:val="-8"/>
          <w:sz w:val="24"/>
          <w:szCs w:val="24"/>
        </w:rPr>
        <w:t>护区、世界文化和自然遗地、风景名胜区、地质公园、森林公园以及重要湿地等。</w:t>
      </w:r>
    </w:p>
    <w:p w14:paraId="5A85882C">
      <w:pPr>
        <w:spacing w:line="217" w:lineRule="auto"/>
        <w:rPr>
          <w:rFonts w:ascii="仿宋" w:hAnsi="仿宋" w:eastAsia="仿宋" w:cs="仿宋"/>
          <w:sz w:val="24"/>
          <w:szCs w:val="24"/>
        </w:rPr>
        <w:sectPr>
          <w:footerReference r:id="rId32" w:type="default"/>
          <w:pgSz w:w="11906" w:h="16839"/>
          <w:pgMar w:top="1118" w:right="1685" w:bottom="1235" w:left="1785" w:header="879" w:footer="984" w:gutter="0"/>
          <w:cols w:space="720" w:num="1"/>
        </w:sectPr>
      </w:pPr>
    </w:p>
    <w:p w14:paraId="091DF15C">
      <w:pPr>
        <w:pStyle w:val="2"/>
        <w:spacing w:line="385" w:lineRule="auto"/>
      </w:pPr>
    </w:p>
    <w:p w14:paraId="3DFA2669">
      <w:pPr>
        <w:spacing w:before="98" w:line="216" w:lineRule="auto"/>
        <w:ind w:left="506"/>
        <w:outlineLvl w:val="1"/>
        <w:rPr>
          <w:rFonts w:ascii="仿宋" w:hAnsi="仿宋" w:eastAsia="仿宋" w:cs="仿宋"/>
          <w:sz w:val="30"/>
          <w:szCs w:val="30"/>
        </w:rPr>
      </w:pPr>
      <w:bookmarkStart w:id="3" w:name="bookmark4"/>
      <w:bookmarkEnd w:id="3"/>
      <w:r>
        <w:rPr>
          <w:rFonts w:ascii="仿宋" w:hAnsi="仿宋" w:eastAsia="仿宋" w:cs="仿宋"/>
          <w:spacing w:val="-3"/>
          <w:sz w:val="30"/>
          <w:szCs w:val="30"/>
          <w14:textOutline w14:w="5448" w14:cap="sq" w14:cmpd="sng">
            <w14:solidFill>
              <w14:srgbClr w14:val="000000"/>
            </w14:solidFill>
            <w14:prstDash w14:val="solid"/>
            <w14:bevel/>
          </w14:textOutline>
        </w:rPr>
        <w:t>三、项目水土保持评价</w:t>
      </w:r>
    </w:p>
    <w:p w14:paraId="4857B596">
      <w:pPr>
        <w:spacing w:before="223" w:line="360" w:lineRule="auto"/>
        <w:ind w:left="480" w:right="431" w:firstLine="486"/>
        <w:jc w:val="both"/>
        <w:rPr>
          <w:rFonts w:ascii="仿宋" w:hAnsi="仿宋" w:eastAsia="仿宋" w:cs="仿宋"/>
          <w:sz w:val="24"/>
          <w:szCs w:val="24"/>
        </w:rPr>
      </w:pPr>
      <w:r>
        <w:rPr>
          <w:rFonts w:ascii="仿宋" w:hAnsi="仿宋" w:eastAsia="仿宋" w:cs="仿宋"/>
          <w:spacing w:val="-3"/>
          <w:sz w:val="24"/>
          <w:szCs w:val="24"/>
        </w:rPr>
        <w:t>对主体工程选址（线）、比选方案等进行水土保持影</w:t>
      </w:r>
      <w:r>
        <w:rPr>
          <w:rFonts w:ascii="仿宋" w:hAnsi="仿宋" w:eastAsia="仿宋" w:cs="仿宋"/>
          <w:spacing w:val="-4"/>
          <w:sz w:val="24"/>
          <w:szCs w:val="24"/>
        </w:rPr>
        <w:t>响分析，评价主体工程</w:t>
      </w:r>
      <w:r>
        <w:rPr>
          <w:rFonts w:ascii="仿宋" w:hAnsi="仿宋" w:eastAsia="仿宋" w:cs="仿宋"/>
          <w:sz w:val="24"/>
          <w:szCs w:val="24"/>
        </w:rPr>
        <w:t xml:space="preserve"> </w:t>
      </w:r>
      <w:r>
        <w:rPr>
          <w:rFonts w:ascii="仿宋" w:hAnsi="仿宋" w:eastAsia="仿宋" w:cs="仿宋"/>
          <w:spacing w:val="-2"/>
          <w:sz w:val="24"/>
          <w:szCs w:val="24"/>
        </w:rPr>
        <w:t>建设是否存在水土保持制约因素，有利于对主体工程设计起到补充、完善作用。</w:t>
      </w:r>
      <w:r>
        <w:rPr>
          <w:rFonts w:ascii="仿宋" w:hAnsi="仿宋" w:eastAsia="仿宋" w:cs="仿宋"/>
          <w:spacing w:val="7"/>
          <w:sz w:val="24"/>
          <w:szCs w:val="24"/>
        </w:rPr>
        <w:t xml:space="preserve"> </w:t>
      </w:r>
      <w:r>
        <w:rPr>
          <w:rFonts w:ascii="仿宋" w:hAnsi="仿宋" w:eastAsia="仿宋" w:cs="仿宋"/>
          <w:spacing w:val="-3"/>
          <w:sz w:val="24"/>
          <w:szCs w:val="24"/>
        </w:rPr>
        <w:t>而主体工程设计在保障安全的同时，许多工程措施亦有水土保持功能，从水土保</w:t>
      </w:r>
      <w:r>
        <w:rPr>
          <w:rFonts w:ascii="仿宋" w:hAnsi="仿宋" w:eastAsia="仿宋" w:cs="仿宋"/>
          <w:spacing w:val="2"/>
          <w:sz w:val="24"/>
          <w:szCs w:val="24"/>
        </w:rPr>
        <w:t xml:space="preserve"> </w:t>
      </w:r>
      <w:r>
        <w:rPr>
          <w:rFonts w:ascii="仿宋" w:hAnsi="仿宋" w:eastAsia="仿宋" w:cs="仿宋"/>
          <w:spacing w:val="-3"/>
          <w:sz w:val="24"/>
          <w:szCs w:val="24"/>
        </w:rPr>
        <w:t>持角度对其进行正确的评价，可以有效地避免水土保持措施重项、漏项，亦可避</w:t>
      </w:r>
    </w:p>
    <w:p w14:paraId="2F50D88A">
      <w:pPr>
        <w:spacing w:before="1" w:line="217" w:lineRule="auto"/>
        <w:ind w:left="494"/>
        <w:rPr>
          <w:rFonts w:ascii="仿宋" w:hAnsi="仿宋" w:eastAsia="仿宋" w:cs="仿宋"/>
          <w:sz w:val="24"/>
          <w:szCs w:val="24"/>
        </w:rPr>
      </w:pPr>
      <w:r>
        <w:rPr>
          <w:rFonts w:ascii="仿宋" w:hAnsi="仿宋" w:eastAsia="仿宋" w:cs="仿宋"/>
          <w:spacing w:val="-3"/>
          <w:sz w:val="24"/>
          <w:szCs w:val="24"/>
        </w:rPr>
        <w:t>免工程重复投资。</w:t>
      </w:r>
    </w:p>
    <w:p w14:paraId="5A59011B">
      <w:pPr>
        <w:spacing w:before="243" w:line="216" w:lineRule="auto"/>
        <w:ind w:left="491"/>
        <w:outlineLvl w:val="2"/>
        <w:rPr>
          <w:rFonts w:ascii="仿宋" w:hAnsi="仿宋" w:eastAsia="仿宋" w:cs="仿宋"/>
          <w:sz w:val="28"/>
          <w:szCs w:val="28"/>
        </w:rPr>
      </w:pPr>
      <w:r>
        <w:rPr>
          <w:rFonts w:ascii="Times New Roman" w:hAnsi="Times New Roman" w:eastAsia="Times New Roman" w:cs="Times New Roman"/>
          <w:b/>
          <w:bCs/>
          <w:spacing w:val="-1"/>
          <w:sz w:val="28"/>
          <w:szCs w:val="28"/>
        </w:rPr>
        <w:t>1.</w:t>
      </w:r>
      <w:r>
        <w:rPr>
          <w:rFonts w:ascii="仿宋" w:hAnsi="仿宋" w:eastAsia="仿宋" w:cs="仿宋"/>
          <w:spacing w:val="-1"/>
          <w:sz w:val="28"/>
          <w:szCs w:val="28"/>
          <w14:textOutline w14:w="5103" w14:cap="sq" w14:cmpd="sng">
            <w14:solidFill>
              <w14:srgbClr w14:val="000000"/>
            </w14:solidFill>
            <w14:prstDash w14:val="solid"/>
            <w14:bevel/>
          </w14:textOutline>
        </w:rPr>
        <w:t>主体工程选址水土保持评价</w:t>
      </w:r>
    </w:p>
    <w:p w14:paraId="56840FF5">
      <w:pPr>
        <w:spacing w:before="237" w:line="360" w:lineRule="auto"/>
        <w:ind w:left="485" w:right="471" w:firstLine="477"/>
        <w:rPr>
          <w:rFonts w:ascii="仿宋" w:hAnsi="仿宋" w:eastAsia="仿宋" w:cs="仿宋"/>
          <w:sz w:val="24"/>
          <w:szCs w:val="24"/>
        </w:rPr>
      </w:pPr>
      <w:r>
        <w:rPr>
          <w:rFonts w:ascii="仿宋" w:hAnsi="仿宋" w:eastAsia="仿宋" w:cs="仿宋"/>
          <w:spacing w:val="-3"/>
          <w:sz w:val="24"/>
          <w:szCs w:val="24"/>
        </w:rPr>
        <w:t>本项目位于海南省昌江黎族自治县石碌镇。项目区地质总体较好</w:t>
      </w:r>
      <w:r>
        <w:rPr>
          <w:rFonts w:ascii="仿宋" w:hAnsi="仿宋" w:eastAsia="仿宋" w:cs="仿宋"/>
          <w:spacing w:val="-4"/>
          <w:sz w:val="24"/>
          <w:szCs w:val="24"/>
        </w:rPr>
        <w:t>，不存在泥</w:t>
      </w:r>
      <w:r>
        <w:rPr>
          <w:rFonts w:ascii="仿宋" w:hAnsi="仿宋" w:eastAsia="仿宋" w:cs="仿宋"/>
          <w:sz w:val="24"/>
          <w:szCs w:val="24"/>
        </w:rPr>
        <w:t xml:space="preserve"> </w:t>
      </w:r>
      <w:r>
        <w:rPr>
          <w:rFonts w:ascii="仿宋" w:hAnsi="仿宋" w:eastAsia="仿宋" w:cs="仿宋"/>
          <w:spacing w:val="-3"/>
          <w:sz w:val="24"/>
          <w:szCs w:val="24"/>
        </w:rPr>
        <w:t>石流易发区，也不存在滑坡体。本项目水土保持制约性因素分析包括《中华</w:t>
      </w:r>
      <w:r>
        <w:rPr>
          <w:rFonts w:ascii="仿宋" w:hAnsi="仿宋" w:eastAsia="仿宋" w:cs="仿宋"/>
          <w:spacing w:val="-4"/>
          <w:sz w:val="24"/>
          <w:szCs w:val="24"/>
        </w:rPr>
        <w:t>人民</w:t>
      </w:r>
      <w:r>
        <w:rPr>
          <w:rFonts w:ascii="仿宋" w:hAnsi="仿宋" w:eastAsia="仿宋" w:cs="仿宋"/>
          <w:sz w:val="24"/>
          <w:szCs w:val="24"/>
        </w:rPr>
        <w:t xml:space="preserve"> </w:t>
      </w:r>
      <w:r>
        <w:rPr>
          <w:rFonts w:ascii="仿宋" w:hAnsi="仿宋" w:eastAsia="仿宋" w:cs="仿宋"/>
          <w:spacing w:val="-3"/>
          <w:sz w:val="24"/>
          <w:szCs w:val="24"/>
        </w:rPr>
        <w:t>共和国水土保持法》在修订后对生产建设项目提出的新要求、《生产建设项</w:t>
      </w:r>
      <w:r>
        <w:rPr>
          <w:rFonts w:ascii="仿宋" w:hAnsi="仿宋" w:eastAsia="仿宋" w:cs="仿宋"/>
          <w:spacing w:val="-4"/>
          <w:sz w:val="24"/>
          <w:szCs w:val="24"/>
        </w:rPr>
        <w:t>目水</w:t>
      </w:r>
    </w:p>
    <w:p w14:paraId="0B7A6157">
      <w:pPr>
        <w:spacing w:before="1" w:line="215" w:lineRule="auto"/>
        <w:ind w:left="485"/>
        <w:rPr>
          <w:rFonts w:ascii="仿宋" w:hAnsi="仿宋" w:eastAsia="仿宋" w:cs="仿宋"/>
          <w:sz w:val="24"/>
          <w:szCs w:val="24"/>
        </w:rPr>
      </w:pPr>
      <w:r>
        <w:rPr>
          <w:rFonts w:ascii="仿宋" w:hAnsi="仿宋" w:eastAsia="仿宋" w:cs="仿宋"/>
          <w:sz w:val="24"/>
          <w:szCs w:val="24"/>
        </w:rPr>
        <w:t>土保持技术标准》（</w:t>
      </w:r>
      <w:r>
        <w:rPr>
          <w:rFonts w:ascii="Times New Roman" w:hAnsi="Times New Roman" w:eastAsia="Times New Roman" w:cs="Times New Roman"/>
          <w:sz w:val="24"/>
          <w:szCs w:val="24"/>
        </w:rPr>
        <w:t>GB50433-2018</w:t>
      </w:r>
      <w:r>
        <w:rPr>
          <w:rFonts w:ascii="仿宋" w:hAnsi="仿宋" w:eastAsia="仿宋" w:cs="仿宋"/>
          <w:spacing w:val="-1"/>
          <w:sz w:val="24"/>
          <w:szCs w:val="24"/>
        </w:rPr>
        <w:t>）中明确规定的要求两个部分。</w:t>
      </w:r>
    </w:p>
    <w:p w14:paraId="69FE9E92">
      <w:pPr>
        <w:spacing w:before="188" w:line="360" w:lineRule="auto"/>
        <w:ind w:left="477" w:right="471" w:firstLine="490"/>
        <w:rPr>
          <w:rFonts w:ascii="仿宋" w:hAnsi="仿宋" w:eastAsia="仿宋" w:cs="仿宋"/>
          <w:sz w:val="24"/>
          <w:szCs w:val="24"/>
        </w:rPr>
      </w:pPr>
      <w:r>
        <w:rPr>
          <w:rFonts w:ascii="仿宋" w:hAnsi="仿宋" w:eastAsia="仿宋" w:cs="仿宋"/>
          <w:spacing w:val="-3"/>
          <w:sz w:val="24"/>
          <w:szCs w:val="24"/>
        </w:rPr>
        <w:t>经现场调查，本项目位置不在海南省省级生态保护</w:t>
      </w:r>
      <w:r>
        <w:rPr>
          <w:rFonts w:ascii="仿宋" w:hAnsi="仿宋" w:eastAsia="仿宋" w:cs="仿宋"/>
          <w:spacing w:val="-4"/>
          <w:sz w:val="24"/>
          <w:szCs w:val="24"/>
        </w:rPr>
        <w:t>红线范围内的Ⅰ类红线区</w:t>
      </w:r>
      <w:r>
        <w:rPr>
          <w:rFonts w:ascii="仿宋" w:hAnsi="仿宋" w:eastAsia="仿宋" w:cs="仿宋"/>
          <w:sz w:val="24"/>
          <w:szCs w:val="24"/>
        </w:rPr>
        <w:t xml:space="preserve"> </w:t>
      </w:r>
      <w:r>
        <w:rPr>
          <w:rFonts w:ascii="仿宋" w:hAnsi="仿宋" w:eastAsia="仿宋" w:cs="仿宋"/>
          <w:spacing w:val="-3"/>
          <w:sz w:val="24"/>
          <w:szCs w:val="24"/>
        </w:rPr>
        <w:t>和Ⅱ类红线区内，不存在审批的制约性因素。本项目建设区域内没有全国水土保</w:t>
      </w:r>
      <w:r>
        <w:rPr>
          <w:rFonts w:ascii="仿宋" w:hAnsi="仿宋" w:eastAsia="仿宋" w:cs="仿宋"/>
          <w:spacing w:val="5"/>
          <w:sz w:val="24"/>
          <w:szCs w:val="24"/>
        </w:rPr>
        <w:t xml:space="preserve"> </w:t>
      </w:r>
      <w:r>
        <w:rPr>
          <w:rFonts w:ascii="仿宋" w:hAnsi="仿宋" w:eastAsia="仿宋" w:cs="仿宋"/>
          <w:spacing w:val="-3"/>
          <w:sz w:val="24"/>
          <w:szCs w:val="24"/>
        </w:rPr>
        <w:t>持监测网络中的水土保持监测站点和重点实验区；区域降雨充沛，光照充足，生</w:t>
      </w:r>
      <w:r>
        <w:rPr>
          <w:rFonts w:ascii="仿宋" w:hAnsi="仿宋" w:eastAsia="仿宋" w:cs="仿宋"/>
          <w:spacing w:val="5"/>
          <w:sz w:val="24"/>
          <w:szCs w:val="24"/>
        </w:rPr>
        <w:t xml:space="preserve"> </w:t>
      </w:r>
      <w:r>
        <w:rPr>
          <w:rFonts w:ascii="仿宋" w:hAnsi="仿宋" w:eastAsia="仿宋" w:cs="仿宋"/>
          <w:spacing w:val="4"/>
          <w:sz w:val="24"/>
          <w:szCs w:val="24"/>
        </w:rPr>
        <w:t xml:space="preserve">态自然恢复相对容易。工程方案能够满足《生产建设项目水土保持技术标准》 </w:t>
      </w:r>
      <w:r>
        <w:rPr>
          <w:rFonts w:ascii="仿宋" w:hAnsi="仿宋" w:eastAsia="仿宋" w:cs="仿宋"/>
          <w:spacing w:val="2"/>
          <w:sz w:val="24"/>
          <w:szCs w:val="24"/>
        </w:rPr>
        <w:t>（</w:t>
      </w:r>
      <w:r>
        <w:rPr>
          <w:rFonts w:ascii="Times New Roman" w:hAnsi="Times New Roman" w:eastAsia="Times New Roman" w:cs="Times New Roman"/>
          <w:sz w:val="24"/>
          <w:szCs w:val="24"/>
        </w:rPr>
        <w:t>GB</w:t>
      </w:r>
      <w:r>
        <w:rPr>
          <w:rFonts w:ascii="Times New Roman" w:hAnsi="Times New Roman" w:eastAsia="Times New Roman" w:cs="Times New Roman"/>
          <w:spacing w:val="2"/>
          <w:sz w:val="24"/>
          <w:szCs w:val="24"/>
        </w:rPr>
        <w:t>50433-2018</w:t>
      </w:r>
      <w:r>
        <w:rPr>
          <w:rFonts w:ascii="仿宋" w:hAnsi="仿宋" w:eastAsia="仿宋" w:cs="仿宋"/>
          <w:spacing w:val="2"/>
          <w:sz w:val="24"/>
          <w:szCs w:val="24"/>
        </w:rPr>
        <w:t>）中明确规定的要求和《中华人民共和国水土保持法》在修订</w:t>
      </w:r>
    </w:p>
    <w:p w14:paraId="2919FC7C">
      <w:pPr>
        <w:spacing w:line="217" w:lineRule="auto"/>
        <w:ind w:left="485"/>
        <w:rPr>
          <w:rFonts w:ascii="仿宋" w:hAnsi="仿宋" w:eastAsia="仿宋" w:cs="仿宋"/>
          <w:sz w:val="24"/>
          <w:szCs w:val="24"/>
        </w:rPr>
      </w:pPr>
      <w:r>
        <w:rPr>
          <w:rFonts w:ascii="仿宋" w:hAnsi="仿宋" w:eastAsia="仿宋" w:cs="仿宋"/>
          <w:spacing w:val="-1"/>
          <w:sz w:val="24"/>
          <w:szCs w:val="24"/>
        </w:rPr>
        <w:t>后对生产建设项目提出的新要求。</w:t>
      </w:r>
    </w:p>
    <w:p w14:paraId="5FD4DDD8">
      <w:pPr>
        <w:spacing w:before="185" w:line="360" w:lineRule="auto"/>
        <w:ind w:left="477" w:right="356" w:firstLine="490"/>
        <w:rPr>
          <w:rFonts w:ascii="仿宋" w:hAnsi="仿宋" w:eastAsia="仿宋" w:cs="仿宋"/>
          <w:sz w:val="24"/>
          <w:szCs w:val="24"/>
        </w:rPr>
      </w:pPr>
      <w:r>
        <w:rPr>
          <w:rFonts w:ascii="仿宋" w:hAnsi="仿宋" w:eastAsia="仿宋" w:cs="仿宋"/>
          <w:spacing w:val="-7"/>
          <w:sz w:val="24"/>
          <w:szCs w:val="24"/>
        </w:rPr>
        <w:t>经分析，本项目的选址符合水土保持法及《生产建设项目水土保持技术标准》</w:t>
      </w:r>
      <w:r>
        <w:rPr>
          <w:rFonts w:ascii="仿宋" w:hAnsi="仿宋" w:eastAsia="仿宋" w:cs="仿宋"/>
          <w:spacing w:val="3"/>
          <w:sz w:val="24"/>
          <w:szCs w:val="24"/>
        </w:rPr>
        <w:t xml:space="preserve"> </w:t>
      </w:r>
      <w:r>
        <w:rPr>
          <w:rFonts w:ascii="仿宋" w:hAnsi="仿宋" w:eastAsia="仿宋" w:cs="仿宋"/>
          <w:spacing w:val="2"/>
          <w:sz w:val="24"/>
          <w:szCs w:val="24"/>
        </w:rPr>
        <w:t>（</w:t>
      </w:r>
      <w:r>
        <w:rPr>
          <w:rFonts w:ascii="Times New Roman" w:hAnsi="Times New Roman" w:eastAsia="Times New Roman" w:cs="Times New Roman"/>
          <w:sz w:val="24"/>
          <w:szCs w:val="24"/>
        </w:rPr>
        <w:t>GB</w:t>
      </w:r>
      <w:r>
        <w:rPr>
          <w:rFonts w:ascii="Times New Roman" w:hAnsi="Times New Roman" w:eastAsia="Times New Roman" w:cs="Times New Roman"/>
          <w:spacing w:val="2"/>
          <w:sz w:val="24"/>
          <w:szCs w:val="24"/>
        </w:rPr>
        <w:t>50433-2018</w:t>
      </w:r>
      <w:r>
        <w:rPr>
          <w:rFonts w:ascii="仿宋" w:hAnsi="仿宋" w:eastAsia="仿宋" w:cs="仿宋"/>
          <w:spacing w:val="2"/>
          <w:sz w:val="24"/>
          <w:szCs w:val="24"/>
        </w:rPr>
        <w:t>）的要求，不存在绝对制约项目建设的限制性因素，项目建设</w:t>
      </w:r>
    </w:p>
    <w:p w14:paraId="4B6FDD52">
      <w:pPr>
        <w:spacing w:before="1" w:line="215" w:lineRule="auto"/>
        <w:ind w:left="478"/>
        <w:rPr>
          <w:rFonts w:ascii="仿宋" w:hAnsi="仿宋" w:eastAsia="仿宋" w:cs="仿宋"/>
          <w:sz w:val="24"/>
          <w:szCs w:val="24"/>
        </w:rPr>
      </w:pPr>
      <w:r>
        <w:rPr>
          <w:rFonts w:ascii="仿宋" w:hAnsi="仿宋" w:eastAsia="仿宋" w:cs="仿宋"/>
          <w:spacing w:val="-2"/>
          <w:sz w:val="24"/>
          <w:szCs w:val="24"/>
        </w:rPr>
        <w:t>是可行的。</w:t>
      </w:r>
    </w:p>
    <w:p w14:paraId="523CDC4D">
      <w:pPr>
        <w:spacing w:before="203" w:line="223" w:lineRule="auto"/>
        <w:ind w:left="2015"/>
        <w:rPr>
          <w:rFonts w:ascii="仿宋" w:hAnsi="仿宋" w:eastAsia="仿宋" w:cs="仿宋"/>
          <w:sz w:val="20"/>
          <w:szCs w:val="20"/>
        </w:rPr>
      </w:pPr>
      <w:r>
        <w:rPr>
          <w:rFonts w:ascii="仿宋" w:hAnsi="仿宋" w:eastAsia="仿宋" w:cs="仿宋"/>
          <w:spacing w:val="8"/>
          <w:sz w:val="20"/>
          <w:szCs w:val="20"/>
          <w14:textOutline w14:w="3795" w14:cap="sq" w14:cmpd="sng">
            <w14:solidFill>
              <w14:srgbClr w14:val="000000"/>
            </w14:solidFill>
            <w14:prstDash w14:val="solid"/>
            <w14:bevel/>
          </w14:textOutline>
        </w:rPr>
        <w:t>表</w:t>
      </w:r>
      <w:r>
        <w:rPr>
          <w:rFonts w:ascii="仿宋" w:hAnsi="仿宋" w:eastAsia="仿宋" w:cs="仿宋"/>
          <w:spacing w:val="-23"/>
          <w:sz w:val="20"/>
          <w:szCs w:val="20"/>
        </w:rPr>
        <w:t xml:space="preserve"> </w:t>
      </w:r>
      <w:r>
        <w:rPr>
          <w:rFonts w:ascii="Times New Roman" w:hAnsi="Times New Roman" w:eastAsia="Times New Roman" w:cs="Times New Roman"/>
          <w:b/>
          <w:bCs/>
          <w:spacing w:val="8"/>
          <w:sz w:val="20"/>
          <w:szCs w:val="20"/>
        </w:rPr>
        <w:t>3-1</w:t>
      </w:r>
      <w:r>
        <w:rPr>
          <w:rFonts w:ascii="Times New Roman" w:hAnsi="Times New Roman" w:eastAsia="Times New Roman" w:cs="Times New Roman"/>
          <w:b/>
          <w:bCs/>
          <w:spacing w:val="23"/>
          <w:sz w:val="20"/>
          <w:szCs w:val="20"/>
        </w:rPr>
        <w:t xml:space="preserve"> </w:t>
      </w:r>
      <w:r>
        <w:rPr>
          <w:rFonts w:ascii="仿宋" w:hAnsi="仿宋" w:eastAsia="仿宋" w:cs="仿宋"/>
          <w:spacing w:val="8"/>
          <w:sz w:val="20"/>
          <w:szCs w:val="20"/>
          <w14:textOutline w14:w="3795" w14:cap="sq" w14:cmpd="sng">
            <w14:solidFill>
              <w14:srgbClr w14:val="000000"/>
            </w14:solidFill>
            <w14:prstDash w14:val="solid"/>
            <w14:bevel/>
          </w14:textOutline>
        </w:rPr>
        <w:t>生产建设项目水土保持技术标准制约性因素分析表</w:t>
      </w:r>
    </w:p>
    <w:p w14:paraId="68B55D8F">
      <w:pPr>
        <w:spacing w:line="117" w:lineRule="exact"/>
      </w:pPr>
    </w:p>
    <w:tbl>
      <w:tblPr>
        <w:tblStyle w:val="7"/>
        <w:tblW w:w="924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3473"/>
        <w:gridCol w:w="2983"/>
        <w:gridCol w:w="2066"/>
      </w:tblGrid>
      <w:tr w14:paraId="6DDBF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23" w:type="dxa"/>
            <w:tcBorders>
              <w:top w:val="single" w:color="000000" w:sz="2" w:space="0"/>
              <w:left w:val="single" w:color="000000" w:sz="2" w:space="0"/>
            </w:tcBorders>
            <w:vAlign w:val="top"/>
          </w:tcPr>
          <w:p w14:paraId="0DA470D5">
            <w:pPr>
              <w:pStyle w:val="8"/>
              <w:spacing w:before="65" w:line="225" w:lineRule="auto"/>
              <w:ind w:left="155"/>
              <w:rPr>
                <w:sz w:val="20"/>
                <w:szCs w:val="20"/>
              </w:rPr>
            </w:pPr>
            <w:r>
              <w:rPr>
                <w:spacing w:val="6"/>
                <w:sz w:val="20"/>
                <w:szCs w:val="20"/>
                <w14:textOutline w14:w="3795" w14:cap="sq" w14:cmpd="sng">
                  <w14:solidFill>
                    <w14:srgbClr w14:val="000000"/>
                  </w14:solidFill>
                  <w14:prstDash w14:val="solid"/>
                  <w14:bevel/>
                </w14:textOutline>
              </w:rPr>
              <w:t>序号</w:t>
            </w:r>
          </w:p>
        </w:tc>
        <w:tc>
          <w:tcPr>
            <w:tcW w:w="3473" w:type="dxa"/>
            <w:tcBorders>
              <w:top w:val="single" w:color="000000" w:sz="2" w:space="0"/>
            </w:tcBorders>
            <w:vAlign w:val="top"/>
          </w:tcPr>
          <w:p w14:paraId="050C6D81">
            <w:pPr>
              <w:pStyle w:val="8"/>
              <w:spacing w:before="65" w:line="224" w:lineRule="auto"/>
              <w:ind w:left="263"/>
              <w:rPr>
                <w:sz w:val="20"/>
                <w:szCs w:val="20"/>
              </w:rPr>
            </w:pPr>
            <w:r>
              <w:rPr>
                <w:spacing w:val="10"/>
                <w:sz w:val="20"/>
                <w:szCs w:val="20"/>
                <w14:textOutline w14:w="3795" w14:cap="sq" w14:cmpd="sng">
                  <w14:solidFill>
                    <w14:srgbClr w14:val="000000"/>
                  </w14:solidFill>
                  <w14:prstDash w14:val="solid"/>
                  <w14:bevel/>
                </w14:textOutline>
              </w:rPr>
              <w:t>水土保持技术标准中要求的条款</w:t>
            </w:r>
          </w:p>
        </w:tc>
        <w:tc>
          <w:tcPr>
            <w:tcW w:w="2983" w:type="dxa"/>
            <w:tcBorders>
              <w:top w:val="single" w:color="000000" w:sz="2" w:space="0"/>
            </w:tcBorders>
            <w:vAlign w:val="top"/>
          </w:tcPr>
          <w:p w14:paraId="46FD62AF">
            <w:pPr>
              <w:pStyle w:val="8"/>
              <w:spacing w:before="65" w:line="224" w:lineRule="auto"/>
              <w:ind w:left="758"/>
              <w:rPr>
                <w:sz w:val="20"/>
                <w:szCs w:val="20"/>
              </w:rPr>
            </w:pPr>
            <w:r>
              <w:rPr>
                <w:spacing w:val="9"/>
                <w:sz w:val="20"/>
                <w:szCs w:val="20"/>
                <w14:textOutline w14:w="3795" w14:cap="sq" w14:cmpd="sng">
                  <w14:solidFill>
                    <w14:srgbClr w14:val="000000"/>
                  </w14:solidFill>
                  <w14:prstDash w14:val="solid"/>
                  <w14:bevel/>
                </w14:textOutline>
              </w:rPr>
              <w:t>本项目执行情况</w:t>
            </w:r>
          </w:p>
        </w:tc>
        <w:tc>
          <w:tcPr>
            <w:tcW w:w="2066" w:type="dxa"/>
            <w:tcBorders>
              <w:top w:val="single" w:color="000000" w:sz="2" w:space="0"/>
              <w:right w:val="single" w:color="000000" w:sz="2" w:space="0"/>
            </w:tcBorders>
            <w:vAlign w:val="top"/>
          </w:tcPr>
          <w:p w14:paraId="34842290">
            <w:pPr>
              <w:pStyle w:val="8"/>
              <w:spacing w:before="65" w:line="223" w:lineRule="auto"/>
              <w:ind w:left="514"/>
              <w:rPr>
                <w:sz w:val="20"/>
                <w:szCs w:val="20"/>
              </w:rPr>
            </w:pPr>
            <w:r>
              <w:rPr>
                <w:spacing w:val="7"/>
                <w:sz w:val="20"/>
                <w:szCs w:val="20"/>
                <w14:textOutline w14:w="3795" w14:cap="sq" w14:cmpd="sng">
                  <w14:solidFill>
                    <w14:srgbClr w14:val="000000"/>
                  </w14:solidFill>
                  <w14:prstDash w14:val="solid"/>
                  <w14:bevel/>
                </w14:textOutline>
              </w:rPr>
              <w:t>符合性比较</w:t>
            </w:r>
          </w:p>
        </w:tc>
      </w:tr>
      <w:tr w14:paraId="7EEB5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trPr>
        <w:tc>
          <w:tcPr>
            <w:tcW w:w="723" w:type="dxa"/>
            <w:tcBorders>
              <w:left w:val="single" w:color="000000" w:sz="2" w:space="0"/>
            </w:tcBorders>
            <w:vAlign w:val="top"/>
          </w:tcPr>
          <w:p w14:paraId="70F8289E">
            <w:pPr>
              <w:spacing w:line="274" w:lineRule="auto"/>
              <w:rPr>
                <w:rFonts w:ascii="Arial"/>
                <w:sz w:val="21"/>
              </w:rPr>
            </w:pPr>
          </w:p>
          <w:p w14:paraId="63AB7790">
            <w:pPr>
              <w:spacing w:line="275" w:lineRule="auto"/>
              <w:rPr>
                <w:rFonts w:ascii="Arial"/>
                <w:sz w:val="21"/>
              </w:rPr>
            </w:pPr>
          </w:p>
          <w:p w14:paraId="7DF90E4D">
            <w:pPr>
              <w:spacing w:before="58" w:line="195" w:lineRule="auto"/>
              <w:ind w:left="33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473" w:type="dxa"/>
            <w:vAlign w:val="top"/>
          </w:tcPr>
          <w:p w14:paraId="632EBA56">
            <w:pPr>
              <w:spacing w:line="371" w:lineRule="auto"/>
              <w:rPr>
                <w:rFonts w:ascii="Arial"/>
                <w:sz w:val="21"/>
              </w:rPr>
            </w:pPr>
          </w:p>
          <w:p w14:paraId="1879CC21">
            <w:pPr>
              <w:pStyle w:val="8"/>
              <w:spacing w:before="65" w:line="238" w:lineRule="auto"/>
              <w:ind w:left="1222" w:right="159" w:hanging="1057"/>
              <w:rPr>
                <w:sz w:val="20"/>
                <w:szCs w:val="20"/>
              </w:rPr>
            </w:pPr>
            <w:r>
              <w:rPr>
                <w:spacing w:val="9"/>
                <w:sz w:val="20"/>
                <w:szCs w:val="20"/>
              </w:rPr>
              <w:t>选址应避让水土流失重点预防区和</w:t>
            </w:r>
            <w:r>
              <w:rPr>
                <w:spacing w:val="2"/>
                <w:sz w:val="20"/>
                <w:szCs w:val="20"/>
              </w:rPr>
              <w:t xml:space="preserve"> </w:t>
            </w:r>
            <w:r>
              <w:rPr>
                <w:spacing w:val="6"/>
                <w:sz w:val="20"/>
                <w:szCs w:val="20"/>
              </w:rPr>
              <w:t>重点治理区</w:t>
            </w:r>
          </w:p>
        </w:tc>
        <w:tc>
          <w:tcPr>
            <w:tcW w:w="2983" w:type="dxa"/>
            <w:vAlign w:val="top"/>
          </w:tcPr>
          <w:p w14:paraId="6593CE25">
            <w:pPr>
              <w:pStyle w:val="8"/>
              <w:spacing w:before="31" w:line="245" w:lineRule="auto"/>
              <w:ind w:left="129" w:right="122" w:firstLine="2"/>
              <w:rPr>
                <w:sz w:val="20"/>
                <w:szCs w:val="20"/>
              </w:rPr>
            </w:pPr>
            <w:r>
              <w:rPr>
                <w:spacing w:val="9"/>
                <w:sz w:val="20"/>
                <w:szCs w:val="20"/>
              </w:rPr>
              <w:t>项目区属于省级水土流失重点</w:t>
            </w:r>
            <w:r>
              <w:rPr>
                <w:sz w:val="20"/>
                <w:szCs w:val="20"/>
              </w:rPr>
              <w:t xml:space="preserve"> </w:t>
            </w:r>
            <w:r>
              <w:rPr>
                <w:spacing w:val="13"/>
                <w:sz w:val="20"/>
                <w:szCs w:val="20"/>
              </w:rPr>
              <w:t>预防区</w:t>
            </w:r>
            <w:r>
              <w:rPr>
                <w:spacing w:val="-26"/>
                <w:sz w:val="20"/>
                <w:szCs w:val="20"/>
              </w:rPr>
              <w:t xml:space="preserve"> </w:t>
            </w:r>
            <w:r>
              <w:rPr>
                <w:rFonts w:ascii="Times New Roman" w:hAnsi="Times New Roman" w:eastAsia="Times New Roman" w:cs="Times New Roman"/>
                <w:sz w:val="20"/>
                <w:szCs w:val="20"/>
              </w:rPr>
              <w:t>SY</w:t>
            </w:r>
            <w:r>
              <w:rPr>
                <w:rFonts w:ascii="Times New Roman" w:hAnsi="Times New Roman" w:eastAsia="Times New Roman" w:cs="Times New Roman"/>
                <w:spacing w:val="13"/>
                <w:sz w:val="20"/>
                <w:szCs w:val="20"/>
              </w:rPr>
              <w:t>3-</w:t>
            </w:r>
            <w:r>
              <w:rPr>
                <w:spacing w:val="13"/>
                <w:sz w:val="20"/>
                <w:szCs w:val="20"/>
              </w:rPr>
              <w:t>海南岛西部水土</w:t>
            </w:r>
            <w:r>
              <w:rPr>
                <w:sz w:val="20"/>
                <w:szCs w:val="20"/>
              </w:rPr>
              <w:t xml:space="preserve"> </w:t>
            </w:r>
            <w:r>
              <w:rPr>
                <w:spacing w:val="9"/>
                <w:sz w:val="20"/>
                <w:szCs w:val="20"/>
              </w:rPr>
              <w:t>流失重点预防区，无法避让，</w:t>
            </w:r>
            <w:r>
              <w:rPr>
                <w:spacing w:val="2"/>
                <w:sz w:val="20"/>
                <w:szCs w:val="20"/>
              </w:rPr>
              <w:t xml:space="preserve"> </w:t>
            </w:r>
            <w:r>
              <w:rPr>
                <w:spacing w:val="9"/>
                <w:sz w:val="20"/>
                <w:szCs w:val="20"/>
              </w:rPr>
              <w:t>本方案采用南方红壤区一级水</w:t>
            </w:r>
          </w:p>
          <w:p w14:paraId="6C2B718A">
            <w:pPr>
              <w:pStyle w:val="8"/>
              <w:spacing w:before="27" w:line="216" w:lineRule="auto"/>
              <w:ind w:left="763"/>
              <w:rPr>
                <w:sz w:val="20"/>
                <w:szCs w:val="20"/>
              </w:rPr>
            </w:pPr>
            <w:r>
              <w:rPr>
                <w:spacing w:val="8"/>
                <w:sz w:val="20"/>
                <w:szCs w:val="20"/>
              </w:rPr>
              <w:t>土流失防治标准</w:t>
            </w:r>
          </w:p>
        </w:tc>
        <w:tc>
          <w:tcPr>
            <w:tcW w:w="2066" w:type="dxa"/>
            <w:tcBorders>
              <w:right w:val="single" w:color="000000" w:sz="2" w:space="0"/>
            </w:tcBorders>
            <w:vAlign w:val="top"/>
          </w:tcPr>
          <w:p w14:paraId="2DFBDCAA">
            <w:pPr>
              <w:spacing w:line="372" w:lineRule="auto"/>
              <w:rPr>
                <w:rFonts w:ascii="Arial"/>
                <w:sz w:val="21"/>
              </w:rPr>
            </w:pPr>
          </w:p>
          <w:p w14:paraId="0674101E">
            <w:pPr>
              <w:pStyle w:val="8"/>
              <w:spacing w:before="65" w:line="236" w:lineRule="auto"/>
              <w:ind w:left="299" w:right="192" w:hanging="103"/>
              <w:rPr>
                <w:sz w:val="20"/>
                <w:szCs w:val="20"/>
              </w:rPr>
            </w:pPr>
            <w:r>
              <w:rPr>
                <w:spacing w:val="8"/>
                <w:sz w:val="20"/>
                <w:szCs w:val="20"/>
              </w:rPr>
              <w:t>本项目在选址上不</w:t>
            </w:r>
            <w:r>
              <w:rPr>
                <w:spacing w:val="4"/>
                <w:sz w:val="20"/>
                <w:szCs w:val="20"/>
              </w:rPr>
              <w:t xml:space="preserve"> </w:t>
            </w:r>
            <w:r>
              <w:rPr>
                <w:spacing w:val="9"/>
                <w:sz w:val="20"/>
                <w:szCs w:val="20"/>
              </w:rPr>
              <w:t>存在制约性因素</w:t>
            </w:r>
          </w:p>
        </w:tc>
      </w:tr>
      <w:tr w14:paraId="73625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723" w:type="dxa"/>
            <w:tcBorders>
              <w:left w:val="single" w:color="000000" w:sz="2" w:space="0"/>
            </w:tcBorders>
            <w:vAlign w:val="top"/>
          </w:tcPr>
          <w:p w14:paraId="24EF77C4">
            <w:pPr>
              <w:spacing w:before="203" w:line="195" w:lineRule="auto"/>
              <w:ind w:left="31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473" w:type="dxa"/>
            <w:vAlign w:val="top"/>
          </w:tcPr>
          <w:p w14:paraId="5DBFC0E7">
            <w:pPr>
              <w:pStyle w:val="8"/>
              <w:spacing w:before="30" w:line="234" w:lineRule="auto"/>
              <w:ind w:left="1002" w:right="106" w:hanging="890"/>
              <w:rPr>
                <w:sz w:val="20"/>
                <w:szCs w:val="20"/>
              </w:rPr>
            </w:pPr>
            <w:r>
              <w:rPr>
                <w:spacing w:val="2"/>
                <w:sz w:val="20"/>
                <w:szCs w:val="20"/>
              </w:rPr>
              <w:t>选址应避让河流两岸、湖泊和水库周</w:t>
            </w:r>
            <w:r>
              <w:rPr>
                <w:spacing w:val="10"/>
                <w:sz w:val="20"/>
                <w:szCs w:val="20"/>
              </w:rPr>
              <w:t xml:space="preserve"> </w:t>
            </w:r>
            <w:r>
              <w:rPr>
                <w:spacing w:val="8"/>
                <w:sz w:val="20"/>
                <w:szCs w:val="20"/>
              </w:rPr>
              <w:t>边的植物保护带</w:t>
            </w:r>
          </w:p>
        </w:tc>
        <w:tc>
          <w:tcPr>
            <w:tcW w:w="2983" w:type="dxa"/>
            <w:vAlign w:val="top"/>
          </w:tcPr>
          <w:p w14:paraId="2CDED235">
            <w:pPr>
              <w:pStyle w:val="8"/>
              <w:spacing w:before="167" w:line="223" w:lineRule="auto"/>
              <w:ind w:left="657"/>
              <w:rPr>
                <w:sz w:val="20"/>
                <w:szCs w:val="20"/>
              </w:rPr>
            </w:pPr>
            <w:r>
              <w:rPr>
                <w:spacing w:val="8"/>
                <w:sz w:val="20"/>
                <w:szCs w:val="20"/>
              </w:rPr>
              <w:t>项目不在所属区域</w:t>
            </w:r>
          </w:p>
        </w:tc>
        <w:tc>
          <w:tcPr>
            <w:tcW w:w="2066" w:type="dxa"/>
            <w:vMerge w:val="restart"/>
            <w:tcBorders>
              <w:bottom w:val="nil"/>
              <w:right w:val="single" w:color="000000" w:sz="2" w:space="0"/>
            </w:tcBorders>
            <w:vAlign w:val="top"/>
          </w:tcPr>
          <w:p w14:paraId="5917954A">
            <w:pPr>
              <w:spacing w:line="256" w:lineRule="auto"/>
              <w:rPr>
                <w:rFonts w:ascii="Arial"/>
                <w:sz w:val="21"/>
              </w:rPr>
            </w:pPr>
          </w:p>
          <w:p w14:paraId="19C3BF2F">
            <w:pPr>
              <w:spacing w:line="257" w:lineRule="auto"/>
              <w:rPr>
                <w:rFonts w:ascii="Arial"/>
                <w:sz w:val="21"/>
              </w:rPr>
            </w:pPr>
          </w:p>
          <w:p w14:paraId="41C69BB4">
            <w:pPr>
              <w:pStyle w:val="8"/>
              <w:spacing w:before="65" w:line="238" w:lineRule="auto"/>
              <w:ind w:left="299" w:right="192" w:hanging="103"/>
              <w:rPr>
                <w:sz w:val="20"/>
                <w:szCs w:val="20"/>
              </w:rPr>
            </w:pPr>
            <w:r>
              <w:rPr>
                <w:spacing w:val="8"/>
                <w:sz w:val="20"/>
                <w:szCs w:val="20"/>
              </w:rPr>
              <w:t>本项目在选址上不</w:t>
            </w:r>
            <w:r>
              <w:rPr>
                <w:spacing w:val="4"/>
                <w:sz w:val="20"/>
                <w:szCs w:val="20"/>
              </w:rPr>
              <w:t xml:space="preserve"> </w:t>
            </w:r>
            <w:r>
              <w:rPr>
                <w:spacing w:val="9"/>
                <w:sz w:val="20"/>
                <w:szCs w:val="20"/>
              </w:rPr>
              <w:t>存在制约性因素</w:t>
            </w:r>
          </w:p>
        </w:tc>
      </w:tr>
      <w:tr w14:paraId="1B309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723" w:type="dxa"/>
            <w:tcBorders>
              <w:left w:val="single" w:color="000000" w:sz="2" w:space="0"/>
              <w:bottom w:val="single" w:color="000000" w:sz="2" w:space="0"/>
            </w:tcBorders>
            <w:vAlign w:val="top"/>
          </w:tcPr>
          <w:p w14:paraId="0E7181AB">
            <w:pPr>
              <w:spacing w:line="417" w:lineRule="auto"/>
              <w:rPr>
                <w:rFonts w:ascii="Arial"/>
                <w:sz w:val="21"/>
              </w:rPr>
            </w:pPr>
          </w:p>
          <w:p w14:paraId="01A6D628">
            <w:pPr>
              <w:spacing w:before="58" w:line="195" w:lineRule="auto"/>
              <w:ind w:left="31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473" w:type="dxa"/>
            <w:tcBorders>
              <w:bottom w:val="single" w:color="000000" w:sz="2" w:space="0"/>
            </w:tcBorders>
            <w:vAlign w:val="top"/>
          </w:tcPr>
          <w:p w14:paraId="4E63E386">
            <w:pPr>
              <w:pStyle w:val="8"/>
              <w:spacing w:before="34" w:line="224" w:lineRule="auto"/>
              <w:ind w:left="165"/>
              <w:rPr>
                <w:sz w:val="20"/>
                <w:szCs w:val="20"/>
              </w:rPr>
            </w:pPr>
            <w:r>
              <w:rPr>
                <w:spacing w:val="9"/>
                <w:sz w:val="20"/>
                <w:szCs w:val="20"/>
              </w:rPr>
              <w:t>选址应避让全国水土保持监测网络</w:t>
            </w:r>
          </w:p>
          <w:p w14:paraId="1AAEFE7F">
            <w:pPr>
              <w:pStyle w:val="8"/>
              <w:spacing w:before="28" w:line="224" w:lineRule="auto"/>
              <w:ind w:left="134"/>
              <w:rPr>
                <w:sz w:val="20"/>
                <w:szCs w:val="20"/>
              </w:rPr>
            </w:pPr>
            <w:r>
              <w:rPr>
                <w:spacing w:val="1"/>
                <w:sz w:val="20"/>
                <w:szCs w:val="20"/>
              </w:rPr>
              <w:t>中的水土保持监测站点、重点试验区</w:t>
            </w:r>
          </w:p>
          <w:p w14:paraId="42F06480">
            <w:pPr>
              <w:pStyle w:val="8"/>
              <w:spacing w:before="28" w:line="224" w:lineRule="auto"/>
              <w:ind w:left="160"/>
              <w:rPr>
                <w:sz w:val="20"/>
                <w:szCs w:val="20"/>
              </w:rPr>
            </w:pPr>
            <w:r>
              <w:rPr>
                <w:spacing w:val="9"/>
                <w:sz w:val="20"/>
                <w:szCs w:val="20"/>
              </w:rPr>
              <w:t>及国家确定的水土保持长期定位观</w:t>
            </w:r>
          </w:p>
          <w:p w14:paraId="11CC69FB">
            <w:pPr>
              <w:pStyle w:val="8"/>
              <w:spacing w:before="31" w:line="217" w:lineRule="auto"/>
              <w:ind w:left="1535"/>
              <w:rPr>
                <w:sz w:val="20"/>
                <w:szCs w:val="20"/>
              </w:rPr>
            </w:pPr>
            <w:r>
              <w:rPr>
                <w:spacing w:val="1"/>
                <w:sz w:val="20"/>
                <w:szCs w:val="20"/>
              </w:rPr>
              <w:t>测站</w:t>
            </w:r>
          </w:p>
        </w:tc>
        <w:tc>
          <w:tcPr>
            <w:tcW w:w="2983" w:type="dxa"/>
            <w:tcBorders>
              <w:bottom w:val="single" w:color="000000" w:sz="2" w:space="0"/>
            </w:tcBorders>
            <w:vAlign w:val="top"/>
          </w:tcPr>
          <w:p w14:paraId="485B9D86">
            <w:pPr>
              <w:spacing w:line="374" w:lineRule="auto"/>
              <w:rPr>
                <w:rFonts w:ascii="Arial"/>
                <w:sz w:val="21"/>
              </w:rPr>
            </w:pPr>
          </w:p>
          <w:p w14:paraId="2FFA08EE">
            <w:pPr>
              <w:pStyle w:val="8"/>
              <w:spacing w:before="65" w:line="223" w:lineRule="auto"/>
              <w:ind w:left="657"/>
              <w:rPr>
                <w:sz w:val="20"/>
                <w:szCs w:val="20"/>
              </w:rPr>
            </w:pPr>
            <w:r>
              <w:rPr>
                <w:spacing w:val="8"/>
                <w:sz w:val="20"/>
                <w:szCs w:val="20"/>
              </w:rPr>
              <w:t>项目不在所属区域</w:t>
            </w:r>
          </w:p>
        </w:tc>
        <w:tc>
          <w:tcPr>
            <w:tcW w:w="2066" w:type="dxa"/>
            <w:vMerge w:val="continue"/>
            <w:tcBorders>
              <w:top w:val="nil"/>
              <w:bottom w:val="single" w:color="000000" w:sz="2" w:space="0"/>
              <w:right w:val="single" w:color="000000" w:sz="2" w:space="0"/>
            </w:tcBorders>
            <w:vAlign w:val="top"/>
          </w:tcPr>
          <w:p w14:paraId="687D8319">
            <w:pPr>
              <w:rPr>
                <w:rFonts w:ascii="Arial"/>
                <w:sz w:val="21"/>
              </w:rPr>
            </w:pPr>
          </w:p>
        </w:tc>
      </w:tr>
    </w:tbl>
    <w:p w14:paraId="09F0E416">
      <w:pPr>
        <w:spacing w:before="117" w:line="214" w:lineRule="auto"/>
        <w:ind w:left="959"/>
        <w:rPr>
          <w:rFonts w:ascii="仿宋" w:hAnsi="仿宋" w:eastAsia="仿宋" w:cs="仿宋"/>
          <w:sz w:val="24"/>
          <w:szCs w:val="24"/>
        </w:rPr>
      </w:pPr>
      <w:r>
        <w:rPr>
          <w:rFonts w:ascii="仿宋" w:hAnsi="仿宋" w:eastAsia="仿宋" w:cs="仿宋"/>
          <w:spacing w:val="-3"/>
          <w:sz w:val="24"/>
          <w:szCs w:val="24"/>
        </w:rPr>
        <w:t>根据表</w:t>
      </w:r>
      <w:r>
        <w:rPr>
          <w:rFonts w:ascii="仿宋" w:hAnsi="仿宋" w:eastAsia="仿宋" w:cs="仿宋"/>
          <w:spacing w:val="-32"/>
          <w:sz w:val="24"/>
          <w:szCs w:val="24"/>
        </w:rPr>
        <w:t xml:space="preserve"> </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9"/>
          <w:w w:val="101"/>
          <w:sz w:val="24"/>
          <w:szCs w:val="24"/>
        </w:rPr>
        <w:t xml:space="preserve"> </w:t>
      </w:r>
      <w:r>
        <w:rPr>
          <w:rFonts w:ascii="仿宋" w:hAnsi="仿宋" w:eastAsia="仿宋" w:cs="仿宋"/>
          <w:spacing w:val="-3"/>
          <w:sz w:val="24"/>
          <w:szCs w:val="24"/>
        </w:rPr>
        <w:t>可知，本项目不存在水土保持法中的制约性因素。</w:t>
      </w:r>
    </w:p>
    <w:p w14:paraId="54BB5AB9">
      <w:pPr>
        <w:spacing w:line="214" w:lineRule="auto"/>
        <w:rPr>
          <w:rFonts w:ascii="仿宋" w:hAnsi="仿宋" w:eastAsia="仿宋" w:cs="仿宋"/>
          <w:sz w:val="24"/>
          <w:szCs w:val="24"/>
        </w:rPr>
        <w:sectPr>
          <w:headerReference r:id="rId33" w:type="default"/>
          <w:footerReference r:id="rId34" w:type="default"/>
          <w:pgSz w:w="11906" w:h="16839"/>
          <w:pgMar w:top="1118" w:right="1328" w:bottom="1235" w:left="1327" w:header="879" w:footer="984" w:gutter="0"/>
          <w:cols w:space="720" w:num="1"/>
        </w:sectPr>
      </w:pPr>
    </w:p>
    <w:p w14:paraId="22D1E8DA">
      <w:pPr>
        <w:pStyle w:val="2"/>
        <w:spacing w:line="383" w:lineRule="auto"/>
      </w:pPr>
    </w:p>
    <w:p w14:paraId="496A3301">
      <w:pPr>
        <w:spacing w:before="66" w:line="223" w:lineRule="auto"/>
        <w:ind w:left="1812"/>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表</w:t>
      </w:r>
      <w:r>
        <w:rPr>
          <w:rFonts w:ascii="仿宋" w:hAnsi="仿宋" w:eastAsia="仿宋" w:cs="仿宋"/>
          <w:spacing w:val="-41"/>
          <w:sz w:val="20"/>
          <w:szCs w:val="20"/>
        </w:rPr>
        <w:t xml:space="preserve"> </w:t>
      </w:r>
      <w:r>
        <w:rPr>
          <w:rFonts w:ascii="Times New Roman" w:hAnsi="Times New Roman" w:eastAsia="Times New Roman" w:cs="Times New Roman"/>
          <w:b/>
          <w:bCs/>
          <w:spacing w:val="9"/>
          <w:sz w:val="20"/>
          <w:szCs w:val="20"/>
        </w:rPr>
        <w:t>3-2</w:t>
      </w:r>
      <w:r>
        <w:rPr>
          <w:rFonts w:ascii="Times New Roman" w:hAnsi="Times New Roman" w:eastAsia="Times New Roman" w:cs="Times New Roman"/>
          <w:b/>
          <w:bCs/>
          <w:spacing w:val="21"/>
          <w:w w:val="101"/>
          <w:sz w:val="20"/>
          <w:szCs w:val="20"/>
        </w:rPr>
        <w:t xml:space="preserve"> </w:t>
      </w:r>
      <w:r>
        <w:rPr>
          <w:rFonts w:ascii="仿宋" w:hAnsi="仿宋" w:eastAsia="仿宋" w:cs="仿宋"/>
          <w:spacing w:val="9"/>
          <w:sz w:val="20"/>
          <w:szCs w:val="20"/>
          <w14:textOutline w14:w="3795" w14:cap="sq" w14:cmpd="sng">
            <w14:solidFill>
              <w14:srgbClr w14:val="000000"/>
            </w14:solidFill>
            <w14:prstDash w14:val="solid"/>
            <w14:bevel/>
          </w14:textOutline>
        </w:rPr>
        <w:t>与《中华人民共和国水土保持法》制约性因素对照分析表</w:t>
      </w:r>
    </w:p>
    <w:p w14:paraId="00C129AE">
      <w:pPr>
        <w:spacing w:line="117" w:lineRule="exact"/>
      </w:pPr>
    </w:p>
    <w:tbl>
      <w:tblPr>
        <w:tblStyle w:val="7"/>
        <w:tblW w:w="94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4286"/>
        <w:gridCol w:w="2640"/>
        <w:gridCol w:w="1173"/>
      </w:tblGrid>
      <w:tr w14:paraId="5D30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375" w:type="dxa"/>
            <w:tcBorders>
              <w:top w:val="single" w:color="000000" w:sz="2" w:space="0"/>
              <w:left w:val="single" w:color="000000" w:sz="2" w:space="0"/>
            </w:tcBorders>
            <w:vAlign w:val="top"/>
          </w:tcPr>
          <w:p w14:paraId="5AEB5B21">
            <w:pPr>
              <w:pStyle w:val="8"/>
              <w:spacing w:before="41" w:line="225" w:lineRule="auto"/>
              <w:ind w:left="278"/>
              <w:rPr>
                <w:sz w:val="20"/>
                <w:szCs w:val="20"/>
              </w:rPr>
            </w:pPr>
            <w:r>
              <w:rPr>
                <w:spacing w:val="6"/>
                <w:sz w:val="20"/>
                <w:szCs w:val="20"/>
                <w14:textOutline w14:w="3795" w14:cap="sq" w14:cmpd="sng">
                  <w14:solidFill>
                    <w14:srgbClr w14:val="000000"/>
                  </w14:solidFill>
                  <w14:prstDash w14:val="solid"/>
                  <w14:bevel/>
                </w14:textOutline>
              </w:rPr>
              <w:t>法律条款</w:t>
            </w:r>
          </w:p>
        </w:tc>
        <w:tc>
          <w:tcPr>
            <w:tcW w:w="4286" w:type="dxa"/>
            <w:tcBorders>
              <w:top w:val="single" w:color="000000" w:sz="2" w:space="0"/>
            </w:tcBorders>
            <w:vAlign w:val="top"/>
          </w:tcPr>
          <w:p w14:paraId="50E143F9">
            <w:pPr>
              <w:pStyle w:val="8"/>
              <w:spacing w:before="41" w:line="225" w:lineRule="auto"/>
              <w:ind w:left="1725"/>
              <w:rPr>
                <w:sz w:val="20"/>
                <w:szCs w:val="20"/>
              </w:rPr>
            </w:pPr>
            <w:r>
              <w:rPr>
                <w:spacing w:val="7"/>
                <w:sz w:val="20"/>
                <w:szCs w:val="20"/>
                <w14:textOutline w14:w="3795" w14:cap="sq" w14:cmpd="sng">
                  <w14:solidFill>
                    <w14:srgbClr w14:val="000000"/>
                  </w14:solidFill>
                  <w14:prstDash w14:val="solid"/>
                  <w14:bevel/>
                </w14:textOutline>
              </w:rPr>
              <w:t>条款内容</w:t>
            </w:r>
          </w:p>
        </w:tc>
        <w:tc>
          <w:tcPr>
            <w:tcW w:w="2640" w:type="dxa"/>
            <w:tcBorders>
              <w:top w:val="single" w:color="000000" w:sz="2" w:space="0"/>
            </w:tcBorders>
            <w:vAlign w:val="top"/>
          </w:tcPr>
          <w:p w14:paraId="231807A0">
            <w:pPr>
              <w:pStyle w:val="8"/>
              <w:spacing w:before="41" w:line="225" w:lineRule="auto"/>
              <w:ind w:left="585"/>
              <w:rPr>
                <w:sz w:val="20"/>
                <w:szCs w:val="20"/>
              </w:rPr>
            </w:pPr>
            <w:r>
              <w:rPr>
                <w:spacing w:val="9"/>
                <w:sz w:val="20"/>
                <w:szCs w:val="20"/>
                <w14:textOutline w14:w="3795" w14:cap="sq" w14:cmpd="sng">
                  <w14:solidFill>
                    <w14:srgbClr w14:val="000000"/>
                  </w14:solidFill>
                  <w14:prstDash w14:val="solid"/>
                  <w14:bevel/>
                </w14:textOutline>
              </w:rPr>
              <w:t>本项目实际情况</w:t>
            </w:r>
          </w:p>
        </w:tc>
        <w:tc>
          <w:tcPr>
            <w:tcW w:w="1173" w:type="dxa"/>
            <w:tcBorders>
              <w:top w:val="single" w:color="000000" w:sz="2" w:space="0"/>
              <w:right w:val="single" w:color="000000" w:sz="2" w:space="0"/>
            </w:tcBorders>
            <w:vAlign w:val="top"/>
          </w:tcPr>
          <w:p w14:paraId="651A5233">
            <w:pPr>
              <w:pStyle w:val="8"/>
              <w:spacing w:before="41" w:line="223" w:lineRule="auto"/>
              <w:ind w:left="271"/>
              <w:rPr>
                <w:sz w:val="20"/>
                <w:szCs w:val="20"/>
              </w:rPr>
            </w:pPr>
            <w:r>
              <w:rPr>
                <w:spacing w:val="7"/>
                <w:sz w:val="20"/>
                <w:szCs w:val="20"/>
                <w14:textOutline w14:w="3795" w14:cap="sq" w14:cmpd="sng">
                  <w14:solidFill>
                    <w14:srgbClr w14:val="000000"/>
                  </w14:solidFill>
                  <w14:prstDash w14:val="solid"/>
                  <w14:bevel/>
                </w14:textOutline>
              </w:rPr>
              <w:t>相符性</w:t>
            </w:r>
          </w:p>
        </w:tc>
      </w:tr>
      <w:tr w14:paraId="63957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375" w:type="dxa"/>
            <w:tcBorders>
              <w:left w:val="single" w:color="000000" w:sz="2" w:space="0"/>
            </w:tcBorders>
            <w:vAlign w:val="top"/>
          </w:tcPr>
          <w:p w14:paraId="1440312F">
            <w:pPr>
              <w:pStyle w:val="8"/>
              <w:spacing w:before="302" w:line="225" w:lineRule="auto"/>
              <w:ind w:left="283"/>
              <w:rPr>
                <w:sz w:val="20"/>
                <w:szCs w:val="20"/>
              </w:rPr>
            </w:pPr>
            <w:r>
              <w:rPr>
                <w:spacing w:val="4"/>
                <w:sz w:val="20"/>
                <w:szCs w:val="20"/>
              </w:rPr>
              <w:t>第十七条</w:t>
            </w:r>
          </w:p>
        </w:tc>
        <w:tc>
          <w:tcPr>
            <w:tcW w:w="4286" w:type="dxa"/>
            <w:vAlign w:val="top"/>
          </w:tcPr>
          <w:p w14:paraId="5245038F">
            <w:pPr>
              <w:pStyle w:val="8"/>
              <w:spacing w:before="164" w:line="239" w:lineRule="auto"/>
              <w:ind w:left="112" w:right="44" w:firstLine="44"/>
              <w:rPr>
                <w:sz w:val="20"/>
                <w:szCs w:val="20"/>
              </w:rPr>
            </w:pPr>
            <w:r>
              <w:rPr>
                <w:spacing w:val="9"/>
                <w:sz w:val="20"/>
                <w:szCs w:val="20"/>
              </w:rPr>
              <w:t>禁止在崩塌、滑坡危险区和泥石流区从事取</w:t>
            </w:r>
            <w:r>
              <w:rPr>
                <w:spacing w:val="1"/>
                <w:sz w:val="20"/>
                <w:szCs w:val="20"/>
              </w:rPr>
              <w:t xml:space="preserve">  </w:t>
            </w:r>
            <w:r>
              <w:rPr>
                <w:spacing w:val="5"/>
                <w:sz w:val="20"/>
                <w:szCs w:val="20"/>
              </w:rPr>
              <w:t>土、挖矿、采石等可能造成水土流失的活动。</w:t>
            </w:r>
          </w:p>
        </w:tc>
        <w:tc>
          <w:tcPr>
            <w:tcW w:w="2640" w:type="dxa"/>
            <w:vAlign w:val="top"/>
          </w:tcPr>
          <w:p w14:paraId="56AC02CF">
            <w:pPr>
              <w:pStyle w:val="8"/>
              <w:spacing w:before="30" w:line="223" w:lineRule="auto"/>
              <w:ind w:left="170"/>
              <w:rPr>
                <w:sz w:val="20"/>
                <w:szCs w:val="20"/>
              </w:rPr>
            </w:pPr>
            <w:r>
              <w:rPr>
                <w:spacing w:val="9"/>
                <w:sz w:val="20"/>
                <w:szCs w:val="20"/>
              </w:rPr>
              <w:t>本项目不在海南省政府划</w:t>
            </w:r>
          </w:p>
          <w:p w14:paraId="106F7C10">
            <w:pPr>
              <w:pStyle w:val="8"/>
              <w:spacing w:before="29" w:line="235" w:lineRule="auto"/>
              <w:ind w:left="597" w:right="101" w:hanging="485"/>
              <w:rPr>
                <w:sz w:val="20"/>
                <w:szCs w:val="20"/>
              </w:rPr>
            </w:pPr>
            <w:r>
              <w:rPr>
                <w:spacing w:val="1"/>
                <w:sz w:val="20"/>
                <w:szCs w:val="20"/>
              </w:rPr>
              <w:t>定的崩塌、滑坡危险区和泥</w:t>
            </w:r>
            <w:r>
              <w:rPr>
                <w:spacing w:val="2"/>
                <w:sz w:val="20"/>
                <w:szCs w:val="20"/>
              </w:rPr>
              <w:t xml:space="preserve"> </w:t>
            </w:r>
            <w:r>
              <w:rPr>
                <w:spacing w:val="5"/>
                <w:sz w:val="20"/>
                <w:szCs w:val="20"/>
              </w:rPr>
              <w:t>石流易发区域。</w:t>
            </w:r>
          </w:p>
        </w:tc>
        <w:tc>
          <w:tcPr>
            <w:tcW w:w="1173" w:type="dxa"/>
            <w:tcBorders>
              <w:right w:val="single" w:color="000000" w:sz="2" w:space="0"/>
            </w:tcBorders>
            <w:vAlign w:val="top"/>
          </w:tcPr>
          <w:p w14:paraId="77542416">
            <w:pPr>
              <w:pStyle w:val="8"/>
              <w:spacing w:before="302" w:line="224" w:lineRule="auto"/>
              <w:ind w:left="376"/>
              <w:rPr>
                <w:sz w:val="20"/>
                <w:szCs w:val="20"/>
              </w:rPr>
            </w:pPr>
            <w:r>
              <w:rPr>
                <w:spacing w:val="6"/>
                <w:sz w:val="20"/>
                <w:szCs w:val="20"/>
              </w:rPr>
              <w:t>相符</w:t>
            </w:r>
          </w:p>
        </w:tc>
      </w:tr>
      <w:tr w14:paraId="4ECE3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375" w:type="dxa"/>
            <w:tcBorders>
              <w:left w:val="single" w:color="000000" w:sz="2" w:space="0"/>
            </w:tcBorders>
            <w:vAlign w:val="top"/>
          </w:tcPr>
          <w:p w14:paraId="2C843A00">
            <w:pPr>
              <w:pStyle w:val="8"/>
              <w:spacing w:before="304" w:line="225" w:lineRule="auto"/>
              <w:ind w:left="283"/>
              <w:rPr>
                <w:sz w:val="20"/>
                <w:szCs w:val="20"/>
              </w:rPr>
            </w:pPr>
            <w:r>
              <w:rPr>
                <w:spacing w:val="4"/>
                <w:sz w:val="20"/>
                <w:szCs w:val="20"/>
              </w:rPr>
              <w:t>第十八条</w:t>
            </w:r>
          </w:p>
        </w:tc>
        <w:tc>
          <w:tcPr>
            <w:tcW w:w="4286" w:type="dxa"/>
            <w:vAlign w:val="top"/>
          </w:tcPr>
          <w:p w14:paraId="100C2292">
            <w:pPr>
              <w:pStyle w:val="8"/>
              <w:spacing w:before="30" w:line="225" w:lineRule="auto"/>
              <w:ind w:left="150"/>
              <w:rPr>
                <w:sz w:val="20"/>
                <w:szCs w:val="20"/>
              </w:rPr>
            </w:pPr>
            <w:r>
              <w:rPr>
                <w:spacing w:val="9"/>
                <w:sz w:val="20"/>
                <w:szCs w:val="20"/>
              </w:rPr>
              <w:t>水土流失严重、生态脆弱的地区，应当限制</w:t>
            </w:r>
          </w:p>
          <w:p w14:paraId="18AC9B4C">
            <w:pPr>
              <w:pStyle w:val="8"/>
              <w:spacing w:before="29" w:line="234" w:lineRule="auto"/>
              <w:ind w:left="354" w:right="196" w:hanging="204"/>
              <w:rPr>
                <w:sz w:val="20"/>
                <w:szCs w:val="20"/>
              </w:rPr>
            </w:pPr>
            <w:r>
              <w:rPr>
                <w:spacing w:val="6"/>
                <w:sz w:val="20"/>
                <w:szCs w:val="20"/>
              </w:rPr>
              <w:t>或禁止可能造成水土流失的生产建设活动，</w:t>
            </w:r>
            <w:r>
              <w:rPr>
                <w:spacing w:val="13"/>
                <w:sz w:val="20"/>
                <w:szCs w:val="20"/>
              </w:rPr>
              <w:t xml:space="preserve"> </w:t>
            </w:r>
            <w:r>
              <w:rPr>
                <w:spacing w:val="9"/>
                <w:sz w:val="20"/>
                <w:szCs w:val="20"/>
              </w:rPr>
              <w:t>严格保护植物、沙壳、结皮、地衣等。</w:t>
            </w:r>
          </w:p>
        </w:tc>
        <w:tc>
          <w:tcPr>
            <w:tcW w:w="2640" w:type="dxa"/>
            <w:vAlign w:val="top"/>
          </w:tcPr>
          <w:p w14:paraId="5F27F858">
            <w:pPr>
              <w:pStyle w:val="8"/>
              <w:spacing w:before="168" w:line="238" w:lineRule="auto"/>
              <w:ind w:left="112" w:right="54" w:firstLine="57"/>
              <w:rPr>
                <w:sz w:val="20"/>
                <w:szCs w:val="20"/>
              </w:rPr>
            </w:pPr>
            <w:r>
              <w:rPr>
                <w:spacing w:val="9"/>
                <w:sz w:val="20"/>
                <w:szCs w:val="20"/>
              </w:rPr>
              <w:t>本项目所在区域不属于水</w:t>
            </w:r>
            <w:r>
              <w:rPr>
                <w:sz w:val="20"/>
                <w:szCs w:val="20"/>
              </w:rPr>
              <w:t xml:space="preserve">  </w:t>
            </w:r>
            <w:r>
              <w:rPr>
                <w:spacing w:val="5"/>
                <w:sz w:val="20"/>
                <w:szCs w:val="20"/>
              </w:rPr>
              <w:t>土流失严重、生态脆弱区。</w:t>
            </w:r>
          </w:p>
        </w:tc>
        <w:tc>
          <w:tcPr>
            <w:tcW w:w="1173" w:type="dxa"/>
            <w:tcBorders>
              <w:right w:val="single" w:color="000000" w:sz="2" w:space="0"/>
            </w:tcBorders>
            <w:vAlign w:val="top"/>
          </w:tcPr>
          <w:p w14:paraId="0B0241C8">
            <w:pPr>
              <w:pStyle w:val="8"/>
              <w:spacing w:before="304" w:line="224" w:lineRule="auto"/>
              <w:ind w:left="376"/>
              <w:rPr>
                <w:sz w:val="20"/>
                <w:szCs w:val="20"/>
              </w:rPr>
            </w:pPr>
            <w:r>
              <w:rPr>
                <w:spacing w:val="6"/>
                <w:sz w:val="20"/>
                <w:szCs w:val="20"/>
              </w:rPr>
              <w:t>相符</w:t>
            </w:r>
          </w:p>
        </w:tc>
      </w:tr>
      <w:tr w14:paraId="42B27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1375" w:type="dxa"/>
            <w:tcBorders>
              <w:left w:val="single" w:color="000000" w:sz="2" w:space="0"/>
            </w:tcBorders>
            <w:vAlign w:val="top"/>
          </w:tcPr>
          <w:p w14:paraId="6A9E4246">
            <w:pPr>
              <w:spacing w:line="259" w:lineRule="auto"/>
              <w:rPr>
                <w:rFonts w:ascii="Arial"/>
                <w:sz w:val="21"/>
              </w:rPr>
            </w:pPr>
          </w:p>
          <w:p w14:paraId="430ED99C">
            <w:pPr>
              <w:spacing w:line="260" w:lineRule="auto"/>
              <w:rPr>
                <w:rFonts w:ascii="Arial"/>
                <w:sz w:val="21"/>
              </w:rPr>
            </w:pPr>
          </w:p>
          <w:p w14:paraId="3EC730EF">
            <w:pPr>
              <w:spacing w:line="260" w:lineRule="auto"/>
              <w:rPr>
                <w:rFonts w:ascii="Arial"/>
                <w:sz w:val="21"/>
              </w:rPr>
            </w:pPr>
          </w:p>
          <w:p w14:paraId="36299AC6">
            <w:pPr>
              <w:pStyle w:val="8"/>
              <w:spacing w:before="65" w:line="225" w:lineRule="auto"/>
              <w:ind w:left="178"/>
              <w:rPr>
                <w:sz w:val="20"/>
                <w:szCs w:val="20"/>
              </w:rPr>
            </w:pPr>
            <w:r>
              <w:rPr>
                <w:spacing w:val="6"/>
                <w:sz w:val="20"/>
                <w:szCs w:val="20"/>
              </w:rPr>
              <w:t>第二十四条</w:t>
            </w:r>
          </w:p>
        </w:tc>
        <w:tc>
          <w:tcPr>
            <w:tcW w:w="4286" w:type="dxa"/>
            <w:vAlign w:val="top"/>
          </w:tcPr>
          <w:p w14:paraId="0FA7A304">
            <w:pPr>
              <w:pStyle w:val="8"/>
              <w:spacing w:before="303" w:line="226" w:lineRule="auto"/>
              <w:ind w:left="164"/>
              <w:rPr>
                <w:sz w:val="20"/>
                <w:szCs w:val="20"/>
              </w:rPr>
            </w:pPr>
            <w:r>
              <w:rPr>
                <w:spacing w:val="8"/>
                <w:sz w:val="20"/>
                <w:szCs w:val="20"/>
              </w:rPr>
              <w:t>生产建设项目选址、选线应当避让水土流失</w:t>
            </w:r>
          </w:p>
          <w:p w14:paraId="6C288EBE">
            <w:pPr>
              <w:pStyle w:val="8"/>
              <w:spacing w:before="29" w:line="225" w:lineRule="auto"/>
              <w:ind w:left="159"/>
              <w:rPr>
                <w:sz w:val="20"/>
                <w:szCs w:val="20"/>
              </w:rPr>
            </w:pPr>
            <w:r>
              <w:rPr>
                <w:spacing w:val="9"/>
                <w:sz w:val="20"/>
                <w:szCs w:val="20"/>
              </w:rPr>
              <w:t>重点预防区和重点治理区；无法避让的，应</w:t>
            </w:r>
          </w:p>
          <w:p w14:paraId="4C3B1DDE">
            <w:pPr>
              <w:pStyle w:val="8"/>
              <w:spacing w:before="27" w:line="225" w:lineRule="auto"/>
              <w:ind w:left="149"/>
              <w:rPr>
                <w:sz w:val="20"/>
                <w:szCs w:val="20"/>
              </w:rPr>
            </w:pPr>
            <w:r>
              <w:rPr>
                <w:spacing w:val="9"/>
                <w:sz w:val="20"/>
                <w:szCs w:val="20"/>
              </w:rPr>
              <w:t>该提高防治标准，优化施工工艺，减少地表</w:t>
            </w:r>
          </w:p>
          <w:p w14:paraId="2B69B81E">
            <w:pPr>
              <w:pStyle w:val="8"/>
              <w:spacing w:before="29" w:line="225" w:lineRule="auto"/>
              <w:ind w:left="153"/>
              <w:rPr>
                <w:sz w:val="20"/>
                <w:szCs w:val="20"/>
              </w:rPr>
            </w:pPr>
            <w:r>
              <w:rPr>
                <w:spacing w:val="9"/>
                <w:sz w:val="20"/>
                <w:szCs w:val="20"/>
              </w:rPr>
              <w:t>扰动和植被损坏范围，有效控制可能造成的</w:t>
            </w:r>
          </w:p>
          <w:p w14:paraId="0C005973">
            <w:pPr>
              <w:pStyle w:val="8"/>
              <w:spacing w:before="27" w:line="226" w:lineRule="auto"/>
              <w:ind w:left="1724"/>
              <w:rPr>
                <w:sz w:val="20"/>
                <w:szCs w:val="20"/>
              </w:rPr>
            </w:pPr>
            <w:r>
              <w:rPr>
                <w:spacing w:val="7"/>
                <w:sz w:val="20"/>
                <w:szCs w:val="20"/>
              </w:rPr>
              <w:t>水土流失</w:t>
            </w:r>
          </w:p>
        </w:tc>
        <w:tc>
          <w:tcPr>
            <w:tcW w:w="2640" w:type="dxa"/>
            <w:vAlign w:val="top"/>
          </w:tcPr>
          <w:p w14:paraId="3004BB1E">
            <w:pPr>
              <w:pStyle w:val="8"/>
              <w:spacing w:before="32" w:line="247" w:lineRule="auto"/>
              <w:ind w:left="110" w:right="101" w:firstLine="60"/>
              <w:jc w:val="both"/>
              <w:rPr>
                <w:sz w:val="20"/>
                <w:szCs w:val="20"/>
              </w:rPr>
            </w:pPr>
            <w:r>
              <w:rPr>
                <w:spacing w:val="8"/>
                <w:sz w:val="20"/>
                <w:szCs w:val="20"/>
              </w:rPr>
              <w:t>本工程位于海南省省级水</w:t>
            </w:r>
            <w:r>
              <w:rPr>
                <w:spacing w:val="9"/>
                <w:sz w:val="20"/>
                <w:szCs w:val="20"/>
              </w:rPr>
              <w:t xml:space="preserve"> </w:t>
            </w:r>
            <w:r>
              <w:rPr>
                <w:spacing w:val="13"/>
                <w:sz w:val="20"/>
                <w:szCs w:val="20"/>
              </w:rPr>
              <w:t>土流失重点预防区（</w:t>
            </w:r>
            <w:r>
              <w:rPr>
                <w:rFonts w:ascii="Times New Roman" w:hAnsi="Times New Roman" w:eastAsia="Times New Roman" w:cs="Times New Roman"/>
                <w:sz w:val="20"/>
                <w:szCs w:val="20"/>
              </w:rPr>
              <w:t>SY</w:t>
            </w:r>
            <w:r>
              <w:rPr>
                <w:rFonts w:ascii="Times New Roman" w:hAnsi="Times New Roman" w:eastAsia="Times New Roman" w:cs="Times New Roman"/>
                <w:spacing w:val="13"/>
                <w:sz w:val="20"/>
                <w:szCs w:val="20"/>
              </w:rPr>
              <w:t>3-</w:t>
            </w:r>
            <w:r>
              <w:rPr>
                <w:rFonts w:ascii="Times New Roman" w:hAnsi="Times New Roman" w:eastAsia="Times New Roman" w:cs="Times New Roman"/>
                <w:spacing w:val="1"/>
                <w:sz w:val="20"/>
                <w:szCs w:val="20"/>
              </w:rPr>
              <w:t xml:space="preserve">  </w:t>
            </w:r>
            <w:r>
              <w:rPr>
                <w:spacing w:val="14"/>
                <w:sz w:val="20"/>
                <w:szCs w:val="20"/>
              </w:rPr>
              <w:t>海南岛西部水土流失重点</w:t>
            </w:r>
            <w:r>
              <w:rPr>
                <w:spacing w:val="5"/>
                <w:sz w:val="20"/>
                <w:szCs w:val="20"/>
              </w:rPr>
              <w:t xml:space="preserve"> </w:t>
            </w:r>
            <w:r>
              <w:rPr>
                <w:spacing w:val="1"/>
                <w:sz w:val="20"/>
                <w:szCs w:val="20"/>
              </w:rPr>
              <w:t>预防区）。工程选址无法避</w:t>
            </w:r>
            <w:r>
              <w:rPr>
                <w:spacing w:val="5"/>
                <w:sz w:val="20"/>
                <w:szCs w:val="20"/>
              </w:rPr>
              <w:t xml:space="preserve"> </w:t>
            </w:r>
            <w:r>
              <w:rPr>
                <w:spacing w:val="1"/>
                <w:sz w:val="20"/>
                <w:szCs w:val="20"/>
              </w:rPr>
              <w:t>让，采用一级防治标准，已</w:t>
            </w:r>
            <w:r>
              <w:rPr>
                <w:spacing w:val="5"/>
                <w:sz w:val="20"/>
                <w:szCs w:val="20"/>
              </w:rPr>
              <w:t xml:space="preserve"> </w:t>
            </w:r>
            <w:r>
              <w:rPr>
                <w:spacing w:val="1"/>
                <w:sz w:val="20"/>
                <w:szCs w:val="20"/>
              </w:rPr>
              <w:t>采取优化后的施工工艺，减</w:t>
            </w:r>
          </w:p>
          <w:p w14:paraId="22C38DB0">
            <w:pPr>
              <w:pStyle w:val="8"/>
              <w:spacing w:before="29" w:line="213" w:lineRule="auto"/>
              <w:ind w:left="693"/>
              <w:rPr>
                <w:sz w:val="20"/>
                <w:szCs w:val="20"/>
              </w:rPr>
            </w:pPr>
            <w:r>
              <w:rPr>
                <w:spacing w:val="6"/>
                <w:sz w:val="20"/>
                <w:szCs w:val="20"/>
              </w:rPr>
              <w:t>少水土流失。</w:t>
            </w:r>
          </w:p>
        </w:tc>
        <w:tc>
          <w:tcPr>
            <w:tcW w:w="1173" w:type="dxa"/>
            <w:tcBorders>
              <w:right w:val="single" w:color="000000" w:sz="2" w:space="0"/>
            </w:tcBorders>
            <w:vAlign w:val="top"/>
          </w:tcPr>
          <w:p w14:paraId="5B71424F">
            <w:pPr>
              <w:spacing w:line="259" w:lineRule="auto"/>
              <w:rPr>
                <w:rFonts w:ascii="Arial"/>
                <w:sz w:val="21"/>
              </w:rPr>
            </w:pPr>
          </w:p>
          <w:p w14:paraId="5DD53A24">
            <w:pPr>
              <w:spacing w:line="259" w:lineRule="auto"/>
              <w:rPr>
                <w:rFonts w:ascii="Arial"/>
                <w:sz w:val="21"/>
              </w:rPr>
            </w:pPr>
          </w:p>
          <w:p w14:paraId="1566A4B6">
            <w:pPr>
              <w:spacing w:line="260" w:lineRule="auto"/>
              <w:rPr>
                <w:rFonts w:ascii="Arial"/>
                <w:sz w:val="21"/>
              </w:rPr>
            </w:pPr>
          </w:p>
          <w:p w14:paraId="6887B806">
            <w:pPr>
              <w:pStyle w:val="8"/>
              <w:spacing w:before="65" w:line="224" w:lineRule="auto"/>
              <w:ind w:left="376"/>
              <w:rPr>
                <w:sz w:val="20"/>
                <w:szCs w:val="20"/>
              </w:rPr>
            </w:pPr>
            <w:r>
              <w:rPr>
                <w:spacing w:val="6"/>
                <w:sz w:val="20"/>
                <w:szCs w:val="20"/>
              </w:rPr>
              <w:t>相符</w:t>
            </w:r>
          </w:p>
        </w:tc>
      </w:tr>
      <w:tr w14:paraId="42AC8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1" w:hRule="atLeast"/>
        </w:trPr>
        <w:tc>
          <w:tcPr>
            <w:tcW w:w="1375" w:type="dxa"/>
            <w:tcBorders>
              <w:left w:val="single" w:color="000000" w:sz="2" w:space="0"/>
            </w:tcBorders>
            <w:vAlign w:val="top"/>
          </w:tcPr>
          <w:p w14:paraId="45F352C8">
            <w:pPr>
              <w:spacing w:line="305" w:lineRule="auto"/>
              <w:rPr>
                <w:rFonts w:ascii="Arial"/>
                <w:sz w:val="21"/>
              </w:rPr>
            </w:pPr>
          </w:p>
          <w:p w14:paraId="356C9539">
            <w:pPr>
              <w:spacing w:line="306" w:lineRule="auto"/>
              <w:rPr>
                <w:rFonts w:ascii="Arial"/>
                <w:sz w:val="21"/>
              </w:rPr>
            </w:pPr>
          </w:p>
          <w:p w14:paraId="37DDC666">
            <w:pPr>
              <w:spacing w:line="306" w:lineRule="auto"/>
              <w:rPr>
                <w:rFonts w:ascii="Arial"/>
                <w:sz w:val="21"/>
              </w:rPr>
            </w:pPr>
          </w:p>
          <w:p w14:paraId="6B52F3C7">
            <w:pPr>
              <w:pStyle w:val="8"/>
              <w:spacing w:before="65" w:line="225" w:lineRule="auto"/>
              <w:ind w:left="178"/>
              <w:rPr>
                <w:sz w:val="20"/>
                <w:szCs w:val="20"/>
              </w:rPr>
            </w:pPr>
            <w:r>
              <w:rPr>
                <w:spacing w:val="6"/>
                <w:sz w:val="20"/>
                <w:szCs w:val="20"/>
              </w:rPr>
              <w:t>第二十五条</w:t>
            </w:r>
          </w:p>
        </w:tc>
        <w:tc>
          <w:tcPr>
            <w:tcW w:w="4286" w:type="dxa"/>
            <w:vAlign w:val="top"/>
          </w:tcPr>
          <w:p w14:paraId="2A417129">
            <w:pPr>
              <w:pStyle w:val="8"/>
              <w:spacing w:before="33" w:line="223" w:lineRule="auto"/>
              <w:ind w:left="153"/>
              <w:rPr>
                <w:sz w:val="20"/>
                <w:szCs w:val="20"/>
              </w:rPr>
            </w:pPr>
            <w:r>
              <w:rPr>
                <w:spacing w:val="9"/>
                <w:sz w:val="20"/>
                <w:szCs w:val="20"/>
              </w:rPr>
              <w:t>在山区、丘陵区、风沙区以及水土保持规划</w:t>
            </w:r>
          </w:p>
          <w:p w14:paraId="7318531E">
            <w:pPr>
              <w:pStyle w:val="8"/>
              <w:spacing w:before="32" w:line="225" w:lineRule="auto"/>
              <w:ind w:left="151"/>
              <w:rPr>
                <w:sz w:val="20"/>
                <w:szCs w:val="20"/>
              </w:rPr>
            </w:pPr>
            <w:r>
              <w:rPr>
                <w:spacing w:val="9"/>
                <w:sz w:val="20"/>
                <w:szCs w:val="20"/>
              </w:rPr>
              <w:t>确定的容易发生水土流失的其他区域开办可</w:t>
            </w:r>
          </w:p>
          <w:p w14:paraId="0E03294B">
            <w:pPr>
              <w:pStyle w:val="8"/>
              <w:spacing w:before="27" w:line="225" w:lineRule="auto"/>
              <w:ind w:left="168"/>
              <w:rPr>
                <w:sz w:val="20"/>
                <w:szCs w:val="20"/>
              </w:rPr>
            </w:pPr>
            <w:r>
              <w:rPr>
                <w:spacing w:val="8"/>
                <w:sz w:val="20"/>
                <w:szCs w:val="20"/>
              </w:rPr>
              <w:t>能造成水土流失的生产建设项目，生产建设</w:t>
            </w:r>
          </w:p>
          <w:p w14:paraId="2E0C731E">
            <w:pPr>
              <w:pStyle w:val="8"/>
              <w:spacing w:before="30" w:line="224" w:lineRule="auto"/>
              <w:ind w:left="155"/>
              <w:rPr>
                <w:sz w:val="20"/>
                <w:szCs w:val="20"/>
              </w:rPr>
            </w:pPr>
            <w:r>
              <w:rPr>
                <w:spacing w:val="9"/>
                <w:sz w:val="20"/>
                <w:szCs w:val="20"/>
              </w:rPr>
              <w:t>单位应当编制水士保持方案，报县级以上人</w:t>
            </w:r>
          </w:p>
          <w:p w14:paraId="1A1E63D1">
            <w:pPr>
              <w:pStyle w:val="8"/>
              <w:spacing w:before="28" w:line="223" w:lineRule="auto"/>
              <w:ind w:left="179"/>
              <w:rPr>
                <w:sz w:val="20"/>
                <w:szCs w:val="20"/>
              </w:rPr>
            </w:pPr>
            <w:r>
              <w:rPr>
                <w:spacing w:val="8"/>
                <w:sz w:val="20"/>
                <w:szCs w:val="20"/>
              </w:rPr>
              <w:t>民政府水行政主管部门审批，并按照经批准</w:t>
            </w:r>
          </w:p>
          <w:p w14:paraId="33A0C364">
            <w:pPr>
              <w:pStyle w:val="8"/>
              <w:spacing w:before="29" w:line="224" w:lineRule="auto"/>
              <w:ind w:left="168"/>
              <w:rPr>
                <w:sz w:val="20"/>
                <w:szCs w:val="20"/>
              </w:rPr>
            </w:pPr>
            <w:r>
              <w:rPr>
                <w:spacing w:val="8"/>
                <w:sz w:val="20"/>
                <w:szCs w:val="20"/>
              </w:rPr>
              <w:t>的水土保持方案，采取水土流失预防和治理</w:t>
            </w:r>
          </w:p>
          <w:p w14:paraId="77C20FB9">
            <w:pPr>
              <w:pStyle w:val="8"/>
              <w:spacing w:before="31" w:line="224" w:lineRule="auto"/>
              <w:ind w:left="150"/>
              <w:rPr>
                <w:sz w:val="20"/>
                <w:szCs w:val="20"/>
              </w:rPr>
            </w:pPr>
            <w:r>
              <w:rPr>
                <w:spacing w:val="9"/>
                <w:sz w:val="20"/>
                <w:szCs w:val="20"/>
              </w:rPr>
              <w:t>措施。没有能力编制水土保持方案的，应当</w:t>
            </w:r>
          </w:p>
          <w:p w14:paraId="53FD82E2">
            <w:pPr>
              <w:pStyle w:val="8"/>
              <w:spacing w:before="29" w:line="213" w:lineRule="auto"/>
              <w:ind w:left="575"/>
              <w:rPr>
                <w:sz w:val="20"/>
                <w:szCs w:val="20"/>
              </w:rPr>
            </w:pPr>
            <w:r>
              <w:rPr>
                <w:spacing w:val="9"/>
                <w:sz w:val="20"/>
                <w:szCs w:val="20"/>
              </w:rPr>
              <w:t>委托具备相应技术条件的机构编制</w:t>
            </w:r>
          </w:p>
        </w:tc>
        <w:tc>
          <w:tcPr>
            <w:tcW w:w="2640" w:type="dxa"/>
            <w:vAlign w:val="top"/>
          </w:tcPr>
          <w:p w14:paraId="539007CF">
            <w:pPr>
              <w:spacing w:line="323" w:lineRule="auto"/>
              <w:rPr>
                <w:rFonts w:ascii="Arial"/>
                <w:sz w:val="21"/>
              </w:rPr>
            </w:pPr>
          </w:p>
          <w:p w14:paraId="640D03EE">
            <w:pPr>
              <w:spacing w:line="324" w:lineRule="auto"/>
              <w:rPr>
                <w:rFonts w:ascii="Arial"/>
                <w:sz w:val="21"/>
              </w:rPr>
            </w:pPr>
          </w:p>
          <w:p w14:paraId="2B969DE5">
            <w:pPr>
              <w:pStyle w:val="8"/>
              <w:spacing w:before="65" w:line="224" w:lineRule="auto"/>
              <w:ind w:left="168"/>
              <w:rPr>
                <w:sz w:val="20"/>
                <w:szCs w:val="20"/>
              </w:rPr>
            </w:pPr>
            <w:r>
              <w:rPr>
                <w:spacing w:val="9"/>
                <w:sz w:val="20"/>
                <w:szCs w:val="20"/>
              </w:rPr>
              <w:t>建设单位委托海南溯源工</w:t>
            </w:r>
          </w:p>
          <w:p w14:paraId="185FDD5F">
            <w:pPr>
              <w:pStyle w:val="8"/>
              <w:spacing w:before="28" w:line="225" w:lineRule="auto"/>
              <w:ind w:left="172"/>
              <w:rPr>
                <w:sz w:val="20"/>
                <w:szCs w:val="20"/>
              </w:rPr>
            </w:pPr>
            <w:r>
              <w:rPr>
                <w:spacing w:val="8"/>
                <w:sz w:val="20"/>
                <w:szCs w:val="20"/>
              </w:rPr>
              <w:t>程设计有限公司编制本项</w:t>
            </w:r>
          </w:p>
          <w:p w14:paraId="5AA3674C">
            <w:pPr>
              <w:pStyle w:val="8"/>
              <w:spacing w:before="27" w:line="224" w:lineRule="auto"/>
              <w:ind w:left="628"/>
              <w:rPr>
                <w:sz w:val="20"/>
                <w:szCs w:val="20"/>
              </w:rPr>
            </w:pPr>
            <w:r>
              <w:rPr>
                <w:spacing w:val="3"/>
                <w:sz w:val="20"/>
                <w:szCs w:val="20"/>
              </w:rPr>
              <w:t>目水土保持方案</w:t>
            </w:r>
          </w:p>
        </w:tc>
        <w:tc>
          <w:tcPr>
            <w:tcW w:w="1173" w:type="dxa"/>
            <w:tcBorders>
              <w:right w:val="single" w:color="000000" w:sz="2" w:space="0"/>
            </w:tcBorders>
            <w:vAlign w:val="top"/>
          </w:tcPr>
          <w:p w14:paraId="2058FD98">
            <w:pPr>
              <w:spacing w:line="305" w:lineRule="auto"/>
              <w:rPr>
                <w:rFonts w:ascii="Arial"/>
                <w:sz w:val="21"/>
              </w:rPr>
            </w:pPr>
          </w:p>
          <w:p w14:paraId="2DD3A4F5">
            <w:pPr>
              <w:spacing w:line="305" w:lineRule="auto"/>
              <w:rPr>
                <w:rFonts w:ascii="Arial"/>
                <w:sz w:val="21"/>
              </w:rPr>
            </w:pPr>
          </w:p>
          <w:p w14:paraId="1E9058EE">
            <w:pPr>
              <w:spacing w:line="306" w:lineRule="auto"/>
              <w:rPr>
                <w:rFonts w:ascii="Arial"/>
                <w:sz w:val="21"/>
              </w:rPr>
            </w:pPr>
          </w:p>
          <w:p w14:paraId="0095C967">
            <w:pPr>
              <w:pStyle w:val="8"/>
              <w:spacing w:before="65" w:line="224" w:lineRule="auto"/>
              <w:ind w:left="376"/>
              <w:rPr>
                <w:sz w:val="20"/>
                <w:szCs w:val="20"/>
              </w:rPr>
            </w:pPr>
            <w:r>
              <w:rPr>
                <w:spacing w:val="6"/>
                <w:sz w:val="20"/>
                <w:szCs w:val="20"/>
              </w:rPr>
              <w:t>相符</w:t>
            </w:r>
          </w:p>
        </w:tc>
      </w:tr>
      <w:tr w14:paraId="27C41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4" w:hRule="atLeast"/>
        </w:trPr>
        <w:tc>
          <w:tcPr>
            <w:tcW w:w="1375" w:type="dxa"/>
            <w:tcBorders>
              <w:left w:val="single" w:color="000000" w:sz="2" w:space="0"/>
              <w:bottom w:val="single" w:color="000000" w:sz="2" w:space="0"/>
            </w:tcBorders>
            <w:vAlign w:val="top"/>
          </w:tcPr>
          <w:p w14:paraId="46454493">
            <w:pPr>
              <w:spacing w:line="325" w:lineRule="auto"/>
              <w:rPr>
                <w:rFonts w:ascii="Arial"/>
                <w:sz w:val="21"/>
              </w:rPr>
            </w:pPr>
          </w:p>
          <w:p w14:paraId="5504102F">
            <w:pPr>
              <w:spacing w:line="325" w:lineRule="auto"/>
              <w:rPr>
                <w:rFonts w:ascii="Arial"/>
                <w:sz w:val="21"/>
              </w:rPr>
            </w:pPr>
          </w:p>
          <w:p w14:paraId="20976144">
            <w:pPr>
              <w:pStyle w:val="8"/>
              <w:spacing w:before="65" w:line="225" w:lineRule="auto"/>
              <w:ind w:left="178"/>
              <w:rPr>
                <w:sz w:val="20"/>
                <w:szCs w:val="20"/>
              </w:rPr>
            </w:pPr>
            <w:r>
              <w:rPr>
                <w:spacing w:val="6"/>
                <w:sz w:val="20"/>
                <w:szCs w:val="20"/>
              </w:rPr>
              <w:t>第二十八条</w:t>
            </w:r>
          </w:p>
        </w:tc>
        <w:tc>
          <w:tcPr>
            <w:tcW w:w="4286" w:type="dxa"/>
            <w:tcBorders>
              <w:bottom w:val="single" w:color="000000" w:sz="2" w:space="0"/>
            </w:tcBorders>
            <w:vAlign w:val="top"/>
          </w:tcPr>
          <w:p w14:paraId="25CD4CDB">
            <w:pPr>
              <w:pStyle w:val="8"/>
              <w:spacing w:before="35" w:line="246" w:lineRule="auto"/>
              <w:ind w:left="115" w:right="49" w:firstLine="32"/>
              <w:rPr>
                <w:sz w:val="20"/>
                <w:szCs w:val="20"/>
              </w:rPr>
            </w:pPr>
            <w:r>
              <w:rPr>
                <w:spacing w:val="9"/>
                <w:sz w:val="20"/>
                <w:szCs w:val="20"/>
              </w:rPr>
              <w:t>依法应当编制水土保持的生产建设项目，其</w:t>
            </w:r>
            <w:r>
              <w:rPr>
                <w:spacing w:val="6"/>
                <w:sz w:val="20"/>
                <w:szCs w:val="20"/>
              </w:rPr>
              <w:t xml:space="preserve">  </w:t>
            </w:r>
            <w:r>
              <w:rPr>
                <w:spacing w:val="11"/>
                <w:sz w:val="20"/>
                <w:szCs w:val="20"/>
              </w:rPr>
              <w:t xml:space="preserve">生产建设活动中排弃的砂、石、土、矸石、 </w:t>
            </w:r>
            <w:r>
              <w:rPr>
                <w:spacing w:val="5"/>
                <w:sz w:val="20"/>
                <w:szCs w:val="20"/>
              </w:rPr>
              <w:t>尾矿、废渣等应当综合利用；不能综合利用，</w:t>
            </w:r>
            <w:r>
              <w:rPr>
                <w:spacing w:val="10"/>
                <w:sz w:val="20"/>
                <w:szCs w:val="20"/>
              </w:rPr>
              <w:t xml:space="preserve"> </w:t>
            </w:r>
            <w:r>
              <w:rPr>
                <w:spacing w:val="11"/>
                <w:sz w:val="20"/>
                <w:szCs w:val="20"/>
              </w:rPr>
              <w:t>确需废弃的，应当堆放在水土保持方案确定</w:t>
            </w:r>
            <w:r>
              <w:rPr>
                <w:spacing w:val="3"/>
                <w:sz w:val="20"/>
                <w:szCs w:val="20"/>
              </w:rPr>
              <w:t xml:space="preserve">  </w:t>
            </w:r>
            <w:r>
              <w:rPr>
                <w:spacing w:val="11"/>
                <w:sz w:val="20"/>
                <w:szCs w:val="20"/>
              </w:rPr>
              <w:t>的专门存放地，并采取措施保证不产生新的</w:t>
            </w:r>
          </w:p>
          <w:p w14:paraId="79A38B22">
            <w:pPr>
              <w:pStyle w:val="8"/>
              <w:spacing w:before="32" w:line="188" w:lineRule="auto"/>
              <w:ind w:left="1830"/>
              <w:rPr>
                <w:sz w:val="20"/>
                <w:szCs w:val="20"/>
              </w:rPr>
            </w:pPr>
            <w:r>
              <w:rPr>
                <w:spacing w:val="3"/>
                <w:sz w:val="20"/>
                <w:szCs w:val="20"/>
              </w:rPr>
              <w:t>危害。</w:t>
            </w:r>
          </w:p>
        </w:tc>
        <w:tc>
          <w:tcPr>
            <w:tcW w:w="2640" w:type="dxa"/>
            <w:tcBorders>
              <w:bottom w:val="single" w:color="000000" w:sz="2" w:space="0"/>
            </w:tcBorders>
            <w:vAlign w:val="top"/>
          </w:tcPr>
          <w:p w14:paraId="3AADBEF9">
            <w:pPr>
              <w:spacing w:line="256" w:lineRule="auto"/>
              <w:rPr>
                <w:rFonts w:ascii="Arial"/>
                <w:sz w:val="21"/>
              </w:rPr>
            </w:pPr>
          </w:p>
          <w:p w14:paraId="5842AC22">
            <w:pPr>
              <w:spacing w:line="257" w:lineRule="auto"/>
              <w:rPr>
                <w:rFonts w:ascii="Arial"/>
                <w:sz w:val="21"/>
              </w:rPr>
            </w:pPr>
          </w:p>
          <w:p w14:paraId="3BFF83BE">
            <w:pPr>
              <w:pStyle w:val="8"/>
              <w:spacing w:before="65" w:line="238" w:lineRule="auto"/>
              <w:ind w:left="689" w:right="101" w:hanging="579"/>
              <w:rPr>
                <w:sz w:val="20"/>
                <w:szCs w:val="20"/>
              </w:rPr>
            </w:pPr>
            <w:r>
              <w:rPr>
                <w:spacing w:val="1"/>
                <w:sz w:val="20"/>
                <w:szCs w:val="20"/>
              </w:rPr>
              <w:t>本项目挖填方平衡，不存在</w:t>
            </w:r>
            <w:r>
              <w:rPr>
                <w:spacing w:val="5"/>
                <w:sz w:val="20"/>
                <w:szCs w:val="20"/>
              </w:rPr>
              <w:t xml:space="preserve"> </w:t>
            </w:r>
            <w:r>
              <w:rPr>
                <w:spacing w:val="7"/>
                <w:sz w:val="20"/>
                <w:szCs w:val="20"/>
              </w:rPr>
              <w:t>借方和弃方。</w:t>
            </w:r>
          </w:p>
        </w:tc>
        <w:tc>
          <w:tcPr>
            <w:tcW w:w="1173" w:type="dxa"/>
            <w:vMerge w:val="restart"/>
            <w:tcBorders>
              <w:bottom w:val="nil"/>
              <w:right w:val="single" w:color="000000" w:sz="2" w:space="0"/>
            </w:tcBorders>
            <w:vAlign w:val="top"/>
          </w:tcPr>
          <w:p w14:paraId="230D0ACD">
            <w:pPr>
              <w:spacing w:line="324" w:lineRule="auto"/>
              <w:rPr>
                <w:rFonts w:ascii="Arial"/>
                <w:sz w:val="21"/>
              </w:rPr>
            </w:pPr>
          </w:p>
          <w:p w14:paraId="0F684337">
            <w:pPr>
              <w:spacing w:line="325" w:lineRule="auto"/>
              <w:rPr>
                <w:rFonts w:ascii="Arial"/>
                <w:sz w:val="21"/>
              </w:rPr>
            </w:pPr>
          </w:p>
          <w:p w14:paraId="30144F85">
            <w:pPr>
              <w:pStyle w:val="8"/>
              <w:spacing w:before="65" w:line="224" w:lineRule="auto"/>
              <w:ind w:left="376"/>
              <w:rPr>
                <w:sz w:val="20"/>
                <w:szCs w:val="20"/>
              </w:rPr>
            </w:pPr>
            <w:r>
              <w:rPr>
                <w:spacing w:val="6"/>
                <w:sz w:val="20"/>
                <w:szCs w:val="20"/>
              </w:rPr>
              <w:t>相符</w:t>
            </w:r>
          </w:p>
        </w:tc>
      </w:tr>
      <w:tr w14:paraId="69D8B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 w:hRule="atLeast"/>
        </w:trPr>
        <w:tc>
          <w:tcPr>
            <w:tcW w:w="1375" w:type="dxa"/>
            <w:tcBorders>
              <w:top w:val="single" w:color="000000" w:sz="2" w:space="0"/>
              <w:left w:val="nil"/>
              <w:bottom w:val="nil"/>
              <w:right w:val="nil"/>
            </w:tcBorders>
            <w:vAlign w:val="top"/>
          </w:tcPr>
          <w:p w14:paraId="286960BD">
            <w:pPr>
              <w:spacing w:line="15" w:lineRule="exact"/>
              <w:rPr>
                <w:rFonts w:ascii="Arial"/>
                <w:sz w:val="2"/>
              </w:rPr>
            </w:pPr>
          </w:p>
        </w:tc>
        <w:tc>
          <w:tcPr>
            <w:tcW w:w="4286" w:type="dxa"/>
            <w:tcBorders>
              <w:top w:val="single" w:color="000000" w:sz="2" w:space="0"/>
              <w:left w:val="nil"/>
              <w:bottom w:val="nil"/>
              <w:right w:val="nil"/>
            </w:tcBorders>
            <w:vAlign w:val="top"/>
          </w:tcPr>
          <w:p w14:paraId="5647D214">
            <w:pPr>
              <w:spacing w:line="15" w:lineRule="exact"/>
              <w:rPr>
                <w:rFonts w:ascii="Arial"/>
                <w:sz w:val="2"/>
              </w:rPr>
            </w:pPr>
          </w:p>
        </w:tc>
        <w:tc>
          <w:tcPr>
            <w:tcW w:w="2640" w:type="dxa"/>
            <w:tcBorders>
              <w:top w:val="single" w:color="000000" w:sz="2" w:space="0"/>
              <w:left w:val="nil"/>
              <w:bottom w:val="nil"/>
              <w:right w:val="single" w:color="FFFFFF" w:sz="2" w:space="0"/>
            </w:tcBorders>
            <w:vAlign w:val="top"/>
          </w:tcPr>
          <w:p w14:paraId="16AB03BB">
            <w:pPr>
              <w:spacing w:line="15" w:lineRule="exact"/>
              <w:rPr>
                <w:rFonts w:ascii="Arial"/>
                <w:sz w:val="2"/>
              </w:rPr>
            </w:pPr>
          </w:p>
        </w:tc>
        <w:tc>
          <w:tcPr>
            <w:tcW w:w="1173" w:type="dxa"/>
            <w:vMerge w:val="continue"/>
            <w:tcBorders>
              <w:top w:val="nil"/>
              <w:right w:val="single" w:color="000000" w:sz="2" w:space="0"/>
            </w:tcBorders>
            <w:vAlign w:val="top"/>
          </w:tcPr>
          <w:p w14:paraId="1A81BB60">
            <w:pPr>
              <w:rPr>
                <w:rFonts w:ascii="Arial"/>
                <w:sz w:val="21"/>
              </w:rPr>
            </w:pPr>
          </w:p>
        </w:tc>
      </w:tr>
    </w:tbl>
    <w:p w14:paraId="615E8C8A">
      <w:pPr>
        <w:spacing w:before="117" w:line="360" w:lineRule="auto"/>
        <w:ind w:left="596" w:right="586" w:firstLine="512"/>
        <w:jc w:val="both"/>
        <w:rPr>
          <w:rFonts w:ascii="仿宋" w:hAnsi="仿宋" w:eastAsia="仿宋" w:cs="仿宋"/>
          <w:sz w:val="24"/>
          <w:szCs w:val="24"/>
        </w:rPr>
      </w:pPr>
      <w:r>
        <w:rPr>
          <w:rFonts w:ascii="仿宋" w:hAnsi="仿宋" w:eastAsia="仿宋" w:cs="仿宋"/>
          <w:spacing w:val="-4"/>
          <w:sz w:val="24"/>
          <w:szCs w:val="24"/>
        </w:rPr>
        <w:t>由表</w:t>
      </w:r>
      <w:r>
        <w:rPr>
          <w:rFonts w:ascii="仿宋" w:hAnsi="仿宋" w:eastAsia="仿宋" w:cs="仿宋"/>
          <w:spacing w:val="-51"/>
          <w:sz w:val="24"/>
          <w:szCs w:val="24"/>
        </w:rPr>
        <w:t xml:space="preserve"> </w:t>
      </w:r>
      <w:r>
        <w:rPr>
          <w:rFonts w:ascii="Times New Roman" w:hAnsi="Times New Roman" w:eastAsia="Times New Roman" w:cs="Times New Roman"/>
          <w:spacing w:val="-4"/>
          <w:sz w:val="24"/>
          <w:szCs w:val="24"/>
        </w:rPr>
        <w:t>3-2</w:t>
      </w:r>
      <w:r>
        <w:rPr>
          <w:rFonts w:ascii="Times New Roman" w:hAnsi="Times New Roman" w:eastAsia="Times New Roman" w:cs="Times New Roman"/>
          <w:spacing w:val="20"/>
          <w:sz w:val="24"/>
          <w:szCs w:val="24"/>
        </w:rPr>
        <w:t xml:space="preserve"> </w:t>
      </w:r>
      <w:r>
        <w:rPr>
          <w:rFonts w:ascii="仿宋" w:hAnsi="仿宋" w:eastAsia="仿宋" w:cs="仿宋"/>
          <w:spacing w:val="-4"/>
          <w:sz w:val="24"/>
          <w:szCs w:val="24"/>
        </w:rPr>
        <w:t>可知，本项目位于海南省水土流失重点预防区，</w:t>
      </w:r>
      <w:r>
        <w:rPr>
          <w:rFonts w:ascii="Times New Roman" w:hAnsi="Times New Roman" w:eastAsia="Times New Roman" w:cs="Times New Roman"/>
          <w:spacing w:val="-4"/>
          <w:sz w:val="24"/>
          <w:szCs w:val="24"/>
        </w:rPr>
        <w:t>S</w:t>
      </w:r>
      <w:r>
        <w:rPr>
          <w:rFonts w:ascii="Times New Roman" w:hAnsi="Times New Roman" w:eastAsia="Times New Roman" w:cs="Times New Roman"/>
          <w:spacing w:val="-5"/>
          <w:sz w:val="24"/>
          <w:szCs w:val="24"/>
        </w:rPr>
        <w:t>Y3-</w:t>
      </w:r>
      <w:r>
        <w:rPr>
          <w:rFonts w:ascii="仿宋" w:hAnsi="仿宋" w:eastAsia="仿宋" w:cs="仿宋"/>
          <w:spacing w:val="-5"/>
          <w:sz w:val="24"/>
          <w:szCs w:val="24"/>
        </w:rPr>
        <w:t>海南岛西部水</w:t>
      </w:r>
      <w:r>
        <w:rPr>
          <w:rFonts w:ascii="仿宋" w:hAnsi="仿宋" w:eastAsia="仿宋" w:cs="仿宋"/>
          <w:sz w:val="24"/>
          <w:szCs w:val="24"/>
        </w:rPr>
        <w:t xml:space="preserve"> </w:t>
      </w:r>
      <w:r>
        <w:rPr>
          <w:rFonts w:ascii="仿宋" w:hAnsi="仿宋" w:eastAsia="仿宋" w:cs="仿宋"/>
          <w:spacing w:val="-3"/>
          <w:sz w:val="24"/>
          <w:szCs w:val="24"/>
        </w:rPr>
        <w:t>土流失重点预防区，应加强水土保持措施的设计与落实，项目基本符合《生产建</w:t>
      </w:r>
      <w:r>
        <w:rPr>
          <w:rFonts w:ascii="仿宋" w:hAnsi="仿宋" w:eastAsia="仿宋" w:cs="仿宋"/>
          <w:spacing w:val="1"/>
          <w:sz w:val="24"/>
          <w:szCs w:val="24"/>
        </w:rPr>
        <w:t xml:space="preserve"> </w:t>
      </w:r>
      <w:r>
        <w:rPr>
          <w:rFonts w:ascii="仿宋" w:hAnsi="仿宋" w:eastAsia="仿宋" w:cs="仿宋"/>
          <w:spacing w:val="-2"/>
          <w:sz w:val="24"/>
          <w:szCs w:val="24"/>
        </w:rPr>
        <w:t>设项目水土保持技术标准（</w:t>
      </w:r>
      <w:r>
        <w:rPr>
          <w:rFonts w:ascii="Times New Roman" w:hAnsi="Times New Roman" w:eastAsia="Times New Roman" w:cs="Times New Roman"/>
          <w:spacing w:val="-2"/>
          <w:sz w:val="24"/>
          <w:szCs w:val="24"/>
        </w:rPr>
        <w:t>GB50433-2</w:t>
      </w:r>
      <w:r>
        <w:rPr>
          <w:rFonts w:ascii="Times New Roman" w:hAnsi="Times New Roman" w:eastAsia="Times New Roman" w:cs="Times New Roman"/>
          <w:spacing w:val="-3"/>
          <w:sz w:val="24"/>
          <w:szCs w:val="24"/>
        </w:rPr>
        <w:t>018</w:t>
      </w:r>
      <w:r>
        <w:rPr>
          <w:rFonts w:ascii="仿宋" w:hAnsi="仿宋" w:eastAsia="仿宋" w:cs="仿宋"/>
          <w:spacing w:val="-3"/>
          <w:sz w:val="24"/>
          <w:szCs w:val="24"/>
        </w:rPr>
        <w:t>）中</w:t>
      </w:r>
      <w:r>
        <w:rPr>
          <w:rFonts w:ascii="仿宋" w:hAnsi="仿宋" w:eastAsia="仿宋" w:cs="仿宋"/>
          <w:spacing w:val="-50"/>
          <w:sz w:val="24"/>
          <w:szCs w:val="24"/>
        </w:rPr>
        <w:t xml:space="preserve"> </w:t>
      </w:r>
      <w:r>
        <w:rPr>
          <w:rFonts w:ascii="Times New Roman" w:hAnsi="Times New Roman" w:eastAsia="Times New Roman" w:cs="Times New Roman"/>
          <w:spacing w:val="-3"/>
          <w:sz w:val="24"/>
          <w:szCs w:val="24"/>
        </w:rPr>
        <w:t xml:space="preserve">3.2 </w:t>
      </w:r>
      <w:r>
        <w:rPr>
          <w:rFonts w:ascii="仿宋" w:hAnsi="仿宋" w:eastAsia="仿宋" w:cs="仿宋"/>
          <w:spacing w:val="-3"/>
          <w:sz w:val="24"/>
          <w:szCs w:val="24"/>
        </w:rPr>
        <w:t>条对主体工程选址（线）的规</w:t>
      </w:r>
    </w:p>
    <w:p w14:paraId="4CD23D8E">
      <w:pPr>
        <w:spacing w:before="1" w:line="225" w:lineRule="auto"/>
        <w:ind w:left="599"/>
        <w:rPr>
          <w:rFonts w:ascii="仿宋" w:hAnsi="仿宋" w:eastAsia="仿宋" w:cs="仿宋"/>
          <w:sz w:val="24"/>
          <w:szCs w:val="24"/>
        </w:rPr>
      </w:pPr>
      <w:r>
        <w:rPr>
          <w:rFonts w:ascii="仿宋" w:hAnsi="仿宋" w:eastAsia="仿宋" w:cs="仿宋"/>
          <w:spacing w:val="-7"/>
          <w:sz w:val="24"/>
          <w:szCs w:val="24"/>
        </w:rPr>
        <w:t>定。</w:t>
      </w:r>
    </w:p>
    <w:p w14:paraId="181699F5">
      <w:pPr>
        <w:spacing w:before="174" w:line="360" w:lineRule="auto"/>
        <w:ind w:left="600" w:right="586" w:firstLine="485"/>
        <w:jc w:val="both"/>
        <w:rPr>
          <w:rFonts w:ascii="仿宋" w:hAnsi="仿宋" w:eastAsia="仿宋" w:cs="仿宋"/>
          <w:sz w:val="24"/>
          <w:szCs w:val="24"/>
        </w:rPr>
      </w:pPr>
      <w:r>
        <w:rPr>
          <w:rFonts w:ascii="仿宋" w:hAnsi="仿宋" w:eastAsia="仿宋" w:cs="仿宋"/>
          <w:spacing w:val="-4"/>
          <w:sz w:val="24"/>
          <w:szCs w:val="24"/>
        </w:rPr>
        <w:t>综上所述，本项目的建设符合水土保持法、《生产建设项目水土保持技术标</w:t>
      </w:r>
      <w:r>
        <w:rPr>
          <w:rFonts w:ascii="仿宋" w:hAnsi="仿宋" w:eastAsia="仿宋" w:cs="仿宋"/>
          <w:spacing w:val="17"/>
          <w:sz w:val="24"/>
          <w:szCs w:val="24"/>
        </w:rPr>
        <w:t xml:space="preserve"> </w:t>
      </w:r>
      <w:r>
        <w:rPr>
          <w:rFonts w:ascii="仿宋" w:hAnsi="仿宋" w:eastAsia="仿宋" w:cs="仿宋"/>
          <w:spacing w:val="1"/>
          <w:sz w:val="24"/>
          <w:szCs w:val="24"/>
        </w:rPr>
        <w:t>准》（</w:t>
      </w:r>
      <w:r>
        <w:rPr>
          <w:rFonts w:ascii="Times New Roman" w:hAnsi="Times New Roman" w:eastAsia="Times New Roman" w:cs="Times New Roman"/>
          <w:sz w:val="24"/>
          <w:szCs w:val="24"/>
        </w:rPr>
        <w:t>GB</w:t>
      </w:r>
      <w:r>
        <w:rPr>
          <w:rFonts w:ascii="Times New Roman" w:hAnsi="Times New Roman" w:eastAsia="Times New Roman" w:cs="Times New Roman"/>
          <w:spacing w:val="1"/>
          <w:sz w:val="24"/>
          <w:szCs w:val="24"/>
        </w:rPr>
        <w:t>50433-2018</w:t>
      </w:r>
      <w:r>
        <w:rPr>
          <w:rFonts w:ascii="仿宋" w:hAnsi="仿宋" w:eastAsia="仿宋" w:cs="仿宋"/>
          <w:spacing w:val="19"/>
          <w:sz w:val="24"/>
          <w:szCs w:val="24"/>
        </w:rPr>
        <w:t>），</w:t>
      </w:r>
      <w:r>
        <w:rPr>
          <w:rFonts w:ascii="仿宋" w:hAnsi="仿宋" w:eastAsia="仿宋" w:cs="仿宋"/>
          <w:spacing w:val="1"/>
          <w:sz w:val="24"/>
          <w:szCs w:val="24"/>
        </w:rPr>
        <w:t>不存在制约项目建设的限制性因素，项目建设是可行</w:t>
      </w:r>
    </w:p>
    <w:p w14:paraId="307AA1C0">
      <w:pPr>
        <w:spacing w:line="221" w:lineRule="auto"/>
        <w:ind w:left="616"/>
        <w:rPr>
          <w:rFonts w:ascii="仿宋" w:hAnsi="仿宋" w:eastAsia="仿宋" w:cs="仿宋"/>
          <w:sz w:val="24"/>
          <w:szCs w:val="24"/>
        </w:rPr>
      </w:pPr>
      <w:r>
        <w:rPr>
          <w:rFonts w:ascii="仿宋" w:hAnsi="仿宋" w:eastAsia="仿宋" w:cs="仿宋"/>
          <w:spacing w:val="-15"/>
          <w:sz w:val="24"/>
          <w:szCs w:val="24"/>
        </w:rPr>
        <w:t>的。</w:t>
      </w:r>
    </w:p>
    <w:p w14:paraId="44A398B6">
      <w:pPr>
        <w:spacing w:line="221" w:lineRule="auto"/>
        <w:rPr>
          <w:rFonts w:ascii="仿宋" w:hAnsi="仿宋" w:eastAsia="仿宋" w:cs="仿宋"/>
          <w:sz w:val="24"/>
          <w:szCs w:val="24"/>
        </w:rPr>
        <w:sectPr>
          <w:headerReference r:id="rId35" w:type="default"/>
          <w:footerReference r:id="rId36" w:type="default"/>
          <w:pgSz w:w="11906" w:h="16839"/>
          <w:pgMar w:top="1118" w:right="1213" w:bottom="1235" w:left="1213" w:header="879" w:footer="984" w:gutter="0"/>
          <w:cols w:space="720" w:num="1"/>
        </w:sectPr>
      </w:pPr>
    </w:p>
    <w:p w14:paraId="5A477350">
      <w:pPr>
        <w:pStyle w:val="2"/>
        <w:spacing w:line="401" w:lineRule="auto"/>
      </w:pPr>
    </w:p>
    <w:p w14:paraId="13AD163D">
      <w:pPr>
        <w:pStyle w:val="2"/>
        <w:ind w:firstLine="480"/>
        <w:rPr>
          <w:rFonts w:hint="eastAsia"/>
          <w:b/>
          <w:bCs/>
          <w:sz w:val="32"/>
          <w:szCs w:val="22"/>
          <w:lang w:val="en-US" w:eastAsia="zh-CN"/>
        </w:rPr>
      </w:pPr>
      <w:bookmarkStart w:id="4" w:name="_GoBack"/>
      <w:bookmarkEnd w:id="4"/>
      <w:r>
        <w:rPr>
          <w:rFonts w:hint="eastAsia"/>
          <w:b/>
          <w:bCs/>
          <w:sz w:val="32"/>
          <w:szCs w:val="22"/>
          <w:lang w:val="en-US" w:eastAsia="zh-CN"/>
        </w:rPr>
        <w:t xml:space="preserve">需要下载完整报告，请来电咨询：13876690035 </w:t>
      </w:r>
    </w:p>
    <w:p w14:paraId="55148335">
      <w:pPr>
        <w:pStyle w:val="2"/>
        <w:ind w:firstLine="480"/>
        <w:rPr>
          <w:rFonts w:hint="default"/>
          <w:lang w:val="en-US" w:eastAsia="zh-CN"/>
        </w:rPr>
      </w:pPr>
      <w:r>
        <w:rPr>
          <w:rFonts w:hint="eastAsia"/>
          <w:lang w:val="en-US" w:eastAsia="zh-CN"/>
        </w:rPr>
        <w:t>方能投资不仅可以提供相关的案例，还可以给您量身定制备案、贷款、融资等专业报告。</w:t>
      </w:r>
    </w:p>
    <w:p w14:paraId="411F1896">
      <w:pPr>
        <w:pStyle w:val="4"/>
        <w:ind w:left="0" w:leftChars="0" w:firstLine="0" w:firstLineChars="0"/>
        <w:rPr>
          <w:rFonts w:hint="eastAsia" w:eastAsia="宋体"/>
          <w:lang w:eastAsia="zh-CN"/>
        </w:rPr>
      </w:pPr>
      <w:r>
        <w:rPr>
          <w:rFonts w:hint="eastAsia" w:eastAsia="宋体"/>
          <w:lang w:eastAsia="zh-CN"/>
        </w:rPr>
        <w:drawing>
          <wp:inline distT="0" distB="0" distL="114300" distR="114300">
            <wp:extent cx="5271135" cy="3084195"/>
            <wp:effectExtent l="0" t="0" r="5715" b="1905"/>
            <wp:docPr id="2" name="图片 2" descr="019974297e7b37a432fce51741e25d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9974297e7b37a432fce51741e25d4b"/>
                    <pic:cNvPicPr>
                      <a:picLocks noChangeAspect="1"/>
                    </pic:cNvPicPr>
                  </pic:nvPicPr>
                  <pic:blipFill>
                    <a:blip r:embed="rId51"/>
                    <a:stretch>
                      <a:fillRect/>
                    </a:stretch>
                  </pic:blipFill>
                  <pic:spPr>
                    <a:xfrm>
                      <a:off x="0" y="0"/>
                      <a:ext cx="5271135" cy="3084195"/>
                    </a:xfrm>
                    <a:prstGeom prst="rect">
                      <a:avLst/>
                    </a:prstGeom>
                    <a:noFill/>
                    <a:ln>
                      <a:noFill/>
                    </a:ln>
                  </pic:spPr>
                </pic:pic>
              </a:graphicData>
            </a:graphic>
          </wp:inline>
        </w:drawing>
      </w:r>
    </w:p>
    <w:p w14:paraId="3D6CE2D4"/>
    <w:p w14:paraId="7814691A">
      <w:pPr>
        <w:spacing w:before="66" w:line="191" w:lineRule="auto"/>
        <w:rPr>
          <w:sz w:val="20"/>
          <w:szCs w:val="20"/>
        </w:rPr>
      </w:pPr>
    </w:p>
    <w:sectPr>
      <w:headerReference r:id="rId37" w:type="default"/>
      <w:footerReference r:id="rId38"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54956"/>
      <w:docPartObj>
        <w:docPartGallery w:val="Table of Contents"/>
        <w:docPartUnique/>
      </w:docPartObj>
    </w:sdtPr>
    <w:sdtEndPr>
      <w:rPr>
        <w:rFonts w:ascii="Times New Roman" w:hAnsi="Times New Roman" w:eastAsia="Times New Roman" w:cs="Times New Roman"/>
        <w:sz w:val="18"/>
        <w:szCs w:val="18"/>
      </w:rPr>
    </w:sdtEndPr>
    <w:sdtContent>
      <w:p w14:paraId="2B040BE9">
        <w:pPr>
          <w:spacing w:before="38" w:line="207" w:lineRule="auto"/>
          <w:ind w:left="395"/>
          <w:rPr>
            <w:rFonts w:ascii="Times New Roman" w:hAnsi="Times New Roman" w:eastAsia="Times New Roman" w:cs="Times New Roman"/>
            <w:sz w:val="18"/>
            <w:szCs w:val="18"/>
          </w:rPr>
        </w:pPr>
        <w:r>
          <w:pict>
            <v:shape id="_x0000_s2050" o:spid="_x0000_s2050" style="position:absolute;left:0pt;margin-left:90pt;margin-top:780.15pt;height:0.5pt;width:415.3pt;mso-position-horizontal-relative:page;mso-position-vertical-relative:page;z-index:251660288;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pacing w:val="1"/>
            <w:sz w:val="18"/>
            <w:szCs w:val="18"/>
            <w:lang w:eastAsia="zh-CN"/>
          </w:rPr>
          <w:t>海南方能投资顾问有限公司</w:t>
        </w:r>
        <w:r>
          <w:rPr>
            <w:rFonts w:ascii="仿宋" w:hAnsi="仿宋" w:eastAsia="仿宋" w:cs="仿宋"/>
            <w:spacing w:val="1"/>
            <w:sz w:val="18"/>
            <w:szCs w:val="18"/>
          </w:rPr>
          <w:t xml:space="preserve">                 </w:t>
        </w:r>
        <w:r>
          <w:rPr>
            <w:rFonts w:ascii="仿宋" w:hAnsi="仿宋" w:eastAsia="仿宋" w:cs="仿宋"/>
            <w:sz w:val="18"/>
            <w:szCs w:val="18"/>
          </w:rPr>
          <w:t xml:space="preserve">                                                  </w:t>
        </w:r>
        <w:r>
          <w:fldChar w:fldCharType="begin"/>
        </w:r>
        <w:r>
          <w:instrText xml:space="preserve"> HYPERLINK \l "bookmark12" </w:instrText>
        </w:r>
        <w:r>
          <w:fldChar w:fldCharType="separate"/>
        </w:r>
        <w:r>
          <w:rPr>
            <w:rFonts w:ascii="Times New Roman" w:hAnsi="Times New Roman" w:eastAsia="Times New Roman" w:cs="Times New Roman"/>
            <w:sz w:val="18"/>
            <w:szCs w:val="18"/>
          </w:rPr>
          <w:t>1</w:t>
        </w:r>
        <w:r>
          <w:rPr>
            <w:rFonts w:ascii="Times New Roman" w:hAnsi="Times New Roman" w:eastAsia="Times New Roman" w:cs="Times New Roman"/>
            <w:sz w:val="18"/>
            <w:szCs w:val="18"/>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71450"/>
      <w:docPartObj>
        <w:docPartGallery w:val="Table of Contents"/>
        <w:docPartUnique/>
      </w:docPartObj>
    </w:sdtPr>
    <w:sdtEndPr>
      <w:rPr>
        <w:rFonts w:ascii="Times New Roman" w:hAnsi="Times New Roman" w:eastAsia="Times New Roman" w:cs="Times New Roman"/>
        <w:sz w:val="18"/>
        <w:szCs w:val="18"/>
      </w:rPr>
    </w:sdtEndPr>
    <w:sdtContent>
      <w:p w14:paraId="1A4697CF">
        <w:pPr>
          <w:spacing w:before="38" w:line="207" w:lineRule="auto"/>
          <w:ind w:left="25"/>
          <w:rPr>
            <w:rFonts w:ascii="Times New Roman" w:hAnsi="Times New Roman" w:eastAsia="Times New Roman" w:cs="Times New Roman"/>
            <w:sz w:val="18"/>
            <w:szCs w:val="18"/>
          </w:rPr>
        </w:pPr>
        <w:r>
          <w:pict>
            <v:shape id="_x0000_s2066" o:spid="_x0000_s2066" style="position:absolute;left:0pt;margin-left:90pt;margin-top:780.15pt;height:0.5pt;width:415.3pt;mso-position-horizontal-relative:page;mso-position-vertical-relative:page;z-index:251675648;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pacing w:val="-1"/>
            <w:sz w:val="18"/>
            <w:szCs w:val="18"/>
            <w:lang w:eastAsia="zh-CN"/>
          </w:rPr>
          <w:t>海南方能投资顾问有限公司</w:t>
        </w:r>
        <w:r>
          <w:rPr>
            <w:rFonts w:ascii="仿宋" w:hAnsi="仿宋" w:eastAsia="仿宋" w:cs="仿宋"/>
            <w:spacing w:val="-1"/>
            <w:sz w:val="18"/>
            <w:szCs w:val="18"/>
          </w:rPr>
          <w:t xml:space="preserve">                                                                   </w:t>
        </w:r>
        <w:r>
          <w:fldChar w:fldCharType="begin"/>
        </w:r>
        <w:r>
          <w:instrText xml:space="preserve"> HYPERLINK \l "bookmark21" </w:instrText>
        </w:r>
        <w:r>
          <w:fldChar w:fldCharType="separate"/>
        </w:r>
        <w:r>
          <w:rPr>
            <w:rFonts w:ascii="Times New Roman" w:hAnsi="Times New Roman" w:eastAsia="Times New Roman" w:cs="Times New Roman"/>
            <w:spacing w:val="-1"/>
            <w:sz w:val="18"/>
            <w:szCs w:val="18"/>
          </w:rPr>
          <w:t>1</w:t>
        </w:r>
        <w:r>
          <w:rPr>
            <w:rFonts w:ascii="Times New Roman" w:hAnsi="Times New Roman" w:eastAsia="Times New Roman" w:cs="Times New Roman"/>
            <w:spacing w:val="-1"/>
            <w:sz w:val="18"/>
            <w:szCs w:val="18"/>
          </w:rPr>
          <w:fldChar w:fldCharType="end"/>
        </w:r>
        <w:r>
          <w:rPr>
            <w:rFonts w:ascii="Times New Roman" w:hAnsi="Times New Roman" w:eastAsia="Times New Roman" w:cs="Times New Roman"/>
            <w:spacing w:val="-1"/>
            <w:sz w:val="18"/>
            <w:szCs w:val="18"/>
          </w:rPr>
          <w:t>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55740"/>
      <w:docPartObj>
        <w:docPartGallery w:val="Table of Contents"/>
        <w:docPartUnique/>
      </w:docPartObj>
    </w:sdtPr>
    <w:sdtEndPr>
      <w:rPr>
        <w:rFonts w:ascii="Times New Roman" w:hAnsi="Times New Roman" w:eastAsia="Times New Roman" w:cs="Times New Roman"/>
        <w:sz w:val="18"/>
        <w:szCs w:val="18"/>
      </w:rPr>
    </w:sdtEndPr>
    <w:sdtContent>
      <w:p w14:paraId="4A47423E">
        <w:pPr>
          <w:spacing w:before="38" w:line="207" w:lineRule="auto"/>
          <w:ind w:left="25"/>
          <w:rPr>
            <w:rFonts w:ascii="Times New Roman" w:hAnsi="Times New Roman" w:eastAsia="Times New Roman" w:cs="Times New Roman"/>
            <w:sz w:val="18"/>
            <w:szCs w:val="18"/>
          </w:rPr>
        </w:pPr>
        <w:r>
          <w:pict>
            <v:shape id="_x0000_s2068" o:spid="_x0000_s2068" style="position:absolute;left:0pt;margin-left:90pt;margin-top:780.15pt;height:0.5pt;width:415.3pt;mso-position-horizontal-relative:page;mso-position-vertical-relative:page;z-index:251677696;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pacing w:val="-1"/>
            <w:sz w:val="18"/>
            <w:szCs w:val="18"/>
            <w:lang w:eastAsia="zh-CN"/>
          </w:rPr>
          <w:t>海南方能投资顾问有限公司</w:t>
        </w:r>
        <w:r>
          <w:rPr>
            <w:rFonts w:ascii="仿宋" w:hAnsi="仿宋" w:eastAsia="仿宋" w:cs="仿宋"/>
            <w:spacing w:val="-1"/>
            <w:sz w:val="18"/>
            <w:szCs w:val="18"/>
          </w:rPr>
          <w:t xml:space="preserve">                                                                   </w:t>
        </w:r>
        <w:r>
          <w:fldChar w:fldCharType="begin"/>
        </w:r>
        <w:r>
          <w:instrText xml:space="preserve"> HYPERLINK \l "bookmark22" </w:instrText>
        </w:r>
        <w:r>
          <w:fldChar w:fldCharType="separate"/>
        </w:r>
        <w:r>
          <w:rPr>
            <w:rFonts w:ascii="Times New Roman" w:hAnsi="Times New Roman" w:eastAsia="Times New Roman" w:cs="Times New Roman"/>
            <w:spacing w:val="-1"/>
            <w:sz w:val="18"/>
            <w:szCs w:val="18"/>
          </w:rPr>
          <w:t>1</w:t>
        </w:r>
        <w:r>
          <w:rPr>
            <w:rFonts w:ascii="Times New Roman" w:hAnsi="Times New Roman" w:eastAsia="Times New Roman" w:cs="Times New Roman"/>
            <w:spacing w:val="-1"/>
            <w:sz w:val="18"/>
            <w:szCs w:val="18"/>
          </w:rPr>
          <w:fldChar w:fldCharType="end"/>
        </w:r>
        <w:r>
          <w:rPr>
            <w:rFonts w:ascii="Times New Roman" w:hAnsi="Times New Roman" w:eastAsia="Times New Roman" w:cs="Times New Roman"/>
            <w:spacing w:val="-1"/>
            <w:sz w:val="18"/>
            <w:szCs w:val="18"/>
          </w:rPr>
          <w:t>2</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65724"/>
      <w:docPartObj>
        <w:docPartGallery w:val="Table of Contents"/>
        <w:docPartUnique/>
      </w:docPartObj>
    </w:sdtPr>
    <w:sdtEndPr>
      <w:rPr>
        <w:rFonts w:ascii="Times New Roman" w:hAnsi="Times New Roman" w:eastAsia="Times New Roman" w:cs="Times New Roman"/>
        <w:sz w:val="18"/>
        <w:szCs w:val="18"/>
      </w:rPr>
    </w:sdtEndPr>
    <w:sdtContent>
      <w:p w14:paraId="14B2DC70">
        <w:pPr>
          <w:spacing w:before="38" w:line="207" w:lineRule="auto"/>
          <w:ind w:left="25"/>
          <w:rPr>
            <w:rFonts w:ascii="Times New Roman" w:hAnsi="Times New Roman" w:eastAsia="Times New Roman" w:cs="Times New Roman"/>
            <w:sz w:val="18"/>
            <w:szCs w:val="18"/>
          </w:rPr>
        </w:pPr>
        <w:r>
          <w:pict>
            <v:shape id="_x0000_s2070" o:spid="_x0000_s2070" style="position:absolute;left:0pt;margin-left:90pt;margin-top:780.15pt;height:0.5pt;width:415.3pt;mso-position-horizontal-relative:page;mso-position-vertical-relative:page;z-index:251679744;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pacing w:val="-1"/>
            <w:sz w:val="18"/>
            <w:szCs w:val="18"/>
            <w:lang w:eastAsia="zh-CN"/>
          </w:rPr>
          <w:t>海南方能投资顾问有限公司</w:t>
        </w:r>
        <w:r>
          <w:rPr>
            <w:rFonts w:ascii="仿宋" w:hAnsi="仿宋" w:eastAsia="仿宋" w:cs="仿宋"/>
            <w:spacing w:val="-1"/>
            <w:sz w:val="18"/>
            <w:szCs w:val="18"/>
          </w:rPr>
          <w:t xml:space="preserve">                                                                   </w:t>
        </w:r>
        <w:r>
          <w:fldChar w:fldCharType="begin"/>
        </w:r>
        <w:r>
          <w:instrText xml:space="preserve"> HYPERLINK \l "bookmark23" </w:instrText>
        </w:r>
        <w:r>
          <w:fldChar w:fldCharType="separate"/>
        </w:r>
        <w:r>
          <w:rPr>
            <w:rFonts w:ascii="Times New Roman" w:hAnsi="Times New Roman" w:eastAsia="Times New Roman" w:cs="Times New Roman"/>
            <w:spacing w:val="-1"/>
            <w:sz w:val="18"/>
            <w:szCs w:val="18"/>
          </w:rPr>
          <w:t>1</w:t>
        </w:r>
        <w:r>
          <w:rPr>
            <w:rFonts w:ascii="Times New Roman" w:hAnsi="Times New Roman" w:eastAsia="Times New Roman" w:cs="Times New Roman"/>
            <w:spacing w:val="-1"/>
            <w:sz w:val="18"/>
            <w:szCs w:val="18"/>
          </w:rPr>
          <w:fldChar w:fldCharType="end"/>
        </w:r>
        <w:r>
          <w:rPr>
            <w:rFonts w:ascii="Times New Roman" w:hAnsi="Times New Roman" w:eastAsia="Times New Roman" w:cs="Times New Roman"/>
            <w:spacing w:val="-1"/>
            <w:sz w:val="18"/>
            <w:szCs w:val="18"/>
          </w:rPr>
          <w:t>3</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56406"/>
      <w:docPartObj>
        <w:docPartGallery w:val="Table of Contents"/>
        <w:docPartUnique/>
      </w:docPartObj>
    </w:sdtPr>
    <w:sdtEndPr>
      <w:rPr>
        <w:rFonts w:ascii="Times New Roman" w:hAnsi="Times New Roman" w:eastAsia="Times New Roman" w:cs="Times New Roman"/>
        <w:sz w:val="18"/>
        <w:szCs w:val="18"/>
      </w:rPr>
    </w:sdtEndPr>
    <w:sdtContent>
      <w:p w14:paraId="78AE59FF">
        <w:pPr>
          <w:spacing w:before="38" w:line="207" w:lineRule="auto"/>
          <w:ind w:left="25"/>
          <w:rPr>
            <w:rFonts w:ascii="Times New Roman" w:hAnsi="Times New Roman" w:eastAsia="Times New Roman" w:cs="Times New Roman"/>
            <w:sz w:val="18"/>
            <w:szCs w:val="18"/>
          </w:rPr>
        </w:pPr>
        <w:r>
          <w:pict>
            <v:shape id="_x0000_s2072" o:spid="_x0000_s2072" style="position:absolute;left:0pt;margin-left:90pt;margin-top:780.15pt;height:0.5pt;width:415.3pt;mso-position-horizontal-relative:page;mso-position-vertical-relative:page;z-index:251681792;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pacing w:val="-1"/>
            <w:sz w:val="18"/>
            <w:szCs w:val="18"/>
            <w:lang w:eastAsia="zh-CN"/>
          </w:rPr>
          <w:t>海南方能投资顾问有限公司</w:t>
        </w:r>
        <w:r>
          <w:rPr>
            <w:rFonts w:ascii="仿宋" w:hAnsi="仿宋" w:eastAsia="仿宋" w:cs="仿宋"/>
            <w:spacing w:val="-1"/>
            <w:sz w:val="18"/>
            <w:szCs w:val="18"/>
          </w:rPr>
          <w:t xml:space="preserve">                                                                   </w:t>
        </w:r>
        <w:r>
          <w:fldChar w:fldCharType="begin"/>
        </w:r>
        <w:r>
          <w:instrText xml:space="preserve"> HYPERLINK \l "bookmark24" </w:instrText>
        </w:r>
        <w:r>
          <w:fldChar w:fldCharType="separate"/>
        </w:r>
        <w:r>
          <w:rPr>
            <w:rFonts w:ascii="Times New Roman" w:hAnsi="Times New Roman" w:eastAsia="Times New Roman" w:cs="Times New Roman"/>
            <w:spacing w:val="-1"/>
            <w:sz w:val="18"/>
            <w:szCs w:val="18"/>
          </w:rPr>
          <w:t>1</w:t>
        </w:r>
        <w:r>
          <w:rPr>
            <w:rFonts w:ascii="Times New Roman" w:hAnsi="Times New Roman" w:eastAsia="Times New Roman" w:cs="Times New Roman"/>
            <w:spacing w:val="-1"/>
            <w:sz w:val="18"/>
            <w:szCs w:val="18"/>
          </w:rPr>
          <w:fldChar w:fldCharType="end"/>
        </w:r>
        <w:r>
          <w:rPr>
            <w:rFonts w:ascii="Times New Roman" w:hAnsi="Times New Roman" w:eastAsia="Times New Roman" w:cs="Times New Roman"/>
            <w:spacing w:val="-1"/>
            <w:sz w:val="18"/>
            <w:szCs w:val="18"/>
          </w:rPr>
          <w:t>4</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81864"/>
      <w:docPartObj>
        <w:docPartGallery w:val="Table of Contents"/>
        <w:docPartUnique/>
      </w:docPartObj>
    </w:sdtPr>
    <w:sdtEndPr>
      <w:rPr>
        <w:rFonts w:ascii="Times New Roman" w:hAnsi="Times New Roman" w:eastAsia="Times New Roman" w:cs="Times New Roman"/>
        <w:sz w:val="18"/>
        <w:szCs w:val="18"/>
      </w:rPr>
    </w:sdtEndPr>
    <w:sdtContent>
      <w:p w14:paraId="3089A044">
        <w:pPr>
          <w:spacing w:before="38" w:line="207" w:lineRule="auto"/>
          <w:ind w:left="761"/>
          <w:rPr>
            <w:rFonts w:ascii="Times New Roman" w:hAnsi="Times New Roman" w:eastAsia="Times New Roman" w:cs="Times New Roman"/>
            <w:sz w:val="18"/>
            <w:szCs w:val="18"/>
          </w:rPr>
        </w:pPr>
        <w:r>
          <w:pict>
            <v:shape id="_x0000_s2074" o:spid="_x0000_s2074" style="position:absolute;left:0pt;margin-left:90pt;margin-top:780.15pt;height:0.5pt;width:415.3pt;mso-position-horizontal-relative:page;mso-position-vertical-relative:page;z-index:251683840;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pacing w:val="-1"/>
            <w:sz w:val="18"/>
            <w:szCs w:val="18"/>
            <w:lang w:eastAsia="zh-CN"/>
          </w:rPr>
          <w:t>海南方能投资顾问有限公司</w:t>
        </w:r>
        <w:r>
          <w:rPr>
            <w:rFonts w:ascii="仿宋" w:hAnsi="仿宋" w:eastAsia="仿宋" w:cs="仿宋"/>
            <w:spacing w:val="-1"/>
            <w:sz w:val="18"/>
            <w:szCs w:val="18"/>
          </w:rPr>
          <w:t xml:space="preserve">                                                                   </w:t>
        </w:r>
        <w:r>
          <w:fldChar w:fldCharType="begin"/>
        </w:r>
        <w:r>
          <w:instrText xml:space="preserve"> HYPERLINK \l "bookmark25" </w:instrText>
        </w:r>
        <w:r>
          <w:fldChar w:fldCharType="separate"/>
        </w:r>
        <w:r>
          <w:rPr>
            <w:rFonts w:ascii="Times New Roman" w:hAnsi="Times New Roman" w:eastAsia="Times New Roman" w:cs="Times New Roman"/>
            <w:spacing w:val="-1"/>
            <w:sz w:val="18"/>
            <w:szCs w:val="18"/>
          </w:rPr>
          <w:t>1</w:t>
        </w:r>
        <w:r>
          <w:rPr>
            <w:rFonts w:ascii="Times New Roman" w:hAnsi="Times New Roman" w:eastAsia="Times New Roman" w:cs="Times New Roman"/>
            <w:spacing w:val="-1"/>
            <w:sz w:val="18"/>
            <w:szCs w:val="18"/>
          </w:rPr>
          <w:fldChar w:fldCharType="end"/>
        </w:r>
        <w:r>
          <w:rPr>
            <w:rFonts w:ascii="Times New Roman" w:hAnsi="Times New Roman" w:eastAsia="Times New Roman" w:cs="Times New Roman"/>
            <w:spacing w:val="-1"/>
            <w:sz w:val="18"/>
            <w:szCs w:val="18"/>
          </w:rPr>
          <w:t>5</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80516"/>
      <w:docPartObj>
        <w:docPartGallery w:val="Table of Contents"/>
        <w:docPartUnique/>
      </w:docPartObj>
    </w:sdtPr>
    <w:sdtEndPr>
      <w:rPr>
        <w:rFonts w:ascii="Times New Roman" w:hAnsi="Times New Roman" w:eastAsia="Times New Roman" w:cs="Times New Roman"/>
        <w:sz w:val="18"/>
        <w:szCs w:val="18"/>
      </w:rPr>
    </w:sdtEndPr>
    <w:sdtContent>
      <w:p w14:paraId="135F0306">
        <w:pPr>
          <w:spacing w:before="38" w:line="207" w:lineRule="auto"/>
          <w:ind w:left="490"/>
          <w:rPr>
            <w:rFonts w:ascii="Times New Roman" w:hAnsi="Times New Roman" w:eastAsia="Times New Roman" w:cs="Times New Roman"/>
            <w:sz w:val="18"/>
            <w:szCs w:val="18"/>
          </w:rPr>
        </w:pPr>
        <w:r>
          <w:pict>
            <v:shape id="_x0000_s2076" o:spid="_x0000_s2076" style="position:absolute;left:0pt;margin-left:72pt;margin-top:533.55pt;height:0.5pt;width:697.95pt;mso-position-horizontal-relative:page;mso-position-vertical-relative:page;z-index:251685888;mso-width-relative:page;mso-height-relative:page;" fillcolor="#000000" filled="t" stroked="f" coordsize="13959,10" o:allowincell="f" path="m0,0l13958,0,13958,9,0,9,0,0xe">
              <v:fill on="t" focussize="0,0"/>
              <v:stroke on="f"/>
              <v:imagedata o:title=""/>
              <o:lock v:ext="edit"/>
            </v:shape>
          </w:pict>
        </w:r>
        <w:r>
          <w:rPr>
            <w:rFonts w:hint="eastAsia" w:ascii="仿宋" w:hAnsi="仿宋" w:eastAsia="仿宋" w:cs="仿宋"/>
            <w:spacing w:val="-1"/>
            <w:sz w:val="18"/>
            <w:szCs w:val="18"/>
            <w:lang w:eastAsia="zh-CN"/>
          </w:rPr>
          <w:t>海南方能投资顾问有限公司</w:t>
        </w:r>
        <w:r>
          <w:rPr>
            <w:rFonts w:ascii="仿宋" w:hAnsi="仿宋" w:eastAsia="仿宋" w:cs="仿宋"/>
            <w:spacing w:val="-1"/>
            <w:sz w:val="18"/>
            <w:szCs w:val="18"/>
          </w:rPr>
          <w:t xml:space="preserve">                                                                                          </w:t>
        </w:r>
        <w:r>
          <w:rPr>
            <w:rFonts w:ascii="仿宋" w:hAnsi="仿宋" w:eastAsia="仿宋" w:cs="仿宋"/>
            <w:spacing w:val="-2"/>
            <w:sz w:val="18"/>
            <w:szCs w:val="18"/>
          </w:rPr>
          <w:t xml:space="preserve">                                         </w:t>
        </w:r>
        <w:r>
          <w:fldChar w:fldCharType="begin"/>
        </w:r>
        <w:r>
          <w:instrText xml:space="preserve"> HYPERLINK \l "bookmark26" </w:instrText>
        </w:r>
        <w:r>
          <w:fldChar w:fldCharType="separate"/>
        </w:r>
        <w:r>
          <w:rPr>
            <w:rFonts w:ascii="Times New Roman" w:hAnsi="Times New Roman" w:eastAsia="Times New Roman" w:cs="Times New Roman"/>
            <w:spacing w:val="-2"/>
            <w:sz w:val="18"/>
            <w:szCs w:val="18"/>
          </w:rPr>
          <w:t>1</w:t>
        </w:r>
        <w:r>
          <w:rPr>
            <w:rFonts w:ascii="Times New Roman" w:hAnsi="Times New Roman" w:eastAsia="Times New Roman" w:cs="Times New Roman"/>
            <w:spacing w:val="-2"/>
            <w:sz w:val="18"/>
            <w:szCs w:val="18"/>
          </w:rPr>
          <w:fldChar w:fldCharType="end"/>
        </w:r>
        <w:r>
          <w:rPr>
            <w:rFonts w:ascii="Times New Roman" w:hAnsi="Times New Roman" w:eastAsia="Times New Roman" w:cs="Times New Roman"/>
            <w:spacing w:val="-2"/>
            <w:sz w:val="18"/>
            <w:szCs w:val="18"/>
          </w:rPr>
          <w:t>6</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66477"/>
      <w:docPartObj>
        <w:docPartGallery w:val="Table of Contents"/>
        <w:docPartUnique/>
      </w:docPartObj>
    </w:sdtPr>
    <w:sdtEndPr>
      <w:rPr>
        <w:rFonts w:ascii="Times New Roman" w:hAnsi="Times New Roman" w:eastAsia="Times New Roman" w:cs="Times New Roman"/>
        <w:sz w:val="18"/>
        <w:szCs w:val="18"/>
      </w:rPr>
    </w:sdtEndPr>
    <w:sdtContent>
      <w:p w14:paraId="7FA5AE80">
        <w:pPr>
          <w:spacing w:before="38" w:line="207" w:lineRule="auto"/>
          <w:ind w:left="398"/>
          <w:rPr>
            <w:rFonts w:ascii="Times New Roman" w:hAnsi="Times New Roman" w:eastAsia="Times New Roman" w:cs="Times New Roman"/>
            <w:sz w:val="18"/>
            <w:szCs w:val="18"/>
          </w:rPr>
        </w:pPr>
        <w:r>
          <w:pict>
            <v:shape id="_x0000_s2078" o:spid="_x0000_s2078" style="position:absolute;left:0pt;margin-left:90pt;margin-top:780.15pt;height:0.5pt;width:415.3pt;mso-position-horizontal-relative:page;mso-position-vertical-relative:page;z-index:251687936;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pacing w:val="-1"/>
            <w:sz w:val="18"/>
            <w:szCs w:val="18"/>
            <w:lang w:eastAsia="zh-CN"/>
          </w:rPr>
          <w:t>海南方能投资顾问有限公司</w:t>
        </w:r>
        <w:r>
          <w:rPr>
            <w:rFonts w:ascii="仿宋" w:hAnsi="仿宋" w:eastAsia="仿宋" w:cs="仿宋"/>
            <w:spacing w:val="-1"/>
            <w:sz w:val="18"/>
            <w:szCs w:val="18"/>
          </w:rPr>
          <w:t xml:space="preserve">                                                                   </w:t>
        </w:r>
        <w:r>
          <w:fldChar w:fldCharType="begin"/>
        </w:r>
        <w:r>
          <w:instrText xml:space="preserve"> HYPERLINK \l "bookmark27" </w:instrText>
        </w:r>
        <w:r>
          <w:fldChar w:fldCharType="separate"/>
        </w:r>
        <w:r>
          <w:rPr>
            <w:rFonts w:ascii="Times New Roman" w:hAnsi="Times New Roman" w:eastAsia="Times New Roman" w:cs="Times New Roman"/>
            <w:spacing w:val="-1"/>
            <w:sz w:val="18"/>
            <w:szCs w:val="18"/>
          </w:rPr>
          <w:t>1</w:t>
        </w:r>
        <w:r>
          <w:rPr>
            <w:rFonts w:ascii="Times New Roman" w:hAnsi="Times New Roman" w:eastAsia="Times New Roman" w:cs="Times New Roman"/>
            <w:spacing w:val="-1"/>
            <w:sz w:val="18"/>
            <w:szCs w:val="18"/>
          </w:rPr>
          <w:fldChar w:fldCharType="end"/>
        </w:r>
        <w:r>
          <w:rPr>
            <w:rFonts w:ascii="Times New Roman" w:hAnsi="Times New Roman" w:eastAsia="Times New Roman" w:cs="Times New Roman"/>
            <w:spacing w:val="-1"/>
            <w:sz w:val="18"/>
            <w:szCs w:val="18"/>
          </w:rPr>
          <w:t>7</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82537"/>
      <w:docPartObj>
        <w:docPartGallery w:val="Table of Contents"/>
        <w:docPartUnique/>
      </w:docPartObj>
    </w:sdtPr>
    <w:sdtEndPr>
      <w:rPr>
        <w:rFonts w:ascii="Times New Roman" w:hAnsi="Times New Roman" w:eastAsia="Times New Roman" w:cs="Times New Roman"/>
        <w:sz w:val="18"/>
        <w:szCs w:val="18"/>
      </w:rPr>
    </w:sdtEndPr>
    <w:sdtContent>
      <w:p w14:paraId="196BA5EA">
        <w:pPr>
          <w:spacing w:before="38" w:line="207" w:lineRule="auto"/>
          <w:ind w:left="25"/>
          <w:rPr>
            <w:rFonts w:ascii="Times New Roman" w:hAnsi="Times New Roman" w:eastAsia="Times New Roman" w:cs="Times New Roman"/>
            <w:sz w:val="18"/>
            <w:szCs w:val="18"/>
          </w:rPr>
        </w:pPr>
        <w:r>
          <w:pict>
            <v:shape id="_x0000_s2080" o:spid="_x0000_s2080" style="position:absolute;left:0pt;margin-left:90pt;margin-top:780.15pt;height:0.5pt;width:415.3pt;mso-position-horizontal-relative:page;mso-position-vertical-relative:page;z-index:251688960;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pacing w:val="-1"/>
            <w:sz w:val="18"/>
            <w:szCs w:val="18"/>
            <w:lang w:eastAsia="zh-CN"/>
          </w:rPr>
          <w:t>海南方能投资顾问有限公司</w:t>
        </w:r>
        <w:r>
          <w:rPr>
            <w:rFonts w:ascii="仿宋" w:hAnsi="仿宋" w:eastAsia="仿宋" w:cs="仿宋"/>
            <w:spacing w:val="-1"/>
            <w:sz w:val="18"/>
            <w:szCs w:val="18"/>
          </w:rPr>
          <w:t xml:space="preserve">                                                                   </w:t>
        </w:r>
        <w:r>
          <w:fldChar w:fldCharType="begin"/>
        </w:r>
        <w:r>
          <w:instrText xml:space="preserve"> HYPERLINK \l "bookmark28" </w:instrText>
        </w:r>
        <w:r>
          <w:fldChar w:fldCharType="separate"/>
        </w:r>
        <w:r>
          <w:rPr>
            <w:rFonts w:ascii="Times New Roman" w:hAnsi="Times New Roman" w:eastAsia="Times New Roman" w:cs="Times New Roman"/>
            <w:spacing w:val="-1"/>
            <w:sz w:val="18"/>
            <w:szCs w:val="18"/>
          </w:rPr>
          <w:t>1</w:t>
        </w:r>
        <w:r>
          <w:rPr>
            <w:rFonts w:ascii="Times New Roman" w:hAnsi="Times New Roman" w:eastAsia="Times New Roman" w:cs="Times New Roman"/>
            <w:spacing w:val="-1"/>
            <w:sz w:val="18"/>
            <w:szCs w:val="18"/>
          </w:rPr>
          <w:fldChar w:fldCharType="end"/>
        </w:r>
        <w:r>
          <w:rPr>
            <w:rFonts w:ascii="Times New Roman" w:hAnsi="Times New Roman" w:eastAsia="Times New Roman" w:cs="Times New Roman"/>
            <w:spacing w:val="-1"/>
            <w:sz w:val="18"/>
            <w:szCs w:val="18"/>
          </w:rPr>
          <w:t>8</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74910"/>
      <w:docPartObj>
        <w:docPartGallery w:val="Table of Contents"/>
        <w:docPartUnique/>
      </w:docPartObj>
    </w:sdtPr>
    <w:sdtEndPr>
      <w:rPr>
        <w:rFonts w:ascii="Times New Roman" w:hAnsi="Times New Roman" w:eastAsia="Times New Roman" w:cs="Times New Roman"/>
        <w:sz w:val="18"/>
        <w:szCs w:val="18"/>
      </w:rPr>
    </w:sdtEndPr>
    <w:sdtContent>
      <w:p w14:paraId="6E76F8F9">
        <w:pPr>
          <w:spacing w:before="38" w:line="207" w:lineRule="auto"/>
          <w:ind w:left="484"/>
          <w:rPr>
            <w:rFonts w:ascii="Times New Roman" w:hAnsi="Times New Roman" w:eastAsia="Times New Roman" w:cs="Times New Roman"/>
            <w:sz w:val="18"/>
            <w:szCs w:val="18"/>
          </w:rPr>
        </w:pPr>
        <w:r>
          <w:pict>
            <v:shape id="_x0000_s2082" o:spid="_x0000_s2082" style="position:absolute;left:0pt;margin-left:90pt;margin-top:780.15pt;height:0.5pt;width:415.3pt;mso-position-horizontal-relative:page;mso-position-vertical-relative:page;z-index:251691008;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pacing w:val="-1"/>
            <w:sz w:val="18"/>
            <w:szCs w:val="18"/>
            <w:lang w:eastAsia="zh-CN"/>
          </w:rPr>
          <w:t>海南方能投资顾问有限公司</w:t>
        </w:r>
        <w:r>
          <w:rPr>
            <w:rFonts w:ascii="仿宋" w:hAnsi="仿宋" w:eastAsia="仿宋" w:cs="仿宋"/>
            <w:spacing w:val="-1"/>
            <w:sz w:val="18"/>
            <w:szCs w:val="18"/>
          </w:rPr>
          <w:t xml:space="preserve">                                                                   </w:t>
        </w:r>
        <w:r>
          <w:fldChar w:fldCharType="begin"/>
        </w:r>
        <w:r>
          <w:instrText xml:space="preserve"> HYPERLINK \l "bookmark29" </w:instrText>
        </w:r>
        <w:r>
          <w:fldChar w:fldCharType="separate"/>
        </w:r>
        <w:r>
          <w:rPr>
            <w:rFonts w:ascii="Times New Roman" w:hAnsi="Times New Roman" w:eastAsia="Times New Roman" w:cs="Times New Roman"/>
            <w:spacing w:val="-1"/>
            <w:sz w:val="18"/>
            <w:szCs w:val="18"/>
          </w:rPr>
          <w:t>1</w:t>
        </w:r>
        <w:r>
          <w:rPr>
            <w:rFonts w:ascii="Times New Roman" w:hAnsi="Times New Roman" w:eastAsia="Times New Roman" w:cs="Times New Roman"/>
            <w:spacing w:val="-1"/>
            <w:sz w:val="18"/>
            <w:szCs w:val="18"/>
          </w:rPr>
          <w:fldChar w:fldCharType="end"/>
        </w:r>
        <w:r>
          <w:rPr>
            <w:rFonts w:ascii="Times New Roman" w:hAnsi="Times New Roman" w:eastAsia="Times New Roman" w:cs="Times New Roman"/>
            <w:spacing w:val="-1"/>
            <w:sz w:val="18"/>
            <w:szCs w:val="18"/>
          </w:rPr>
          <w:t>9</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72598"/>
      <w:docPartObj>
        <w:docPartGallery w:val="Table of Contents"/>
        <w:docPartUnique/>
      </w:docPartObj>
    </w:sdtPr>
    <w:sdtEndPr>
      <w:rPr>
        <w:rFonts w:ascii="Times New Roman" w:hAnsi="Times New Roman" w:eastAsia="Times New Roman" w:cs="Times New Roman"/>
        <w:sz w:val="18"/>
        <w:szCs w:val="18"/>
      </w:rPr>
    </w:sdtEndPr>
    <w:sdtContent>
      <w:p w14:paraId="7F635DCC">
        <w:pPr>
          <w:spacing w:before="38" w:line="207" w:lineRule="auto"/>
          <w:ind w:left="598"/>
          <w:rPr>
            <w:rFonts w:ascii="Times New Roman" w:hAnsi="Times New Roman" w:eastAsia="Times New Roman" w:cs="Times New Roman"/>
            <w:sz w:val="18"/>
            <w:szCs w:val="18"/>
          </w:rPr>
        </w:pPr>
        <w:r>
          <w:pict>
            <v:shape id="_x0000_s2084" o:spid="_x0000_s2084" style="position:absolute;left:0pt;margin-left:90pt;margin-top:780.15pt;height:0.5pt;width:415.3pt;mso-position-horizontal-relative:page;mso-position-vertical-relative:page;z-index:251693056;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z w:val="18"/>
            <w:szCs w:val="18"/>
            <w:lang w:eastAsia="zh-CN"/>
          </w:rPr>
          <w:t>海南方能投资顾问有限公司</w:t>
        </w:r>
        <w:r>
          <w:rPr>
            <w:rFonts w:ascii="仿宋" w:hAnsi="仿宋" w:eastAsia="仿宋" w:cs="仿宋"/>
            <w:sz w:val="18"/>
            <w:szCs w:val="18"/>
          </w:rPr>
          <w:t xml:space="preserve">                                                                  </w:t>
        </w:r>
        <w:r>
          <w:fldChar w:fldCharType="begin"/>
        </w:r>
        <w:r>
          <w:instrText xml:space="preserve"> HYPERLINK \l "bookmark30" </w:instrText>
        </w:r>
        <w:r>
          <w:fldChar w:fldCharType="separate"/>
        </w:r>
        <w:r>
          <w:rPr>
            <w:rFonts w:ascii="Times New Roman" w:hAnsi="Times New Roman" w:eastAsia="Times New Roman" w:cs="Times New Roman"/>
            <w:sz w:val="18"/>
            <w:szCs w:val="18"/>
          </w:rPr>
          <w:t>2</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52822"/>
      <w:docPartObj>
        <w:docPartGallery w:val="Table of Contents"/>
        <w:docPartUnique/>
      </w:docPartObj>
    </w:sdtPr>
    <w:sdtEndPr>
      <w:rPr>
        <w:rFonts w:ascii="Times New Roman" w:hAnsi="Times New Roman" w:eastAsia="Times New Roman" w:cs="Times New Roman"/>
        <w:sz w:val="18"/>
        <w:szCs w:val="18"/>
      </w:rPr>
    </w:sdtEndPr>
    <w:sdtContent>
      <w:p w14:paraId="331BCDC5">
        <w:pPr>
          <w:spacing w:before="38" w:line="207" w:lineRule="auto"/>
          <w:ind w:left="395"/>
          <w:rPr>
            <w:rFonts w:ascii="Times New Roman" w:hAnsi="Times New Roman" w:eastAsia="Times New Roman" w:cs="Times New Roman"/>
            <w:sz w:val="18"/>
            <w:szCs w:val="18"/>
          </w:rPr>
        </w:pPr>
        <w:r>
          <w:pict>
            <v:shape id="_x0000_s2051" o:spid="_x0000_s2051" style="position:absolute;left:0pt;margin-left:90pt;margin-top:780.15pt;height:0.5pt;width:415.3pt;mso-position-horizontal-relative:page;mso-position-vertical-relative:page;z-index:251662336;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z w:val="18"/>
            <w:szCs w:val="18"/>
            <w:lang w:eastAsia="zh-CN"/>
          </w:rPr>
          <w:t>海南方能投资顾问有限公司</w:t>
        </w:r>
        <w:r>
          <w:rPr>
            <w:rFonts w:ascii="仿宋" w:hAnsi="仿宋" w:eastAsia="仿宋" w:cs="仿宋"/>
            <w:sz w:val="18"/>
            <w:szCs w:val="18"/>
          </w:rPr>
          <w:t xml:space="preserve">                                                                   </w:t>
        </w:r>
        <w:r>
          <w:fldChar w:fldCharType="begin"/>
        </w:r>
        <w:r>
          <w:instrText xml:space="preserve"> HYPERLINK \l "bookmark13" </w:instrText>
        </w:r>
        <w:r>
          <w:fldChar w:fldCharType="separate"/>
        </w:r>
        <w:r>
          <w:rPr>
            <w:rFonts w:ascii="Times New Roman" w:hAnsi="Times New Roman" w:eastAsia="Times New Roman" w:cs="Times New Roman"/>
            <w:sz w:val="18"/>
            <w:szCs w:val="18"/>
          </w:rPr>
          <w:t>2</w:t>
        </w:r>
        <w:r>
          <w:rPr>
            <w:rFonts w:ascii="Times New Roman" w:hAnsi="Times New Roman" w:eastAsia="Times New Roman" w:cs="Times New Roman"/>
            <w:sz w:val="18"/>
            <w:szCs w:val="18"/>
          </w:rP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C8AB5">
    <w:pPr>
      <w:pStyle w:val="3"/>
      <w:ind w:firstLine="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rFonts w:hint="eastAsia"/>
        <w:kern w:val="0"/>
        <w:szCs w:val="21"/>
        <w:lang w:val="en-US" w:eastAsia="zh-CN"/>
      </w:rPr>
      <w:t>49</w:t>
    </w:r>
    <w:r>
      <w:rPr>
        <w:rFonts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65515"/>
      <w:docPartObj>
        <w:docPartGallery w:val="Table of Contents"/>
        <w:docPartUnique/>
      </w:docPartObj>
    </w:sdtPr>
    <w:sdtEndPr>
      <w:rPr>
        <w:rFonts w:ascii="Times New Roman" w:hAnsi="Times New Roman" w:eastAsia="Times New Roman" w:cs="Times New Roman"/>
        <w:sz w:val="18"/>
        <w:szCs w:val="18"/>
      </w:rPr>
    </w:sdtEndPr>
    <w:sdtContent>
      <w:p w14:paraId="4E1DAA86">
        <w:pPr>
          <w:spacing w:before="38" w:line="207" w:lineRule="auto"/>
          <w:ind w:left="25"/>
          <w:rPr>
            <w:rFonts w:ascii="Times New Roman" w:hAnsi="Times New Roman" w:eastAsia="Times New Roman" w:cs="Times New Roman"/>
            <w:sz w:val="18"/>
            <w:szCs w:val="18"/>
          </w:rPr>
        </w:pPr>
        <w:r>
          <w:pict>
            <v:shape id="_x0000_s2053" o:spid="_x0000_s2053" style="position:absolute;left:0pt;margin-left:90pt;margin-top:780.15pt;height:0.5pt;width:415.3pt;mso-position-horizontal-relative:page;mso-position-vertical-relative:page;z-index:251664384;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z w:val="18"/>
            <w:szCs w:val="18"/>
            <w:lang w:eastAsia="zh-CN"/>
          </w:rPr>
          <w:t>海南方能投资顾问有限公司</w:t>
        </w:r>
        <w:r>
          <w:rPr>
            <w:rFonts w:ascii="仿宋" w:hAnsi="仿宋" w:eastAsia="仿宋" w:cs="仿宋"/>
            <w:sz w:val="18"/>
            <w:szCs w:val="18"/>
          </w:rPr>
          <w:t xml:space="preserve">                                                                   </w:t>
        </w:r>
        <w:r>
          <w:fldChar w:fldCharType="begin"/>
        </w:r>
        <w:r>
          <w:instrText xml:space="preserve"> HYPERLINK \l "bookmark14" </w:instrText>
        </w:r>
        <w:r>
          <w:fldChar w:fldCharType="separate"/>
        </w:r>
        <w:r>
          <w:rPr>
            <w:rFonts w:ascii="Times New Roman" w:hAnsi="Times New Roman" w:eastAsia="Times New Roman" w:cs="Times New Roman"/>
            <w:sz w:val="18"/>
            <w:szCs w:val="18"/>
          </w:rPr>
          <w:t>3</w:t>
        </w:r>
        <w:r>
          <w:rPr>
            <w:rFonts w:ascii="Times New Roman" w:hAnsi="Times New Roman" w:eastAsia="Times New Roman" w:cs="Times New Roman"/>
            <w:sz w:val="18"/>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74499"/>
      <w:docPartObj>
        <w:docPartGallery w:val="Table of Contents"/>
        <w:docPartUnique/>
      </w:docPartObj>
    </w:sdtPr>
    <w:sdtEndPr>
      <w:rPr>
        <w:rFonts w:ascii="Times New Roman" w:hAnsi="Times New Roman" w:eastAsia="Times New Roman" w:cs="Times New Roman"/>
        <w:sz w:val="18"/>
        <w:szCs w:val="18"/>
      </w:rPr>
    </w:sdtEndPr>
    <w:sdtContent>
      <w:p w14:paraId="0A5628B5">
        <w:pPr>
          <w:spacing w:before="38" w:line="207" w:lineRule="auto"/>
          <w:ind w:left="25"/>
          <w:rPr>
            <w:rFonts w:ascii="Times New Roman" w:hAnsi="Times New Roman" w:eastAsia="Times New Roman" w:cs="Times New Roman"/>
            <w:sz w:val="18"/>
            <w:szCs w:val="18"/>
          </w:rPr>
        </w:pPr>
        <w:r>
          <w:pict>
            <v:shape id="_x0000_s2055" o:spid="_x0000_s2055" style="position:absolute;left:0pt;margin-left:90pt;margin-top:780.15pt;height:0.5pt;width:415.3pt;mso-position-horizontal-relative:page;mso-position-vertical-relative:page;z-index:251665408;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z w:val="18"/>
            <w:szCs w:val="18"/>
            <w:lang w:eastAsia="zh-CN"/>
          </w:rPr>
          <w:t>海南方能投资顾问有限公司</w:t>
        </w:r>
        <w:r>
          <w:rPr>
            <w:rFonts w:ascii="仿宋" w:hAnsi="仿宋" w:eastAsia="仿宋" w:cs="仿宋"/>
            <w:sz w:val="18"/>
            <w:szCs w:val="18"/>
          </w:rPr>
          <w:t xml:space="preserve">                                                                   </w:t>
        </w:r>
        <w:r>
          <w:fldChar w:fldCharType="begin"/>
        </w:r>
        <w:r>
          <w:instrText xml:space="preserve"> HYPERLINK \l "bookmark15" </w:instrText>
        </w:r>
        <w:r>
          <w:fldChar w:fldCharType="separate"/>
        </w:r>
        <w:r>
          <w:rPr>
            <w:rFonts w:ascii="Times New Roman" w:hAnsi="Times New Roman" w:eastAsia="Times New Roman" w:cs="Times New Roman"/>
            <w:sz w:val="18"/>
            <w:szCs w:val="18"/>
          </w:rPr>
          <w:t>4</w:t>
        </w:r>
        <w:r>
          <w:rPr>
            <w:rFonts w:ascii="Times New Roman" w:hAnsi="Times New Roman" w:eastAsia="Times New Roman" w:cs="Times New Roman"/>
            <w:sz w:val="18"/>
            <w:szCs w:val="1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52614"/>
      <w:docPartObj>
        <w:docPartGallery w:val="Table of Contents"/>
        <w:docPartUnique/>
      </w:docPartObj>
    </w:sdtPr>
    <w:sdtEndPr>
      <w:rPr>
        <w:rFonts w:ascii="Times New Roman" w:hAnsi="Times New Roman" w:eastAsia="Times New Roman" w:cs="Times New Roman"/>
        <w:sz w:val="18"/>
        <w:szCs w:val="18"/>
      </w:rPr>
    </w:sdtEndPr>
    <w:sdtContent>
      <w:p w14:paraId="0D364B1F">
        <w:pPr>
          <w:spacing w:before="38" w:line="207" w:lineRule="auto"/>
          <w:ind w:left="56"/>
          <w:rPr>
            <w:rFonts w:ascii="Times New Roman" w:hAnsi="Times New Roman" w:eastAsia="Times New Roman" w:cs="Times New Roman"/>
            <w:sz w:val="18"/>
            <w:szCs w:val="18"/>
          </w:rPr>
        </w:pPr>
        <w:r>
          <w:pict>
            <v:shape id="_x0000_s2057" o:spid="_x0000_s2057" style="position:absolute;left:0pt;margin-left:90pt;margin-top:780.15pt;height:0.5pt;width:415.3pt;mso-position-horizontal-relative:page;mso-position-vertical-relative:page;z-index:251667456;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z w:val="18"/>
            <w:szCs w:val="18"/>
            <w:lang w:eastAsia="zh-CN"/>
          </w:rPr>
          <w:t>海南方能投资顾问有限公司</w:t>
        </w:r>
        <w:r>
          <w:rPr>
            <w:rFonts w:ascii="仿宋" w:hAnsi="仿宋" w:eastAsia="仿宋" w:cs="仿宋"/>
            <w:sz w:val="18"/>
            <w:szCs w:val="18"/>
          </w:rPr>
          <w:t xml:space="preserve">                                                                   </w:t>
        </w:r>
        <w:r>
          <w:fldChar w:fldCharType="begin"/>
        </w:r>
        <w:r>
          <w:instrText xml:space="preserve"> HYPERLINK \l "bookmark16" </w:instrText>
        </w:r>
        <w:r>
          <w:fldChar w:fldCharType="separate"/>
        </w:r>
        <w:r>
          <w:rPr>
            <w:rFonts w:ascii="Times New Roman" w:hAnsi="Times New Roman" w:eastAsia="Times New Roman" w:cs="Times New Roman"/>
            <w:sz w:val="18"/>
            <w:szCs w:val="18"/>
          </w:rPr>
          <w:t>5</w:t>
        </w:r>
        <w:r>
          <w:rPr>
            <w:rFonts w:ascii="Times New Roman" w:hAnsi="Times New Roman" w:eastAsia="Times New Roman" w:cs="Times New Roman"/>
            <w:sz w:val="18"/>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73896"/>
      <w:docPartObj>
        <w:docPartGallery w:val="Table of Contents"/>
        <w:docPartUnique/>
      </w:docPartObj>
    </w:sdtPr>
    <w:sdtEndPr>
      <w:rPr>
        <w:rFonts w:ascii="Times New Roman" w:hAnsi="Times New Roman" w:eastAsia="Times New Roman" w:cs="Times New Roman"/>
        <w:sz w:val="18"/>
        <w:szCs w:val="18"/>
      </w:rPr>
    </w:sdtEndPr>
    <w:sdtContent>
      <w:p w14:paraId="3E4CFE7B">
        <w:pPr>
          <w:spacing w:before="38" w:line="207" w:lineRule="auto"/>
          <w:ind w:left="25"/>
          <w:rPr>
            <w:rFonts w:ascii="Times New Roman" w:hAnsi="Times New Roman" w:eastAsia="Times New Roman" w:cs="Times New Roman"/>
            <w:sz w:val="18"/>
            <w:szCs w:val="18"/>
          </w:rPr>
        </w:pPr>
        <w:r>
          <w:pict>
            <v:shape id="_x0000_s2059" o:spid="_x0000_s2059" style="position:absolute;left:0pt;margin-left:90pt;margin-top:780.15pt;height:0.5pt;width:415.3pt;mso-position-horizontal-relative:page;mso-position-vertical-relative:page;z-index:251669504;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z w:val="18"/>
            <w:szCs w:val="18"/>
            <w:lang w:eastAsia="zh-CN"/>
          </w:rPr>
          <w:t>海南方能投资顾问有限公司</w:t>
        </w:r>
        <w:r>
          <w:rPr>
            <w:rFonts w:ascii="仿宋" w:hAnsi="仿宋" w:eastAsia="仿宋" w:cs="仿宋"/>
            <w:sz w:val="18"/>
            <w:szCs w:val="18"/>
          </w:rPr>
          <w:t xml:space="preserve">                                                                   </w:t>
        </w:r>
        <w:r>
          <w:fldChar w:fldCharType="begin"/>
        </w:r>
        <w:r>
          <w:instrText xml:space="preserve"> HYPERLINK \l "bookmark17" </w:instrText>
        </w:r>
        <w:r>
          <w:fldChar w:fldCharType="separate"/>
        </w:r>
        <w:r>
          <w:rPr>
            <w:rFonts w:ascii="Times New Roman" w:hAnsi="Times New Roman" w:eastAsia="Times New Roman" w:cs="Times New Roman"/>
            <w:sz w:val="18"/>
            <w:szCs w:val="18"/>
          </w:rPr>
          <w:t>6</w:t>
        </w:r>
        <w:r>
          <w:rPr>
            <w:rFonts w:ascii="Times New Roman" w:hAnsi="Times New Roman" w:eastAsia="Times New Roman" w:cs="Times New Roman"/>
            <w:sz w:val="18"/>
            <w:szCs w:val="1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83217"/>
      <w:docPartObj>
        <w:docPartGallery w:val="Table of Contents"/>
        <w:docPartUnique/>
      </w:docPartObj>
    </w:sdtPr>
    <w:sdtEndPr>
      <w:rPr>
        <w:rFonts w:ascii="Times New Roman" w:hAnsi="Times New Roman" w:eastAsia="Times New Roman" w:cs="Times New Roman"/>
        <w:sz w:val="18"/>
        <w:szCs w:val="18"/>
      </w:rPr>
    </w:sdtEndPr>
    <w:sdtContent>
      <w:p w14:paraId="1DAC29E4">
        <w:pPr>
          <w:spacing w:before="38" w:line="207" w:lineRule="auto"/>
          <w:ind w:left="1018"/>
          <w:rPr>
            <w:rFonts w:ascii="Times New Roman" w:hAnsi="Times New Roman" w:eastAsia="Times New Roman" w:cs="Times New Roman"/>
            <w:sz w:val="18"/>
            <w:szCs w:val="18"/>
          </w:rPr>
        </w:pPr>
        <w:r>
          <w:pict>
            <v:shape id="_x0000_s2061" o:spid="_x0000_s2061" style="position:absolute;left:0pt;margin-left:90pt;margin-top:780.15pt;height:0.5pt;width:415.3pt;mso-position-horizontal-relative:page;mso-position-vertical-relative:page;z-index:251671552;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z w:val="18"/>
            <w:szCs w:val="18"/>
            <w:lang w:eastAsia="zh-CN"/>
          </w:rPr>
          <w:t>海南方能投资顾问有限公司</w:t>
        </w:r>
        <w:r>
          <w:rPr>
            <w:rFonts w:ascii="仿宋" w:hAnsi="仿宋" w:eastAsia="仿宋" w:cs="仿宋"/>
            <w:sz w:val="18"/>
            <w:szCs w:val="18"/>
          </w:rPr>
          <w:t xml:space="preserve">                                                                   </w:t>
        </w:r>
        <w:r>
          <w:fldChar w:fldCharType="begin"/>
        </w:r>
        <w:r>
          <w:instrText xml:space="preserve"> HYPERLINK \l "bookmark18" </w:instrText>
        </w:r>
        <w:r>
          <w:fldChar w:fldCharType="separate"/>
        </w:r>
        <w:r>
          <w:rPr>
            <w:rFonts w:ascii="Times New Roman" w:hAnsi="Times New Roman" w:eastAsia="Times New Roman" w:cs="Times New Roman"/>
            <w:sz w:val="18"/>
            <w:szCs w:val="18"/>
          </w:rPr>
          <w:t>7</w:t>
        </w:r>
        <w:r>
          <w:rPr>
            <w:rFonts w:ascii="Times New Roman" w:hAnsi="Times New Roman" w:eastAsia="Times New Roman" w:cs="Times New Roman"/>
            <w:sz w:val="18"/>
            <w:szCs w:val="1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64762"/>
      <w:docPartObj>
        <w:docPartGallery w:val="Table of Contents"/>
        <w:docPartUnique/>
      </w:docPartObj>
    </w:sdtPr>
    <w:sdtEndPr>
      <w:rPr>
        <w:rFonts w:ascii="Times New Roman" w:hAnsi="Times New Roman" w:eastAsia="Times New Roman" w:cs="Times New Roman"/>
        <w:sz w:val="18"/>
        <w:szCs w:val="18"/>
      </w:rPr>
    </w:sdtEndPr>
    <w:sdtContent>
      <w:p w14:paraId="2237C4BF">
        <w:pPr>
          <w:spacing w:before="38" w:line="207" w:lineRule="auto"/>
          <w:ind w:left="25"/>
          <w:rPr>
            <w:rFonts w:ascii="Times New Roman" w:hAnsi="Times New Roman" w:eastAsia="Times New Roman" w:cs="Times New Roman"/>
            <w:sz w:val="18"/>
            <w:szCs w:val="18"/>
          </w:rPr>
        </w:pPr>
        <w:r>
          <w:pict>
            <v:shape id="_x0000_s2063" o:spid="_x0000_s2063" style="position:absolute;left:0pt;margin-left:90pt;margin-top:780.15pt;height:0.5pt;width:415.3pt;mso-position-horizontal-relative:page;mso-position-vertical-relative:page;z-index:251673600;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pacing w:val="1"/>
            <w:sz w:val="18"/>
            <w:szCs w:val="18"/>
            <w:lang w:eastAsia="zh-CN"/>
          </w:rPr>
          <w:t>海南方能投资顾问有限公司</w:t>
        </w:r>
        <w:r>
          <w:rPr>
            <w:rFonts w:ascii="仿宋" w:hAnsi="仿宋" w:eastAsia="仿宋" w:cs="仿宋"/>
            <w:spacing w:val="1"/>
            <w:sz w:val="18"/>
            <w:szCs w:val="18"/>
          </w:rPr>
          <w:t xml:space="preserve">       </w:t>
        </w:r>
        <w:r>
          <w:rPr>
            <w:rFonts w:ascii="仿宋" w:hAnsi="仿宋" w:eastAsia="仿宋" w:cs="仿宋"/>
            <w:sz w:val="18"/>
            <w:szCs w:val="18"/>
          </w:rPr>
          <w:t xml:space="preserve">                                                            </w:t>
        </w:r>
        <w:r>
          <w:fldChar w:fldCharType="begin"/>
        </w:r>
        <w:r>
          <w:instrText xml:space="preserve"> HYPERLINK \l "bookmark19" </w:instrText>
        </w:r>
        <w:r>
          <w:fldChar w:fldCharType="separate"/>
        </w:r>
        <w:r>
          <w:rPr>
            <w:rFonts w:ascii="Times New Roman" w:hAnsi="Times New Roman" w:eastAsia="Times New Roman" w:cs="Times New Roman"/>
            <w:sz w:val="18"/>
            <w:szCs w:val="18"/>
          </w:rPr>
          <w:t>8</w:t>
        </w:r>
        <w:r>
          <w:rPr>
            <w:rFonts w:ascii="Times New Roman" w:hAnsi="Times New Roman" w:eastAsia="Times New Roman" w:cs="Times New Roman"/>
            <w:sz w:val="18"/>
            <w:szCs w:val="18"/>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cs="仿宋"/>
        <w:sz w:val="18"/>
        <w:szCs w:val="18"/>
      </w:rPr>
      <w:id w:val="147476320"/>
      <w:docPartObj>
        <w:docPartGallery w:val="Table of Contents"/>
        <w:docPartUnique/>
      </w:docPartObj>
    </w:sdtPr>
    <w:sdtEndPr>
      <w:rPr>
        <w:rFonts w:ascii="Times New Roman" w:hAnsi="Times New Roman" w:eastAsia="Times New Roman" w:cs="Times New Roman"/>
        <w:sz w:val="18"/>
        <w:szCs w:val="18"/>
      </w:rPr>
    </w:sdtEndPr>
    <w:sdtContent>
      <w:p w14:paraId="23EB2592">
        <w:pPr>
          <w:spacing w:before="38" w:line="207" w:lineRule="auto"/>
          <w:ind w:left="25"/>
          <w:rPr>
            <w:rFonts w:ascii="Times New Roman" w:hAnsi="Times New Roman" w:eastAsia="Times New Roman" w:cs="Times New Roman"/>
            <w:sz w:val="18"/>
            <w:szCs w:val="18"/>
          </w:rPr>
        </w:pPr>
        <w:r>
          <w:pict>
            <v:shape id="_x0000_s2064" o:spid="_x0000_s2064" style="position:absolute;left:0pt;margin-left:90pt;margin-top:780.15pt;height:0.5pt;width:415.3pt;mso-position-horizontal-relative:page;mso-position-vertical-relative:page;z-index:251674624;mso-width-relative:page;mso-height-relative:page;" fillcolor="#000000" filled="t" stroked="f" coordsize="8305,10" o:allowincell="f" path="m0,0l8305,0,8305,9,0,9,0,0xe">
              <v:fill on="t" focussize="0,0"/>
              <v:stroke on="f"/>
              <v:imagedata o:title=""/>
              <o:lock v:ext="edit"/>
            </v:shape>
          </w:pict>
        </w:r>
        <w:r>
          <w:rPr>
            <w:rFonts w:hint="eastAsia" w:ascii="仿宋" w:hAnsi="仿宋" w:eastAsia="仿宋" w:cs="仿宋"/>
            <w:spacing w:val="-1"/>
            <w:sz w:val="18"/>
            <w:szCs w:val="18"/>
            <w:lang w:eastAsia="zh-CN"/>
          </w:rPr>
          <w:t>海南方能投资顾问有限公司</w:t>
        </w:r>
        <w:r>
          <w:rPr>
            <w:rFonts w:ascii="仿宋" w:hAnsi="仿宋" w:eastAsia="仿宋" w:cs="仿宋"/>
            <w:spacing w:val="-1"/>
            <w:sz w:val="18"/>
            <w:szCs w:val="18"/>
          </w:rPr>
          <w:t xml:space="preserve">                                                                   </w:t>
        </w:r>
        <w:r>
          <w:fldChar w:fldCharType="begin"/>
        </w:r>
        <w:r>
          <w:instrText xml:space="preserve"> HYPERLINK \l "bookmark20" </w:instrText>
        </w:r>
        <w:r>
          <w:fldChar w:fldCharType="separate"/>
        </w:r>
        <w:r>
          <w:rPr>
            <w:rFonts w:ascii="Times New Roman" w:hAnsi="Times New Roman" w:eastAsia="Times New Roman" w:cs="Times New Roman"/>
            <w:spacing w:val="-1"/>
            <w:sz w:val="18"/>
            <w:szCs w:val="18"/>
          </w:rPr>
          <w:t>1</w:t>
        </w:r>
        <w:r>
          <w:rPr>
            <w:rFonts w:ascii="Times New Roman" w:hAnsi="Times New Roman" w:eastAsia="Times New Roman" w:cs="Times New Roman"/>
            <w:spacing w:val="-1"/>
            <w:sz w:val="18"/>
            <w:szCs w:val="18"/>
          </w:rPr>
          <w:fldChar w:fldCharType="end"/>
        </w:r>
        <w:r>
          <w:rPr>
            <w:rFonts w:ascii="Times New Roman" w:hAnsi="Times New Roman" w:eastAsia="Times New Roman" w:cs="Times New Roman"/>
            <w:spacing w:val="-1"/>
            <w:sz w:val="18"/>
            <w:szCs w:val="18"/>
          </w:rPr>
          <w:t>0</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8D958">
    <w:pPr>
      <w:spacing w:line="215" w:lineRule="auto"/>
      <w:ind w:left="2567"/>
      <w:rPr>
        <w:rFonts w:ascii="仿宋" w:hAnsi="仿宋" w:eastAsia="仿宋" w:cs="仿宋"/>
        <w:sz w:val="18"/>
        <w:szCs w:val="18"/>
      </w:rPr>
    </w:pPr>
    <w:r>
      <w:pict>
        <v:shape id="_x0000_s2049" o:spid="_x0000_s2049" style="position:absolute;left:0pt;margin-left:90pt;margin-top:55.2pt;height:0.75pt;width:415.3pt;mso-position-horizontal-relative:page;mso-position-vertical-relative:page;z-index:251659264;mso-width-relative:page;mso-height-relative:page;" fillcolor="#000000" filled="t" stroked="f" coordsize="8305,15" o:allowincell="f" path="m0,0l8305,0,8305,14,0,14,0,0xe">
          <v:fill on="t" focussize="0,0"/>
          <v:stroke on="f"/>
          <v:imagedata o:title=""/>
          <o:lock v:ext="edit"/>
        </v:shape>
      </w:pict>
    </w:r>
    <w:r>
      <w:rPr>
        <w:rFonts w:ascii="仿宋" w:hAnsi="仿宋" w:eastAsia="仿宋" w:cs="仿宋"/>
        <w:spacing w:val="-1"/>
        <w:sz w:val="18"/>
        <w:szCs w:val="18"/>
      </w:rPr>
      <w:t>海南润森沉香系列产品加工厂水土保持方案报告表</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CE17D">
    <w:pPr>
      <w:spacing w:line="215" w:lineRule="auto"/>
      <w:ind w:left="5490"/>
      <w:rPr>
        <w:rFonts w:ascii="仿宋" w:hAnsi="仿宋" w:eastAsia="仿宋" w:cs="仿宋"/>
        <w:sz w:val="18"/>
        <w:szCs w:val="18"/>
      </w:rPr>
    </w:pPr>
    <w:r>
      <w:pict>
        <v:shape id="_x0000_s2075" o:spid="_x0000_s2075" style="position:absolute;left:0pt;margin-left:72pt;margin-top:55.2pt;height:0.75pt;width:697.95pt;mso-position-horizontal-relative:page;mso-position-vertical-relative:page;z-index:251684864;mso-width-relative:page;mso-height-relative:page;" fillcolor="#000000" filled="t" stroked="f" coordsize="13959,15" o:allowincell="f" path="m0,0l13958,0,13958,14,0,14,0,0xe">
          <v:fill on="t" focussize="0,0"/>
          <v:stroke on="f"/>
          <v:imagedata o:title=""/>
          <o:lock v:ext="edit"/>
        </v:shape>
      </w:pict>
    </w:r>
    <w:r>
      <w:rPr>
        <w:rFonts w:ascii="仿宋" w:hAnsi="仿宋" w:eastAsia="仿宋" w:cs="仿宋"/>
        <w:spacing w:val="-1"/>
        <w:sz w:val="18"/>
        <w:szCs w:val="18"/>
      </w:rPr>
      <w:t>海南润森沉香系列产品加工厂水土保持方案报告表</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D2D10">
    <w:pPr>
      <w:spacing w:line="215" w:lineRule="auto"/>
      <w:ind w:left="2570"/>
      <w:rPr>
        <w:rFonts w:ascii="仿宋" w:hAnsi="仿宋" w:eastAsia="仿宋" w:cs="仿宋"/>
        <w:sz w:val="18"/>
        <w:szCs w:val="18"/>
      </w:rPr>
    </w:pPr>
    <w:r>
      <w:pict>
        <v:shape id="_x0000_s2077" o:spid="_x0000_s2077" style="position:absolute;left:0pt;margin-left:90pt;margin-top:55.2pt;height:0.75pt;width:415.3pt;mso-position-horizontal-relative:page;mso-position-vertical-relative:page;z-index:251686912;mso-width-relative:page;mso-height-relative:page;" fillcolor="#000000" filled="t" stroked="f" coordsize="8305,15" o:allowincell="f" path="m0,0l8305,0,8305,14,0,14,0,0xe">
          <v:fill on="t" focussize="0,0"/>
          <v:stroke on="f"/>
          <v:imagedata o:title=""/>
          <o:lock v:ext="edit"/>
        </v:shape>
      </w:pict>
    </w:r>
    <w:r>
      <w:rPr>
        <w:rFonts w:ascii="仿宋" w:hAnsi="仿宋" w:eastAsia="仿宋" w:cs="仿宋"/>
        <w:spacing w:val="-1"/>
        <w:sz w:val="18"/>
        <w:szCs w:val="18"/>
      </w:rPr>
      <w:t>海南润森沉香系列产品加工厂水土保持方案报告表</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6202">
    <w:pPr>
      <w:spacing w:line="215" w:lineRule="auto"/>
      <w:ind w:left="2656"/>
      <w:rPr>
        <w:rFonts w:ascii="仿宋" w:hAnsi="仿宋" w:eastAsia="仿宋" w:cs="仿宋"/>
        <w:sz w:val="18"/>
        <w:szCs w:val="18"/>
      </w:rPr>
    </w:pPr>
    <w:r>
      <w:pict>
        <v:shape id="_x0000_s2081" o:spid="_x0000_s2081" style="position:absolute;left:0pt;margin-left:90pt;margin-top:55.2pt;height:0.75pt;width:415.3pt;mso-position-horizontal-relative:page;mso-position-vertical-relative:page;z-index:251689984;mso-width-relative:page;mso-height-relative:page;" fillcolor="#000000" filled="t" stroked="f" coordsize="8305,15" o:allowincell="f" path="m0,0l8305,0,8305,14,0,14,0,0xe">
          <v:fill on="t" focussize="0,0"/>
          <v:stroke on="f"/>
          <v:imagedata o:title=""/>
          <o:lock v:ext="edit"/>
        </v:shape>
      </w:pict>
    </w:r>
    <w:r>
      <w:rPr>
        <w:rFonts w:ascii="仿宋" w:hAnsi="仿宋" w:eastAsia="仿宋" w:cs="仿宋"/>
        <w:spacing w:val="-1"/>
        <w:sz w:val="18"/>
        <w:szCs w:val="18"/>
      </w:rPr>
      <w:t>海南润森沉香系列产品加工厂水土保持方案报告表</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9DAA4">
    <w:pPr>
      <w:spacing w:line="215" w:lineRule="auto"/>
      <w:ind w:left="2770"/>
      <w:rPr>
        <w:rFonts w:ascii="仿宋" w:hAnsi="仿宋" w:eastAsia="仿宋" w:cs="仿宋"/>
        <w:sz w:val="18"/>
        <w:szCs w:val="18"/>
      </w:rPr>
    </w:pPr>
    <w:r>
      <w:pict>
        <v:shape id="_x0000_s2083" o:spid="_x0000_s2083" style="position:absolute;left:0pt;margin-left:90pt;margin-top:55.2pt;height:0.75pt;width:415.3pt;mso-position-horizontal-relative:page;mso-position-vertical-relative:page;z-index:251692032;mso-width-relative:page;mso-height-relative:page;" fillcolor="#000000" filled="t" stroked="f" coordsize="8305,15" o:allowincell="f" path="m0,0l8305,0,8305,14,0,14,0,0xe">
          <v:fill on="t" focussize="0,0"/>
          <v:stroke on="f"/>
          <v:imagedata o:title=""/>
          <o:lock v:ext="edit"/>
        </v:shape>
      </w:pict>
    </w:r>
    <w:r>
      <w:rPr>
        <w:rFonts w:ascii="仿宋" w:hAnsi="仿宋" w:eastAsia="仿宋" w:cs="仿宋"/>
        <w:spacing w:val="-1"/>
        <w:sz w:val="18"/>
        <w:szCs w:val="18"/>
      </w:rPr>
      <w:t>海南润森沉香系列产品加工厂水土保持方案报告表</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01390">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78014">
    <w:pPr>
      <w:spacing w:line="215" w:lineRule="auto"/>
      <w:ind w:left="2228"/>
      <w:rPr>
        <w:rFonts w:ascii="仿宋" w:hAnsi="仿宋" w:eastAsia="仿宋" w:cs="仿宋"/>
        <w:sz w:val="18"/>
        <w:szCs w:val="18"/>
      </w:rPr>
    </w:pPr>
    <w:r>
      <w:pict>
        <v:shape id="_x0000_s2056" o:spid="_x0000_s2056" style="position:absolute;left:0pt;margin-left:90pt;margin-top:55.2pt;height:0.75pt;width:415.3pt;mso-position-horizontal-relative:page;mso-position-vertical-relative:page;z-index:251666432;mso-width-relative:page;mso-height-relative:page;" fillcolor="#000000" filled="t" stroked="f" coordsize="8305,15" o:allowincell="f" path="m0,0l8305,0,8305,14,0,14,0,0xe">
          <v:fill on="t" focussize="0,0"/>
          <v:stroke on="f"/>
          <v:imagedata o:title=""/>
          <o:lock v:ext="edit"/>
        </v:shape>
      </w:pict>
    </w:r>
    <w:r>
      <w:rPr>
        <w:rFonts w:ascii="仿宋" w:hAnsi="仿宋" w:eastAsia="仿宋" w:cs="仿宋"/>
        <w:spacing w:val="-1"/>
        <w:sz w:val="18"/>
        <w:szCs w:val="18"/>
      </w:rPr>
      <w:t>海南润森沉香系列产品加工厂水土保持方案报告表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82A3">
    <w:pPr>
      <w:spacing w:line="215" w:lineRule="auto"/>
      <w:ind w:left="3190"/>
      <w:rPr>
        <w:rFonts w:ascii="仿宋" w:hAnsi="仿宋" w:eastAsia="仿宋" w:cs="仿宋"/>
        <w:sz w:val="18"/>
        <w:szCs w:val="18"/>
      </w:rPr>
    </w:pPr>
    <w:r>
      <w:pict>
        <v:shape id="_x0000_s2060" o:spid="_x0000_s2060" style="position:absolute;left:0pt;margin-left:90pt;margin-top:55.2pt;height:0.75pt;width:415.3pt;mso-position-horizontal-relative:page;mso-position-vertical-relative:page;z-index:251670528;mso-width-relative:page;mso-height-relative:page;" fillcolor="#000000" filled="t" stroked="f" coordsize="8305,15" o:allowincell="f" path="m0,0l8305,0,8305,14,0,14,0,0xe">
          <v:fill on="t" focussize="0,0"/>
          <v:stroke on="f"/>
          <v:imagedata o:title=""/>
          <o:lock v:ext="edit"/>
        </v:shape>
      </w:pict>
    </w:r>
    <w:r>
      <w:rPr>
        <w:rFonts w:ascii="仿宋" w:hAnsi="仿宋" w:eastAsia="仿宋" w:cs="仿宋"/>
        <w:spacing w:val="-1"/>
        <w:sz w:val="18"/>
        <w:szCs w:val="18"/>
      </w:rPr>
      <w:t>海南润森沉香系列产品加工厂水土保持方案报告表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D755">
    <w:pPr>
      <w:spacing w:line="215" w:lineRule="auto"/>
      <w:ind w:left="2197"/>
      <w:rPr>
        <w:rFonts w:ascii="仿宋" w:hAnsi="仿宋" w:eastAsia="仿宋" w:cs="仿宋"/>
        <w:sz w:val="18"/>
        <w:szCs w:val="18"/>
      </w:rPr>
    </w:pPr>
    <w:r>
      <w:pict>
        <v:shape id="_x0000_s2062" o:spid="_x0000_s2062" style="position:absolute;left:0pt;margin-left:90pt;margin-top:55.2pt;height:0.75pt;width:415.3pt;mso-position-horizontal-relative:page;mso-position-vertical-relative:page;z-index:251672576;mso-width-relative:page;mso-height-relative:page;" fillcolor="#000000" filled="t" stroked="f" coordsize="8305,15" o:allowincell="f" path="m0,0l8305,0,8305,14,0,14,0,0xe">
          <v:fill on="t" focussize="0,0"/>
          <v:stroke on="f"/>
          <v:imagedata o:title=""/>
          <o:lock v:ext="edit"/>
        </v:shape>
      </w:pict>
    </w:r>
    <w:r>
      <w:rPr>
        <w:rFonts w:ascii="仿宋" w:hAnsi="仿宋" w:eastAsia="仿宋" w:cs="仿宋"/>
        <w:spacing w:val="-1"/>
        <w:sz w:val="18"/>
        <w:szCs w:val="18"/>
      </w:rPr>
      <w:t>海南润森沉香系列产品加工厂水土保持方案报告表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01390">
    <w:pPr>
      <w:pStyle w:val="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7BB89">
    <w:pPr>
      <w:spacing w:line="215" w:lineRule="auto"/>
      <w:ind w:left="2197"/>
      <w:rPr>
        <w:rFonts w:ascii="仿宋" w:hAnsi="仿宋" w:eastAsia="仿宋" w:cs="仿宋"/>
        <w:sz w:val="18"/>
        <w:szCs w:val="18"/>
      </w:rPr>
    </w:pPr>
    <w:r>
      <w:pict>
        <v:shape id="_x0000_s2067" o:spid="_x0000_s2067" style="position:absolute;left:0pt;margin-left:90pt;margin-top:55.2pt;height:0.75pt;width:415.3pt;mso-position-horizontal-relative:page;mso-position-vertical-relative:page;z-index:251676672;mso-width-relative:page;mso-height-relative:page;" fillcolor="#000000" filled="t" stroked="f" coordsize="8305,15" o:allowincell="f" path="m0,0l8305,0,8305,14,0,14,0,0xe">
          <v:fill on="t" focussize="0,0"/>
          <v:stroke on="f"/>
          <v:imagedata o:title=""/>
          <o:lock v:ext="edit"/>
        </v:shape>
      </w:pict>
    </w:r>
    <w:r>
      <w:rPr>
        <w:rFonts w:ascii="仿宋" w:hAnsi="仿宋" w:eastAsia="仿宋" w:cs="仿宋"/>
        <w:spacing w:val="-1"/>
        <w:sz w:val="18"/>
        <w:szCs w:val="18"/>
      </w:rPr>
      <w:t>海南润森沉香系列产品加工厂水土保持方案报告表</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07F70">
    <w:pPr>
      <w:spacing w:line="215" w:lineRule="auto"/>
      <w:ind w:left="2197"/>
      <w:rPr>
        <w:rFonts w:ascii="仿宋" w:hAnsi="仿宋" w:eastAsia="仿宋" w:cs="仿宋"/>
        <w:sz w:val="18"/>
        <w:szCs w:val="18"/>
      </w:rPr>
    </w:pPr>
    <w:r>
      <w:pict>
        <v:shape id="_x0000_s2069" o:spid="_x0000_s2069" style="position:absolute;left:0pt;margin-left:90pt;margin-top:55.2pt;height:0.75pt;width:415.3pt;mso-position-horizontal-relative:page;mso-position-vertical-relative:page;z-index:251678720;mso-width-relative:page;mso-height-relative:page;" fillcolor="#000000" filled="t" stroked="f" coordsize="8305,15" o:allowincell="f" path="m0,0l8305,0,8305,14,0,14,0,0xe">
          <v:fill on="t" focussize="0,0"/>
          <v:stroke on="f"/>
          <v:imagedata o:title=""/>
          <o:lock v:ext="edit"/>
        </v:shape>
      </w:pict>
    </w:r>
    <w:r>
      <w:rPr>
        <w:rFonts w:ascii="仿宋" w:hAnsi="仿宋" w:eastAsia="仿宋" w:cs="仿宋"/>
        <w:spacing w:val="-1"/>
        <w:sz w:val="18"/>
        <w:szCs w:val="18"/>
      </w:rPr>
      <w:t>海南润森沉香系列产品加工厂水土保持方案报告表</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7416B">
    <w:pPr>
      <w:spacing w:line="215" w:lineRule="auto"/>
      <w:ind w:left="2197"/>
      <w:rPr>
        <w:rFonts w:ascii="仿宋" w:hAnsi="仿宋" w:eastAsia="仿宋" w:cs="仿宋"/>
        <w:sz w:val="18"/>
        <w:szCs w:val="18"/>
      </w:rPr>
    </w:pPr>
    <w:r>
      <w:pict>
        <v:shape id="_x0000_s2071" o:spid="_x0000_s2071" style="position:absolute;left:0pt;margin-left:90pt;margin-top:55.2pt;height:0.75pt;width:415.3pt;mso-position-horizontal-relative:page;mso-position-vertical-relative:page;z-index:251680768;mso-width-relative:page;mso-height-relative:page;" fillcolor="#000000" filled="t" stroked="f" coordsize="8305,15" o:allowincell="f" path="m0,0l8305,0,8305,14,0,14,0,0xe">
          <v:fill on="t" focussize="0,0"/>
          <v:stroke on="f"/>
          <v:imagedata o:title=""/>
          <o:lock v:ext="edit"/>
        </v:shape>
      </w:pict>
    </w:r>
    <w:r>
      <w:rPr>
        <w:rFonts w:ascii="仿宋" w:hAnsi="仿宋" w:eastAsia="仿宋" w:cs="仿宋"/>
        <w:spacing w:val="-1"/>
        <w:sz w:val="18"/>
        <w:szCs w:val="18"/>
      </w:rPr>
      <w:t>海南润森沉香系列产品加工厂水土保持方案报告表</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C1FBE">
    <w:pPr>
      <w:spacing w:line="215" w:lineRule="auto"/>
      <w:ind w:left="2933"/>
      <w:rPr>
        <w:rFonts w:ascii="仿宋" w:hAnsi="仿宋" w:eastAsia="仿宋" w:cs="仿宋"/>
        <w:sz w:val="18"/>
        <w:szCs w:val="18"/>
      </w:rPr>
    </w:pPr>
    <w:r>
      <w:pict>
        <v:shape id="_x0000_s2073" o:spid="_x0000_s2073" style="position:absolute;left:0pt;margin-left:90pt;margin-top:55.2pt;height:0.75pt;width:415.3pt;mso-position-horizontal-relative:page;mso-position-vertical-relative:page;z-index:251682816;mso-width-relative:page;mso-height-relative:page;" fillcolor="#000000" filled="t" stroked="f" coordsize="8305,15" o:allowincell="f" path="m0,0l8305,0,8305,14,0,14,0,0xe">
          <v:fill on="t" focussize="0,0"/>
          <v:stroke on="f"/>
          <v:imagedata o:title=""/>
          <o:lock v:ext="edit"/>
        </v:shape>
      </w:pict>
    </w:r>
    <w:r>
      <w:rPr>
        <w:rFonts w:ascii="仿宋" w:hAnsi="仿宋" w:eastAsia="仿宋" w:cs="仿宋"/>
        <w:spacing w:val="-1"/>
        <w:sz w:val="18"/>
        <w:szCs w:val="18"/>
      </w:rPr>
      <w:t>海南润森沉香系列产品加工厂水土保持方案报告表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6B527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3,4,5,6,7,8,9"/>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List"/>
    <w:basedOn w:val="1"/>
    <w:qFormat/>
    <w:uiPriority w:val="0"/>
    <w:pPr>
      <w:ind w:left="200" w:hanging="200" w:hangingChars="200"/>
    </w:p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3" Type="http://schemas.openxmlformats.org/officeDocument/2006/relationships/fontTable" Target="fontTable.xml"/><Relationship Id="rId52" Type="http://schemas.openxmlformats.org/officeDocument/2006/relationships/customXml" Target="../customXml/item1.xml"/><Relationship Id="rId51" Type="http://schemas.openxmlformats.org/officeDocument/2006/relationships/image" Target="media/image12.png"/><Relationship Id="rId50" Type="http://schemas.openxmlformats.org/officeDocument/2006/relationships/image" Target="media/image11.jpeg"/><Relationship Id="rId5" Type="http://schemas.openxmlformats.org/officeDocument/2006/relationships/header" Target="header1.xml"/><Relationship Id="rId49" Type="http://schemas.openxmlformats.org/officeDocument/2006/relationships/image" Target="media/image10.jpeg"/><Relationship Id="rId48" Type="http://schemas.openxmlformats.org/officeDocument/2006/relationships/image" Target="media/image9.png"/><Relationship Id="rId47" Type="http://schemas.openxmlformats.org/officeDocument/2006/relationships/image" Target="media/image8.jpeg"/><Relationship Id="rId46" Type="http://schemas.openxmlformats.org/officeDocument/2006/relationships/image" Target="media/image7.jpeg"/><Relationship Id="rId45" Type="http://schemas.openxmlformats.org/officeDocument/2006/relationships/image" Target="media/image6.jpeg"/><Relationship Id="rId44" Type="http://schemas.openxmlformats.org/officeDocument/2006/relationships/image" Target="media/image5.jpeg"/><Relationship Id="rId43" Type="http://schemas.openxmlformats.org/officeDocument/2006/relationships/image" Target="media/image4.jpeg"/><Relationship Id="rId42" Type="http://schemas.openxmlformats.org/officeDocument/2006/relationships/image" Target="media/image3.jpeg"/><Relationship Id="rId41" Type="http://schemas.openxmlformats.org/officeDocument/2006/relationships/image" Target="media/image2.jpeg"/><Relationship Id="rId40" Type="http://schemas.openxmlformats.org/officeDocument/2006/relationships/image" Target="media/image1.jpe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20.xml"/><Relationship Id="rId37" Type="http://schemas.openxmlformats.org/officeDocument/2006/relationships/header" Target="header14.xml"/><Relationship Id="rId36" Type="http://schemas.openxmlformats.org/officeDocument/2006/relationships/footer" Target="footer19.xml"/><Relationship Id="rId35" Type="http://schemas.openxmlformats.org/officeDocument/2006/relationships/header" Target="header13.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3"/>
    <customShpInfo spid="_x0000_s2055"/>
    <customShpInfo spid="_x0000_s2056"/>
    <customShpInfo spid="_x0000_s2057"/>
    <customShpInfo spid="_x0000_s2059"/>
    <customShpInfo spid="_x0000_s2060"/>
    <customShpInfo spid="_x0000_s2061"/>
    <customShpInfo spid="_x0000_s2062"/>
    <customShpInfo spid="_x0000_s2063"/>
    <customShpInfo spid="_x0000_s2064"/>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80"/>
    <customShpInfo spid="_x0000_s2081"/>
    <customShpInfo spid="_x0000_s2082"/>
    <customShpInfo spid="_x0000_s2083"/>
    <customShpInfo spid="_x0000_s2084"/>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15203</Words>
  <Characters>17254</Characters>
  <TotalTime>0</TotalTime>
  <ScaleCrop>false</ScaleCrop>
  <LinksUpToDate>false</LinksUpToDate>
  <CharactersWithSpaces>18250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2023-09-28T10:24:00Z</dcterms:created>
  <dc:creator>Administrator</dc:creator>
  <cp:lastModifiedBy>方能投资-羊壮志</cp:lastModifiedBy>
  <dcterms:modified xsi:type="dcterms:W3CDTF">2026-04-22T06:43:28Z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2024-07-26T23:40:24Z</vt:filetime>
  </property>
  <property fmtid="{D5CDD505-2E9C-101B-9397-08002B2CF9AE}" pid="4" name="KSOTemplateDocerSaveRecord">
    <vt:lpwstr>eyJoZGlkIjoiYWNkNzFiMjAxNmY3YmNjZjBlNzdmZmZlNmIyMmNjMjYiLCJ1c2VySWQiOiIyNDkxMjM2ODkifQ==</vt:lpwstr>
  </property>
  <property fmtid="{D5CDD505-2E9C-101B-9397-08002B2CF9AE}" pid="5" name="KSOProductBuildVer">
    <vt:lpwstr>2052-12.1.0.25225</vt:lpwstr>
  </property>
  <property fmtid="{D5CDD505-2E9C-101B-9397-08002B2CF9AE}" pid="6" name="ICV">
    <vt:lpwstr>A5B6BD636216451FA1F4AAF72B49FDFC_12</vt:lpwstr>
  </property>
</Properties>
</file>